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C41F91" w:rsidRDefault="00C41F91">
      <w:pPr>
        <w:spacing w:line="600" w:lineRule="exact"/>
        <w:jc w:val="center"/>
        <w:rPr>
          <w:rFonts w:ascii="方正仿宋_GB2312" w:eastAsia="方正仿宋_GB2312" w:hAnsi="方正仿宋_GB2312" w:cs="方正仿宋_GB2312"/>
          <w:color w:val="000000"/>
          <w:sz w:val="32"/>
          <w:szCs w:val="32"/>
        </w:rPr>
      </w:pPr>
    </w:p>
    <w:p w:rsidR="00C41F91" w:rsidRDefault="00C41F91">
      <w:pPr>
        <w:spacing w:line="600" w:lineRule="exact"/>
        <w:jc w:val="center"/>
        <w:rPr>
          <w:rFonts w:ascii="方正仿宋_GB2312" w:eastAsia="方正仿宋_GB2312" w:hAnsi="方正仿宋_GB2312" w:cs="方正仿宋_GB2312"/>
          <w:color w:val="000000"/>
          <w:sz w:val="32"/>
          <w:szCs w:val="32"/>
        </w:rPr>
      </w:pPr>
    </w:p>
    <w:p w:rsidR="00C41F91" w:rsidRDefault="00C41F91">
      <w:pPr>
        <w:spacing w:line="600" w:lineRule="exact"/>
        <w:jc w:val="center"/>
        <w:rPr>
          <w:rFonts w:ascii="方正仿宋_GB2312" w:eastAsia="方正仿宋_GB2312" w:hAnsi="方正仿宋_GB2312" w:cs="方正仿宋_GB2312"/>
          <w:color w:val="000000"/>
          <w:sz w:val="32"/>
          <w:szCs w:val="32"/>
        </w:rPr>
      </w:pPr>
    </w:p>
    <w:p w:rsidR="00C41F91" w:rsidRDefault="00C41F91">
      <w:pPr>
        <w:spacing w:line="600" w:lineRule="exact"/>
        <w:rPr>
          <w:rFonts w:ascii="方正公文小标宋" w:eastAsia="方正公文小标宋" w:hAnsi="方正公文小标宋" w:cs="方正公文小标宋"/>
          <w:color w:val="000000"/>
          <w:sz w:val="44"/>
          <w:szCs w:val="44"/>
        </w:rPr>
      </w:pPr>
    </w:p>
    <w:p w:rsidR="00C41F91" w:rsidRDefault="004B73F7">
      <w:pPr>
        <w:spacing w:line="600" w:lineRule="exact"/>
        <w:jc w:val="center"/>
        <w:rPr>
          <w:rFonts w:ascii="方正公文小标宋" w:eastAsia="方正公文小标宋" w:hAnsi="方正公文小标宋" w:cs="方正公文小标宋"/>
          <w:color w:val="000000"/>
          <w:sz w:val="44"/>
          <w:szCs w:val="44"/>
        </w:rPr>
      </w:pPr>
      <w:r>
        <w:rPr>
          <w:rFonts w:ascii="方正公文小标宋" w:eastAsia="方正公文小标宋" w:hAnsi="方正公文小标宋" w:cs="方正公文小标宋" w:hint="eastAsia"/>
          <w:color w:val="000000"/>
          <w:sz w:val="44"/>
          <w:szCs w:val="44"/>
        </w:rPr>
        <w:t>《</w:t>
      </w:r>
      <w:r>
        <w:rPr>
          <w:rFonts w:ascii="方正公文小标宋" w:eastAsia="方正公文小标宋" w:hAnsi="方正公文小标宋" w:cs="方正公文小标宋" w:hint="eastAsia"/>
          <w:color w:val="000000"/>
          <w:sz w:val="44"/>
          <w:szCs w:val="44"/>
        </w:rPr>
        <w:t>新能源汽车装调与检修</w:t>
      </w:r>
      <w:r>
        <w:rPr>
          <w:rFonts w:ascii="方正公文小标宋" w:eastAsia="方正公文小标宋" w:hAnsi="方正公文小标宋" w:cs="方正公文小标宋" w:hint="eastAsia"/>
          <w:color w:val="000000"/>
          <w:sz w:val="44"/>
          <w:szCs w:val="44"/>
        </w:rPr>
        <w:t>》</w:t>
      </w:r>
    </w:p>
    <w:p w:rsidR="00C41F91" w:rsidRDefault="004B73F7">
      <w:pPr>
        <w:spacing w:line="600" w:lineRule="exact"/>
        <w:jc w:val="center"/>
        <w:rPr>
          <w:rFonts w:ascii="方正公文小标宋" w:eastAsia="方正公文小标宋" w:hAnsi="方正公文小标宋" w:cs="方正公文小标宋"/>
          <w:color w:val="000000"/>
          <w:sz w:val="44"/>
          <w:szCs w:val="44"/>
        </w:rPr>
      </w:pPr>
      <w:r>
        <w:rPr>
          <w:rFonts w:ascii="方正公文小标宋" w:eastAsia="方正公文小标宋" w:hAnsi="方正公文小标宋" w:cs="方正公文小标宋" w:hint="eastAsia"/>
          <w:color w:val="000000"/>
          <w:sz w:val="44"/>
          <w:szCs w:val="44"/>
        </w:rPr>
        <w:t>专业人才培养方案</w:t>
      </w:r>
    </w:p>
    <w:p w:rsidR="00C41F91" w:rsidRDefault="00C41F91">
      <w:pPr>
        <w:spacing w:line="600" w:lineRule="exact"/>
        <w:jc w:val="center"/>
        <w:rPr>
          <w:rFonts w:ascii="方正仿宋_GB2312" w:eastAsia="方正仿宋_GB2312" w:hAnsi="方正仿宋_GB2312" w:cs="方正仿宋_GB2312"/>
          <w:color w:val="000000"/>
          <w:sz w:val="32"/>
          <w:szCs w:val="32"/>
        </w:rPr>
      </w:pPr>
    </w:p>
    <w:p w:rsidR="00C41F91" w:rsidRDefault="00C41F91">
      <w:pPr>
        <w:spacing w:line="600" w:lineRule="exact"/>
        <w:jc w:val="center"/>
        <w:rPr>
          <w:rFonts w:ascii="方正仿宋_GB2312" w:eastAsia="方正仿宋_GB2312" w:hAnsi="方正仿宋_GB2312" w:cs="方正仿宋_GB2312"/>
          <w:color w:val="000000"/>
          <w:sz w:val="32"/>
          <w:szCs w:val="32"/>
        </w:rPr>
      </w:pPr>
    </w:p>
    <w:p w:rsidR="00C41F91" w:rsidRDefault="00C41F91">
      <w:pPr>
        <w:spacing w:line="600" w:lineRule="exact"/>
        <w:jc w:val="center"/>
        <w:rPr>
          <w:rFonts w:ascii="方正仿宋_GB2312" w:eastAsia="方正仿宋_GB2312" w:hAnsi="方正仿宋_GB2312" w:cs="方正仿宋_GB2312"/>
          <w:color w:val="000000"/>
          <w:sz w:val="32"/>
          <w:szCs w:val="32"/>
        </w:rPr>
      </w:pPr>
    </w:p>
    <w:p w:rsidR="00C41F91" w:rsidRDefault="00C41F91">
      <w:pPr>
        <w:spacing w:line="600" w:lineRule="exact"/>
        <w:jc w:val="center"/>
        <w:rPr>
          <w:rFonts w:ascii="方正仿宋_GB2312" w:eastAsia="方正仿宋_GB2312" w:hAnsi="方正仿宋_GB2312" w:cs="方正仿宋_GB2312"/>
          <w:color w:val="000000"/>
          <w:sz w:val="32"/>
          <w:szCs w:val="32"/>
        </w:rPr>
      </w:pPr>
    </w:p>
    <w:p w:rsidR="00C41F91" w:rsidRDefault="00C41F91">
      <w:pPr>
        <w:spacing w:line="600" w:lineRule="exact"/>
        <w:jc w:val="center"/>
        <w:rPr>
          <w:rFonts w:ascii="方正仿宋_GB2312" w:eastAsia="方正仿宋_GB2312" w:hAnsi="方正仿宋_GB2312" w:cs="方正仿宋_GB2312"/>
          <w:color w:val="000000"/>
          <w:sz w:val="32"/>
          <w:szCs w:val="32"/>
        </w:rPr>
      </w:pPr>
    </w:p>
    <w:p w:rsidR="00C41F91" w:rsidRDefault="00C41F91">
      <w:pPr>
        <w:spacing w:line="600" w:lineRule="exact"/>
        <w:jc w:val="center"/>
        <w:rPr>
          <w:rFonts w:ascii="方正仿宋_GB2312" w:eastAsia="方正仿宋_GB2312" w:hAnsi="方正仿宋_GB2312" w:cs="方正仿宋_GB2312"/>
          <w:color w:val="000000"/>
          <w:sz w:val="32"/>
          <w:szCs w:val="32"/>
        </w:rPr>
      </w:pPr>
    </w:p>
    <w:p w:rsidR="00C41F91" w:rsidRDefault="00C41F91">
      <w:pPr>
        <w:spacing w:line="600" w:lineRule="exact"/>
        <w:jc w:val="center"/>
        <w:rPr>
          <w:rFonts w:ascii="方正仿宋_GB2312" w:eastAsia="方正仿宋_GB2312" w:hAnsi="方正仿宋_GB2312" w:cs="方正仿宋_GB2312"/>
          <w:color w:val="000000"/>
          <w:sz w:val="32"/>
          <w:szCs w:val="32"/>
        </w:rPr>
      </w:pPr>
    </w:p>
    <w:p w:rsidR="00C41F91" w:rsidRDefault="00C41F91">
      <w:pPr>
        <w:spacing w:line="600" w:lineRule="exact"/>
        <w:jc w:val="center"/>
        <w:rPr>
          <w:rFonts w:ascii="方正仿宋_GB2312" w:eastAsia="方正仿宋_GB2312" w:hAnsi="方正仿宋_GB2312" w:cs="方正仿宋_GB2312"/>
          <w:color w:val="000000"/>
          <w:sz w:val="32"/>
          <w:szCs w:val="32"/>
        </w:rPr>
      </w:pPr>
    </w:p>
    <w:p w:rsidR="00C41F91" w:rsidRDefault="00C41F91">
      <w:pPr>
        <w:spacing w:line="600" w:lineRule="exact"/>
        <w:jc w:val="center"/>
        <w:rPr>
          <w:rFonts w:ascii="方正仿宋_GB2312" w:eastAsia="方正仿宋_GB2312" w:hAnsi="方正仿宋_GB2312" w:cs="方正仿宋_GB2312"/>
          <w:color w:val="000000"/>
          <w:sz w:val="32"/>
          <w:szCs w:val="32"/>
        </w:rPr>
      </w:pPr>
    </w:p>
    <w:p w:rsidR="00C41F91" w:rsidRDefault="00C41F91">
      <w:pPr>
        <w:spacing w:line="600" w:lineRule="exact"/>
        <w:jc w:val="center"/>
        <w:rPr>
          <w:rFonts w:ascii="方正仿宋_GB2312" w:eastAsia="方正仿宋_GB2312" w:hAnsi="方正仿宋_GB2312" w:cs="方正仿宋_GB2312"/>
          <w:color w:val="000000"/>
          <w:sz w:val="32"/>
          <w:szCs w:val="32"/>
        </w:rPr>
      </w:pPr>
    </w:p>
    <w:p w:rsidR="00C41F91" w:rsidRDefault="00C41F91">
      <w:pPr>
        <w:spacing w:line="600" w:lineRule="exact"/>
        <w:jc w:val="center"/>
        <w:rPr>
          <w:rFonts w:ascii="方正仿宋_GB2312" w:eastAsia="方正仿宋_GB2312" w:hAnsi="方正仿宋_GB2312" w:cs="方正仿宋_GB2312"/>
          <w:color w:val="000000"/>
          <w:sz w:val="32"/>
          <w:szCs w:val="32"/>
        </w:rPr>
      </w:pPr>
    </w:p>
    <w:p w:rsidR="00C41F91" w:rsidRDefault="00C41F91">
      <w:pPr>
        <w:spacing w:line="600" w:lineRule="exact"/>
        <w:jc w:val="center"/>
        <w:rPr>
          <w:rFonts w:ascii="方正仿宋_GB2312" w:eastAsia="方正仿宋_GB2312" w:hAnsi="方正仿宋_GB2312" w:cs="方正仿宋_GB2312"/>
          <w:color w:val="FF0000"/>
          <w:sz w:val="32"/>
          <w:szCs w:val="32"/>
        </w:rPr>
      </w:pPr>
    </w:p>
    <w:p w:rsidR="00C41F91" w:rsidRDefault="004B73F7">
      <w:pPr>
        <w:spacing w:line="600" w:lineRule="exact"/>
        <w:jc w:val="center"/>
        <w:rPr>
          <w:rFonts w:ascii="方正仿宋_GB2312" w:eastAsia="方正仿宋_GB2312" w:hAnsi="方正仿宋_GB2312" w:cs="方正仿宋_GB2312"/>
          <w:b/>
          <w:sz w:val="32"/>
          <w:szCs w:val="32"/>
        </w:rPr>
      </w:pPr>
      <w:r>
        <w:rPr>
          <w:rFonts w:ascii="方正仿宋_GB2312" w:eastAsia="方正仿宋_GB2312" w:hAnsi="方正仿宋_GB2312" w:cs="方正仿宋_GB2312" w:hint="eastAsia"/>
          <w:b/>
          <w:sz w:val="32"/>
          <w:szCs w:val="32"/>
        </w:rPr>
        <w:t>20</w:t>
      </w:r>
      <w:r>
        <w:rPr>
          <w:rFonts w:ascii="方正仿宋_GB2312" w:eastAsia="方正仿宋_GB2312" w:hAnsi="方正仿宋_GB2312" w:cs="方正仿宋_GB2312" w:hint="eastAsia"/>
          <w:b/>
          <w:sz w:val="32"/>
          <w:szCs w:val="32"/>
        </w:rPr>
        <w:t>20</w:t>
      </w:r>
      <w:r>
        <w:rPr>
          <w:rFonts w:ascii="方正仿宋_GB2312" w:eastAsia="方正仿宋_GB2312" w:hAnsi="方正仿宋_GB2312" w:cs="方正仿宋_GB2312" w:hint="eastAsia"/>
          <w:b/>
          <w:sz w:val="32"/>
          <w:szCs w:val="32"/>
        </w:rPr>
        <w:t>年</w:t>
      </w:r>
      <w:r>
        <w:rPr>
          <w:rFonts w:ascii="方正仿宋_GB2312" w:eastAsia="方正仿宋_GB2312" w:hAnsi="方正仿宋_GB2312" w:cs="方正仿宋_GB2312" w:hint="eastAsia"/>
          <w:b/>
          <w:sz w:val="32"/>
          <w:szCs w:val="32"/>
        </w:rPr>
        <w:t>6</w:t>
      </w:r>
      <w:r>
        <w:rPr>
          <w:rFonts w:ascii="方正仿宋_GB2312" w:eastAsia="方正仿宋_GB2312" w:hAnsi="方正仿宋_GB2312" w:cs="方正仿宋_GB2312" w:hint="eastAsia"/>
          <w:b/>
          <w:sz w:val="32"/>
          <w:szCs w:val="32"/>
        </w:rPr>
        <w:t>月</w:t>
      </w:r>
    </w:p>
    <w:p w:rsidR="00C41F91" w:rsidRDefault="00C41F91">
      <w:pPr>
        <w:spacing w:line="600" w:lineRule="exact"/>
        <w:rPr>
          <w:rFonts w:ascii="方正仿宋_GB2312" w:eastAsia="方正仿宋_GB2312" w:hAnsi="方正仿宋_GB2312" w:cs="方正仿宋_GB2312"/>
          <w:color w:val="FF0000"/>
          <w:sz w:val="32"/>
          <w:szCs w:val="32"/>
        </w:rPr>
      </w:pPr>
    </w:p>
    <w:p w:rsidR="00C41F91" w:rsidRDefault="00C41F91">
      <w:pPr>
        <w:spacing w:line="600" w:lineRule="exact"/>
        <w:rPr>
          <w:rFonts w:ascii="方正仿宋_GB2312" w:eastAsia="方正仿宋_GB2312" w:hAnsi="方正仿宋_GB2312" w:cs="方正仿宋_GB2312"/>
          <w:color w:val="000000"/>
          <w:sz w:val="32"/>
          <w:szCs w:val="32"/>
        </w:rPr>
      </w:pPr>
    </w:p>
    <w:p w:rsidR="00C41F91" w:rsidRDefault="004B73F7">
      <w:pPr>
        <w:spacing w:line="600" w:lineRule="exact"/>
        <w:rPr>
          <w:rFonts w:ascii="宋体" w:hAnsi="宋体"/>
          <w:color w:val="000000"/>
          <w:sz w:val="24"/>
        </w:rPr>
      </w:pPr>
      <w:r>
        <w:rPr>
          <w:rFonts w:ascii="方正公文黑体" w:eastAsia="方正公文黑体" w:hAnsi="方正公文黑体" w:cs="方正公文黑体" w:hint="eastAsia"/>
          <w:bCs/>
          <w:color w:val="000000"/>
          <w:sz w:val="32"/>
          <w:szCs w:val="32"/>
        </w:rPr>
        <w:lastRenderedPageBreak/>
        <w:t>一</w:t>
      </w:r>
      <w:r>
        <w:rPr>
          <w:rFonts w:ascii="方正公文黑体" w:eastAsia="方正公文黑体" w:hAnsi="方正公文黑体" w:cs="方正公文黑体" w:hint="eastAsia"/>
          <w:bCs/>
          <w:color w:val="000000"/>
          <w:sz w:val="32"/>
          <w:szCs w:val="32"/>
        </w:rPr>
        <w:t xml:space="preserve"> </w:t>
      </w:r>
      <w:r>
        <w:rPr>
          <w:rFonts w:ascii="方正公文黑体" w:eastAsia="方正公文黑体" w:hAnsi="方正公文黑体" w:cs="方正公文黑体" w:hint="eastAsia"/>
          <w:bCs/>
          <w:color w:val="000000"/>
          <w:sz w:val="32"/>
          <w:szCs w:val="32"/>
        </w:rPr>
        <w:t>、专业名称：</w:t>
      </w:r>
      <w:r>
        <w:rPr>
          <w:rFonts w:ascii="宋体" w:hAnsi="宋体" w:hint="eastAsia"/>
          <w:color w:val="000000"/>
          <w:sz w:val="24"/>
        </w:rPr>
        <w:t>新能源汽车装调与检修</w:t>
      </w:r>
    </w:p>
    <w:p w:rsidR="00C41F91" w:rsidRDefault="004B73F7">
      <w:pPr>
        <w:spacing w:line="480" w:lineRule="exact"/>
        <w:ind w:firstLineChars="200" w:firstLine="480"/>
        <w:rPr>
          <w:rFonts w:ascii="宋体" w:hAnsi="宋体"/>
          <w:color w:val="000000"/>
          <w:sz w:val="24"/>
        </w:rPr>
      </w:pPr>
      <w:r>
        <w:rPr>
          <w:rFonts w:ascii="宋体" w:hAnsi="宋体" w:hint="eastAsia"/>
          <w:color w:val="000000"/>
          <w:sz w:val="24"/>
        </w:rPr>
        <w:t>1</w:t>
      </w:r>
      <w:r>
        <w:rPr>
          <w:rFonts w:ascii="宋体" w:hAnsi="宋体" w:hint="eastAsia"/>
          <w:color w:val="000000"/>
          <w:sz w:val="24"/>
        </w:rPr>
        <w:t>、招生对象</w:t>
      </w:r>
      <w:r>
        <w:rPr>
          <w:rFonts w:ascii="宋体" w:hAnsi="宋体" w:hint="eastAsia"/>
          <w:color w:val="000000"/>
          <w:sz w:val="24"/>
        </w:rPr>
        <w:t xml:space="preserve">:  </w:t>
      </w:r>
      <w:r>
        <w:rPr>
          <w:rFonts w:ascii="宋体" w:hAnsi="宋体" w:hint="eastAsia"/>
          <w:color w:val="000000"/>
          <w:sz w:val="24"/>
        </w:rPr>
        <w:t>初中毕业生</w:t>
      </w:r>
    </w:p>
    <w:p w:rsidR="00C41F91" w:rsidRDefault="004B73F7">
      <w:pPr>
        <w:spacing w:line="480" w:lineRule="exact"/>
        <w:ind w:firstLineChars="200" w:firstLine="480"/>
        <w:rPr>
          <w:rFonts w:ascii="宋体" w:hAnsi="宋体"/>
          <w:color w:val="000000"/>
          <w:sz w:val="24"/>
        </w:rPr>
      </w:pPr>
      <w:r>
        <w:rPr>
          <w:rFonts w:ascii="宋体" w:hAnsi="宋体" w:hint="eastAsia"/>
          <w:color w:val="000000"/>
          <w:sz w:val="24"/>
        </w:rPr>
        <w:t>2</w:t>
      </w:r>
      <w:r>
        <w:rPr>
          <w:rFonts w:ascii="宋体" w:hAnsi="宋体" w:hint="eastAsia"/>
          <w:color w:val="000000"/>
          <w:sz w:val="24"/>
        </w:rPr>
        <w:t>、学</w:t>
      </w:r>
      <w:r>
        <w:rPr>
          <w:rFonts w:ascii="宋体" w:hAnsi="宋体" w:hint="eastAsia"/>
          <w:color w:val="000000"/>
          <w:sz w:val="24"/>
        </w:rPr>
        <w:t xml:space="preserve">    </w:t>
      </w:r>
      <w:r>
        <w:rPr>
          <w:rFonts w:ascii="宋体" w:hAnsi="宋体" w:hint="eastAsia"/>
          <w:color w:val="000000"/>
          <w:sz w:val="24"/>
        </w:rPr>
        <w:t>制</w:t>
      </w:r>
      <w:r>
        <w:rPr>
          <w:rFonts w:ascii="宋体" w:hAnsi="宋体" w:hint="eastAsia"/>
          <w:color w:val="000000"/>
          <w:sz w:val="24"/>
        </w:rPr>
        <w:t xml:space="preserve">:  </w:t>
      </w:r>
      <w:r>
        <w:rPr>
          <w:rFonts w:ascii="宋体" w:hAnsi="宋体" w:hint="eastAsia"/>
          <w:color w:val="000000"/>
          <w:sz w:val="24"/>
        </w:rPr>
        <w:t>三年</w:t>
      </w:r>
    </w:p>
    <w:p w:rsidR="00C41F91" w:rsidRDefault="004B73F7">
      <w:pPr>
        <w:spacing w:line="480" w:lineRule="exact"/>
        <w:ind w:firstLineChars="200" w:firstLine="480"/>
        <w:rPr>
          <w:rFonts w:ascii="宋体" w:hAnsi="宋体"/>
          <w:color w:val="000000"/>
          <w:sz w:val="24"/>
        </w:rPr>
      </w:pPr>
      <w:r>
        <w:rPr>
          <w:rFonts w:ascii="宋体" w:hAnsi="宋体" w:hint="eastAsia"/>
          <w:color w:val="000000"/>
          <w:sz w:val="24"/>
        </w:rPr>
        <w:t>3</w:t>
      </w:r>
      <w:r>
        <w:rPr>
          <w:rFonts w:ascii="宋体" w:hAnsi="宋体" w:hint="eastAsia"/>
          <w:color w:val="000000"/>
          <w:sz w:val="24"/>
        </w:rPr>
        <w:t>、办学层次</w:t>
      </w:r>
      <w:r>
        <w:rPr>
          <w:rFonts w:ascii="宋体" w:hAnsi="宋体" w:hint="eastAsia"/>
          <w:color w:val="000000"/>
          <w:sz w:val="24"/>
        </w:rPr>
        <w:t xml:space="preserve">:  </w:t>
      </w:r>
      <w:r>
        <w:rPr>
          <w:rFonts w:ascii="宋体" w:hAnsi="宋体" w:hint="eastAsia"/>
          <w:color w:val="000000"/>
          <w:sz w:val="24"/>
        </w:rPr>
        <w:t>中职</w:t>
      </w:r>
    </w:p>
    <w:p w:rsidR="00C41F91" w:rsidRDefault="004B73F7">
      <w:pPr>
        <w:spacing w:line="600" w:lineRule="exact"/>
        <w:rPr>
          <w:rFonts w:ascii="方正公文黑体" w:eastAsia="方正公文黑体" w:hAnsi="方正公文黑体" w:cs="方正公文黑体"/>
          <w:bCs/>
          <w:color w:val="000000"/>
          <w:sz w:val="32"/>
          <w:szCs w:val="32"/>
        </w:rPr>
      </w:pPr>
      <w:r>
        <w:rPr>
          <w:rFonts w:ascii="方正公文黑体" w:eastAsia="方正公文黑体" w:hAnsi="方正公文黑体" w:cs="方正公文黑体" w:hint="eastAsia"/>
          <w:bCs/>
          <w:color w:val="000000"/>
          <w:sz w:val="32"/>
          <w:szCs w:val="32"/>
        </w:rPr>
        <w:t>二、</w:t>
      </w:r>
      <w:r>
        <w:rPr>
          <w:rFonts w:ascii="方正公文黑体" w:eastAsia="方正公文黑体" w:hAnsi="方正公文黑体" w:cs="方正公文黑体" w:hint="eastAsia"/>
          <w:bCs/>
          <w:color w:val="000000"/>
          <w:sz w:val="32"/>
          <w:szCs w:val="32"/>
        </w:rPr>
        <w:t xml:space="preserve"> </w:t>
      </w:r>
      <w:r>
        <w:rPr>
          <w:rFonts w:ascii="方正公文黑体" w:eastAsia="方正公文黑体" w:hAnsi="方正公文黑体" w:cs="方正公文黑体" w:hint="eastAsia"/>
          <w:bCs/>
          <w:color w:val="000000"/>
          <w:sz w:val="32"/>
          <w:szCs w:val="32"/>
        </w:rPr>
        <w:t>培养目标与人才规格</w:t>
      </w:r>
    </w:p>
    <w:p w:rsidR="00C41F91" w:rsidRDefault="004B73F7">
      <w:pPr>
        <w:spacing w:line="480" w:lineRule="exact"/>
        <w:ind w:firstLineChars="200" w:firstLine="480"/>
        <w:rPr>
          <w:rFonts w:ascii="宋体" w:hAnsi="宋体"/>
          <w:color w:val="000000"/>
          <w:sz w:val="24"/>
        </w:rPr>
      </w:pPr>
      <w:r>
        <w:rPr>
          <w:rFonts w:ascii="宋体" w:hAnsi="宋体" w:hint="eastAsia"/>
          <w:color w:val="000000"/>
          <w:sz w:val="24"/>
        </w:rPr>
        <w:t>本专业培养与我国社会主义现代化建设要求相适应，德智体美等全面发展，</w:t>
      </w:r>
      <w:r>
        <w:rPr>
          <w:rFonts w:ascii="宋体" w:hAnsi="宋体" w:hint="eastAsia"/>
          <w:color w:val="000000"/>
          <w:sz w:val="24"/>
        </w:rPr>
        <w:t>能独立学习新能源汽车专业的新技术，新知识和新技能，</w:t>
      </w:r>
      <w:r>
        <w:rPr>
          <w:rFonts w:ascii="宋体" w:hAnsi="宋体" w:hint="eastAsia"/>
          <w:color w:val="000000"/>
          <w:sz w:val="24"/>
        </w:rPr>
        <w:t>具有从事</w:t>
      </w:r>
      <w:r>
        <w:rPr>
          <w:rFonts w:ascii="宋体" w:hAnsi="宋体" w:hint="eastAsia"/>
          <w:color w:val="000000"/>
          <w:sz w:val="24"/>
        </w:rPr>
        <w:t>汽车新能源汽车的维修，检测，装配，调试，维护保养及相关管理工作等</w:t>
      </w:r>
      <w:r>
        <w:rPr>
          <w:rFonts w:ascii="宋体" w:hAnsi="宋体" w:hint="eastAsia"/>
          <w:color w:val="000000"/>
          <w:sz w:val="24"/>
        </w:rPr>
        <w:t>理论知识和综合职业能力，能从事</w:t>
      </w:r>
      <w:r>
        <w:rPr>
          <w:rFonts w:ascii="宋体" w:hAnsi="宋体" w:hint="eastAsia"/>
          <w:color w:val="000000"/>
          <w:sz w:val="24"/>
        </w:rPr>
        <w:t>相关工作</w:t>
      </w:r>
      <w:r>
        <w:rPr>
          <w:rFonts w:ascii="宋体" w:hAnsi="宋体" w:hint="eastAsia"/>
          <w:color w:val="000000"/>
          <w:sz w:val="24"/>
        </w:rPr>
        <w:t>的高素质技术技能型人才。</w:t>
      </w:r>
    </w:p>
    <w:p w:rsidR="00C41F91" w:rsidRDefault="004B73F7">
      <w:pPr>
        <w:spacing w:line="480" w:lineRule="exact"/>
        <w:ind w:firstLineChars="200" w:firstLine="480"/>
        <w:rPr>
          <w:rFonts w:ascii="宋体" w:hAnsi="宋体"/>
          <w:color w:val="000000"/>
          <w:sz w:val="24"/>
        </w:rPr>
      </w:pPr>
      <w:r>
        <w:rPr>
          <w:rFonts w:ascii="宋体" w:hAnsi="宋体" w:hint="eastAsia"/>
          <w:color w:val="000000"/>
          <w:sz w:val="24"/>
        </w:rPr>
        <w:t>本专业培养的人才应具有以下知识、技能与态度：</w:t>
      </w:r>
    </w:p>
    <w:p w:rsidR="00C41F91" w:rsidRDefault="004B73F7">
      <w:pPr>
        <w:spacing w:line="480" w:lineRule="exact"/>
        <w:ind w:firstLineChars="200" w:firstLine="480"/>
        <w:rPr>
          <w:rFonts w:ascii="宋体" w:hAnsi="宋体"/>
          <w:color w:val="000000"/>
          <w:sz w:val="24"/>
        </w:rPr>
      </w:pPr>
      <w:r>
        <w:rPr>
          <w:rFonts w:ascii="宋体" w:hAnsi="宋体" w:hint="eastAsia"/>
          <w:color w:val="000000"/>
          <w:sz w:val="24"/>
        </w:rPr>
        <w:t>（</w:t>
      </w:r>
      <w:r>
        <w:rPr>
          <w:rFonts w:ascii="宋体" w:hAnsi="宋体" w:hint="eastAsia"/>
          <w:color w:val="000000"/>
          <w:sz w:val="24"/>
        </w:rPr>
        <w:t>1</w:t>
      </w:r>
      <w:r>
        <w:rPr>
          <w:rFonts w:ascii="宋体" w:hAnsi="宋体" w:hint="eastAsia"/>
          <w:color w:val="000000"/>
          <w:sz w:val="24"/>
        </w:rPr>
        <w:t>）具有安全生产、节能环保等意识，能严格遵守操作规程与规范；</w:t>
      </w:r>
    </w:p>
    <w:p w:rsidR="00C41F91" w:rsidRDefault="004B73F7">
      <w:pPr>
        <w:spacing w:line="480" w:lineRule="exact"/>
        <w:ind w:firstLineChars="200" w:firstLine="480"/>
        <w:rPr>
          <w:rFonts w:ascii="宋体" w:hAnsi="宋体"/>
          <w:color w:val="000000"/>
          <w:sz w:val="24"/>
        </w:rPr>
      </w:pPr>
      <w:r>
        <w:rPr>
          <w:rFonts w:ascii="宋体" w:hAnsi="宋体" w:hint="eastAsia"/>
          <w:color w:val="000000"/>
          <w:sz w:val="24"/>
        </w:rPr>
        <w:t>（</w:t>
      </w:r>
      <w:r>
        <w:rPr>
          <w:rFonts w:ascii="宋体" w:hAnsi="宋体" w:hint="eastAsia"/>
          <w:color w:val="000000"/>
          <w:sz w:val="24"/>
        </w:rPr>
        <w:t>2</w:t>
      </w:r>
      <w:r>
        <w:rPr>
          <w:rFonts w:ascii="宋体" w:hAnsi="宋体" w:hint="eastAsia"/>
          <w:color w:val="000000"/>
          <w:sz w:val="24"/>
        </w:rPr>
        <w:t>）具有良好的职业道德行为、科学的生产理念、较强的人际关系协调能力和吃苦耐劳的精神；</w:t>
      </w:r>
    </w:p>
    <w:p w:rsidR="00C41F91" w:rsidRDefault="004B73F7">
      <w:pPr>
        <w:spacing w:line="480" w:lineRule="exact"/>
        <w:ind w:firstLineChars="200" w:firstLine="480"/>
        <w:rPr>
          <w:rFonts w:ascii="宋体" w:hAnsi="宋体"/>
          <w:color w:val="000000"/>
          <w:sz w:val="24"/>
        </w:rPr>
      </w:pPr>
      <w:r>
        <w:rPr>
          <w:rFonts w:ascii="宋体" w:hAnsi="宋体" w:hint="eastAsia"/>
          <w:color w:val="000000"/>
          <w:sz w:val="24"/>
        </w:rPr>
        <w:t>（</w:t>
      </w:r>
      <w:r>
        <w:rPr>
          <w:rFonts w:ascii="宋体" w:hAnsi="宋体" w:hint="eastAsia"/>
          <w:color w:val="000000"/>
          <w:sz w:val="24"/>
        </w:rPr>
        <w:t>3</w:t>
      </w:r>
      <w:r>
        <w:rPr>
          <w:rFonts w:ascii="宋体" w:hAnsi="宋体" w:hint="eastAsia"/>
          <w:color w:val="000000"/>
          <w:sz w:val="24"/>
        </w:rPr>
        <w:t>）具有创新精神和实践能力、立业创业的能力与继续学习的能力；</w:t>
      </w:r>
    </w:p>
    <w:p w:rsidR="00C41F91" w:rsidRDefault="004B73F7">
      <w:pPr>
        <w:spacing w:line="480" w:lineRule="exact"/>
        <w:ind w:firstLineChars="200" w:firstLine="480"/>
        <w:rPr>
          <w:rFonts w:ascii="宋体" w:hAnsi="宋体"/>
          <w:color w:val="000000"/>
          <w:sz w:val="24"/>
        </w:rPr>
      </w:pPr>
      <w:r>
        <w:rPr>
          <w:rFonts w:ascii="宋体" w:hAnsi="宋体" w:hint="eastAsia"/>
          <w:color w:val="000000"/>
          <w:sz w:val="24"/>
        </w:rPr>
        <w:t>（</w:t>
      </w:r>
      <w:r>
        <w:rPr>
          <w:rFonts w:ascii="宋体" w:hAnsi="宋体" w:hint="eastAsia"/>
          <w:color w:val="000000"/>
          <w:sz w:val="24"/>
        </w:rPr>
        <w:t>4</w:t>
      </w:r>
      <w:r>
        <w:rPr>
          <w:rFonts w:ascii="宋体" w:hAnsi="宋体" w:hint="eastAsia"/>
          <w:color w:val="000000"/>
          <w:sz w:val="24"/>
        </w:rPr>
        <w:t>）掌握</w:t>
      </w:r>
      <w:r>
        <w:rPr>
          <w:rFonts w:ascii="宋体" w:hAnsi="宋体" w:hint="eastAsia"/>
          <w:color w:val="000000"/>
          <w:sz w:val="24"/>
        </w:rPr>
        <w:t>新能源汽车“三电”（电池，电机和电控）</w:t>
      </w:r>
      <w:r>
        <w:rPr>
          <w:rFonts w:ascii="宋体" w:hAnsi="宋体" w:hint="eastAsia"/>
          <w:color w:val="000000"/>
          <w:sz w:val="24"/>
        </w:rPr>
        <w:t>的基本结构与工作原理；</w:t>
      </w:r>
    </w:p>
    <w:p w:rsidR="00C41F91" w:rsidRDefault="004B73F7">
      <w:pPr>
        <w:spacing w:line="480" w:lineRule="exact"/>
        <w:ind w:firstLineChars="200" w:firstLine="480"/>
        <w:rPr>
          <w:rFonts w:ascii="宋体" w:hAnsi="宋体"/>
          <w:color w:val="000000"/>
          <w:sz w:val="24"/>
        </w:rPr>
      </w:pPr>
      <w:r>
        <w:rPr>
          <w:rFonts w:ascii="宋体" w:hAnsi="宋体" w:hint="eastAsia"/>
          <w:color w:val="000000"/>
          <w:sz w:val="24"/>
        </w:rPr>
        <w:t>（</w:t>
      </w:r>
      <w:r>
        <w:rPr>
          <w:rFonts w:ascii="宋体" w:hAnsi="宋体" w:hint="eastAsia"/>
          <w:color w:val="000000"/>
          <w:sz w:val="24"/>
        </w:rPr>
        <w:t>5</w:t>
      </w:r>
      <w:r>
        <w:rPr>
          <w:rFonts w:ascii="宋体" w:hAnsi="宋体" w:hint="eastAsia"/>
          <w:color w:val="000000"/>
          <w:sz w:val="24"/>
        </w:rPr>
        <w:t>）掌握</w:t>
      </w:r>
      <w:r>
        <w:rPr>
          <w:rFonts w:ascii="宋体" w:hAnsi="宋体" w:hint="eastAsia"/>
          <w:color w:val="000000"/>
          <w:sz w:val="24"/>
        </w:rPr>
        <w:t>新能源汽车的电控底盘的</w:t>
      </w:r>
      <w:r>
        <w:rPr>
          <w:rFonts w:ascii="宋体" w:hAnsi="宋体" w:hint="eastAsia"/>
          <w:color w:val="000000"/>
          <w:sz w:val="24"/>
        </w:rPr>
        <w:t>基本结构与工作原理；</w:t>
      </w:r>
    </w:p>
    <w:p w:rsidR="00C41F91" w:rsidRDefault="004B73F7">
      <w:pPr>
        <w:spacing w:line="480" w:lineRule="exact"/>
        <w:ind w:firstLineChars="200" w:firstLine="480"/>
        <w:rPr>
          <w:rFonts w:ascii="宋体" w:hAnsi="宋体"/>
          <w:color w:val="000000"/>
          <w:sz w:val="24"/>
        </w:rPr>
      </w:pPr>
      <w:r>
        <w:rPr>
          <w:rFonts w:ascii="宋体" w:hAnsi="宋体" w:hint="eastAsia"/>
          <w:color w:val="000000"/>
          <w:sz w:val="24"/>
        </w:rPr>
        <w:t>（</w:t>
      </w:r>
      <w:r>
        <w:rPr>
          <w:rFonts w:ascii="宋体" w:hAnsi="宋体" w:hint="eastAsia"/>
          <w:color w:val="000000"/>
          <w:sz w:val="24"/>
        </w:rPr>
        <w:t>6</w:t>
      </w:r>
      <w:r>
        <w:rPr>
          <w:rFonts w:ascii="宋体" w:hAnsi="宋体" w:hint="eastAsia"/>
          <w:color w:val="000000"/>
          <w:sz w:val="24"/>
        </w:rPr>
        <w:t>）</w:t>
      </w:r>
      <w:r>
        <w:rPr>
          <w:rFonts w:ascii="宋体" w:hAnsi="宋体" w:hint="eastAsia"/>
          <w:color w:val="000000"/>
          <w:sz w:val="24"/>
        </w:rPr>
        <w:t>掌握新能源汽车的日常维护和保养的基本内容和操作方法</w:t>
      </w:r>
      <w:r>
        <w:rPr>
          <w:rFonts w:ascii="宋体" w:hAnsi="宋体" w:hint="eastAsia"/>
          <w:color w:val="000000"/>
          <w:sz w:val="24"/>
        </w:rPr>
        <w:t>；</w:t>
      </w:r>
    </w:p>
    <w:p w:rsidR="00C41F91" w:rsidRDefault="004B73F7">
      <w:pPr>
        <w:spacing w:line="480" w:lineRule="exact"/>
        <w:ind w:firstLineChars="200" w:firstLine="480"/>
        <w:rPr>
          <w:rFonts w:ascii="宋体" w:hAnsi="宋体"/>
          <w:color w:val="000000"/>
          <w:sz w:val="24"/>
        </w:rPr>
      </w:pPr>
      <w:r>
        <w:rPr>
          <w:rFonts w:ascii="宋体" w:hAnsi="宋体" w:hint="eastAsia"/>
          <w:color w:val="000000"/>
          <w:sz w:val="24"/>
        </w:rPr>
        <w:t>（</w:t>
      </w:r>
      <w:r>
        <w:rPr>
          <w:rFonts w:ascii="宋体" w:hAnsi="宋体" w:hint="eastAsia"/>
          <w:color w:val="000000"/>
          <w:sz w:val="24"/>
        </w:rPr>
        <w:t>7</w:t>
      </w:r>
      <w:r>
        <w:rPr>
          <w:rFonts w:ascii="宋体" w:hAnsi="宋体" w:hint="eastAsia"/>
          <w:color w:val="000000"/>
          <w:sz w:val="24"/>
        </w:rPr>
        <w:t>）</w:t>
      </w:r>
      <w:r>
        <w:rPr>
          <w:rFonts w:ascii="宋体" w:hAnsi="宋体" w:hint="eastAsia"/>
          <w:color w:val="000000"/>
          <w:sz w:val="24"/>
        </w:rPr>
        <w:t>能够使用专用的绝缘工具对对新能源汽车高压部分的拆装与检修</w:t>
      </w:r>
      <w:r>
        <w:rPr>
          <w:rFonts w:ascii="宋体" w:hAnsi="宋体" w:hint="eastAsia"/>
          <w:color w:val="000000"/>
          <w:sz w:val="24"/>
        </w:rPr>
        <w:t>；</w:t>
      </w:r>
    </w:p>
    <w:p w:rsidR="00C41F91" w:rsidRDefault="004B73F7">
      <w:pPr>
        <w:spacing w:line="480" w:lineRule="exact"/>
        <w:ind w:firstLineChars="200" w:firstLine="480"/>
        <w:rPr>
          <w:rFonts w:ascii="宋体" w:hAnsi="宋体"/>
          <w:color w:val="000000"/>
          <w:sz w:val="24"/>
        </w:rPr>
      </w:pPr>
      <w:r>
        <w:rPr>
          <w:rFonts w:ascii="宋体" w:hAnsi="宋体" w:hint="eastAsia"/>
          <w:color w:val="000000"/>
          <w:sz w:val="24"/>
        </w:rPr>
        <w:t>（</w:t>
      </w:r>
      <w:r>
        <w:rPr>
          <w:rFonts w:ascii="宋体" w:hAnsi="宋体" w:hint="eastAsia"/>
          <w:color w:val="000000"/>
          <w:sz w:val="24"/>
        </w:rPr>
        <w:t>8</w:t>
      </w:r>
      <w:r>
        <w:rPr>
          <w:rFonts w:ascii="宋体" w:hAnsi="宋体" w:hint="eastAsia"/>
          <w:color w:val="000000"/>
          <w:sz w:val="24"/>
        </w:rPr>
        <w:t>）</w:t>
      </w:r>
      <w:r>
        <w:rPr>
          <w:rFonts w:ascii="宋体" w:hAnsi="宋体" w:hint="eastAsia"/>
          <w:color w:val="000000"/>
          <w:sz w:val="24"/>
        </w:rPr>
        <w:t>能够使用对新能源汽车的的机械部分进行拆装与检修</w:t>
      </w:r>
      <w:r>
        <w:rPr>
          <w:rFonts w:ascii="宋体" w:hAnsi="宋体" w:hint="eastAsia"/>
          <w:color w:val="000000"/>
          <w:sz w:val="24"/>
        </w:rPr>
        <w:t>；</w:t>
      </w:r>
    </w:p>
    <w:p w:rsidR="00C41F91" w:rsidRDefault="004B73F7">
      <w:pPr>
        <w:spacing w:line="480" w:lineRule="exact"/>
        <w:ind w:firstLineChars="200" w:firstLine="480"/>
        <w:rPr>
          <w:rFonts w:ascii="宋体" w:hAnsi="宋体"/>
          <w:color w:val="000000"/>
          <w:sz w:val="24"/>
        </w:rPr>
      </w:pPr>
      <w:r>
        <w:rPr>
          <w:rFonts w:ascii="宋体" w:hAnsi="宋体" w:hint="eastAsia"/>
          <w:color w:val="000000"/>
          <w:sz w:val="24"/>
        </w:rPr>
        <w:t>（</w:t>
      </w:r>
      <w:r>
        <w:rPr>
          <w:rFonts w:ascii="宋体" w:hAnsi="宋体" w:hint="eastAsia"/>
          <w:color w:val="000000"/>
          <w:sz w:val="24"/>
        </w:rPr>
        <w:t>9</w:t>
      </w:r>
      <w:r>
        <w:rPr>
          <w:rFonts w:ascii="宋体" w:hAnsi="宋体" w:hint="eastAsia"/>
          <w:color w:val="000000"/>
          <w:sz w:val="24"/>
        </w:rPr>
        <w:t>）</w:t>
      </w:r>
      <w:r>
        <w:rPr>
          <w:rFonts w:ascii="宋体" w:hAnsi="宋体" w:hint="eastAsia"/>
          <w:color w:val="000000"/>
          <w:sz w:val="24"/>
        </w:rPr>
        <w:t>能够使用专用诊断仪对新能源汽车进行诊断与调试；</w:t>
      </w:r>
    </w:p>
    <w:p w:rsidR="00C41F91" w:rsidRDefault="004B73F7">
      <w:pPr>
        <w:spacing w:line="480" w:lineRule="exact"/>
        <w:ind w:firstLineChars="200" w:firstLine="480"/>
        <w:rPr>
          <w:rFonts w:ascii="宋体" w:hAnsi="宋体"/>
          <w:color w:val="000000"/>
          <w:sz w:val="24"/>
        </w:rPr>
      </w:pPr>
      <w:r>
        <w:rPr>
          <w:rFonts w:ascii="宋体" w:hAnsi="宋体" w:hint="eastAsia"/>
          <w:color w:val="000000"/>
          <w:sz w:val="24"/>
        </w:rPr>
        <w:t>（</w:t>
      </w:r>
      <w:r>
        <w:rPr>
          <w:rFonts w:ascii="宋体" w:hAnsi="宋体" w:hint="eastAsia"/>
          <w:color w:val="000000"/>
          <w:sz w:val="24"/>
        </w:rPr>
        <w:t>10</w:t>
      </w:r>
      <w:r>
        <w:rPr>
          <w:rFonts w:ascii="宋体" w:hAnsi="宋体" w:hint="eastAsia"/>
          <w:color w:val="000000"/>
          <w:sz w:val="24"/>
        </w:rPr>
        <w:t>）</w:t>
      </w:r>
      <w:r>
        <w:rPr>
          <w:rFonts w:ascii="宋体" w:hAnsi="宋体" w:hint="eastAsia"/>
          <w:color w:val="000000"/>
          <w:sz w:val="24"/>
        </w:rPr>
        <w:t>能够识别新能源汽车的整车电路图</w:t>
      </w:r>
      <w:r>
        <w:rPr>
          <w:rFonts w:ascii="宋体" w:hAnsi="宋体" w:hint="eastAsia"/>
          <w:color w:val="000000"/>
          <w:sz w:val="24"/>
        </w:rPr>
        <w:t>；</w:t>
      </w:r>
    </w:p>
    <w:p w:rsidR="00C41F91" w:rsidRDefault="004B73F7">
      <w:pPr>
        <w:spacing w:line="480" w:lineRule="exact"/>
        <w:ind w:firstLineChars="200" w:firstLine="480"/>
        <w:rPr>
          <w:rFonts w:ascii="宋体" w:hAnsi="宋体"/>
          <w:color w:val="000000"/>
          <w:sz w:val="24"/>
        </w:rPr>
      </w:pPr>
      <w:r>
        <w:rPr>
          <w:rFonts w:ascii="宋体" w:hAnsi="宋体" w:hint="eastAsia"/>
          <w:color w:val="000000"/>
          <w:sz w:val="24"/>
        </w:rPr>
        <w:t>（</w:t>
      </w:r>
      <w:r>
        <w:rPr>
          <w:rFonts w:ascii="宋体" w:hAnsi="宋体" w:hint="eastAsia"/>
          <w:color w:val="000000"/>
          <w:sz w:val="24"/>
        </w:rPr>
        <w:t>1</w:t>
      </w:r>
      <w:r>
        <w:rPr>
          <w:rFonts w:ascii="宋体" w:hAnsi="宋体" w:hint="eastAsia"/>
          <w:color w:val="000000"/>
          <w:sz w:val="24"/>
        </w:rPr>
        <w:t>1</w:t>
      </w:r>
      <w:r>
        <w:rPr>
          <w:rFonts w:ascii="宋体" w:hAnsi="宋体" w:hint="eastAsia"/>
          <w:color w:val="000000"/>
          <w:sz w:val="24"/>
        </w:rPr>
        <w:t>）离校前必须取得</w:t>
      </w:r>
      <w:r>
        <w:rPr>
          <w:rFonts w:ascii="宋体" w:hAnsi="宋体" w:hint="eastAsia"/>
          <w:color w:val="000000"/>
          <w:sz w:val="24"/>
        </w:rPr>
        <w:t>1</w:t>
      </w:r>
      <w:r>
        <w:rPr>
          <w:rFonts w:ascii="宋体" w:hAnsi="宋体" w:hint="eastAsia"/>
          <w:color w:val="000000"/>
          <w:sz w:val="24"/>
        </w:rPr>
        <w:t>～</w:t>
      </w:r>
      <w:r>
        <w:rPr>
          <w:rFonts w:ascii="宋体" w:hAnsi="宋体" w:hint="eastAsia"/>
          <w:color w:val="000000"/>
          <w:sz w:val="24"/>
        </w:rPr>
        <w:t>2</w:t>
      </w:r>
      <w:r>
        <w:rPr>
          <w:rFonts w:ascii="宋体" w:hAnsi="宋体" w:hint="eastAsia"/>
          <w:color w:val="000000"/>
          <w:sz w:val="24"/>
        </w:rPr>
        <w:t>个工种的职业资格证书。</w:t>
      </w:r>
    </w:p>
    <w:p w:rsidR="00C41F91" w:rsidRDefault="004B73F7">
      <w:pPr>
        <w:spacing w:line="600" w:lineRule="exact"/>
        <w:rPr>
          <w:rFonts w:ascii="方正公文黑体" w:eastAsia="方正公文黑体" w:hAnsi="方正公文黑体" w:cs="方正公文黑体"/>
          <w:bCs/>
          <w:color w:val="000000"/>
          <w:sz w:val="32"/>
          <w:szCs w:val="32"/>
        </w:rPr>
      </w:pPr>
      <w:r>
        <w:rPr>
          <w:rFonts w:ascii="方正公文黑体" w:eastAsia="方正公文黑体" w:hAnsi="方正公文黑体" w:cs="方正公文黑体" w:hint="eastAsia"/>
          <w:bCs/>
          <w:color w:val="000000"/>
          <w:sz w:val="32"/>
          <w:szCs w:val="32"/>
        </w:rPr>
        <w:t>三、</w:t>
      </w:r>
      <w:r>
        <w:rPr>
          <w:rFonts w:ascii="方正公文黑体" w:eastAsia="方正公文黑体" w:hAnsi="方正公文黑体" w:cs="方正公文黑体" w:hint="eastAsia"/>
          <w:bCs/>
          <w:color w:val="000000"/>
          <w:sz w:val="32"/>
          <w:szCs w:val="32"/>
        </w:rPr>
        <w:t xml:space="preserve"> </w:t>
      </w:r>
      <w:r>
        <w:rPr>
          <w:rFonts w:ascii="方正公文黑体" w:eastAsia="方正公文黑体" w:hAnsi="方正公文黑体" w:cs="方正公文黑体" w:hint="eastAsia"/>
          <w:bCs/>
          <w:color w:val="000000"/>
          <w:sz w:val="32"/>
          <w:szCs w:val="32"/>
        </w:rPr>
        <w:t>职业面向</w:t>
      </w:r>
    </w:p>
    <w:p w:rsidR="00C41F91" w:rsidRDefault="004B73F7">
      <w:pPr>
        <w:spacing w:line="360" w:lineRule="auto"/>
        <w:ind w:firstLineChars="200" w:firstLine="480"/>
        <w:rPr>
          <w:rFonts w:ascii="方正仿宋_GB2312" w:eastAsia="方正仿宋_GB2312" w:hAnsi="方正仿宋_GB2312" w:cs="方正仿宋_GB2312"/>
          <w:sz w:val="32"/>
          <w:szCs w:val="32"/>
        </w:rPr>
      </w:pPr>
      <w:r>
        <w:rPr>
          <w:rFonts w:ascii="宋体" w:hAnsi="宋体" w:hint="eastAsia"/>
          <w:color w:val="000000"/>
          <w:sz w:val="24"/>
        </w:rPr>
        <w:t>本专业毕业生主要面向制造类</w:t>
      </w:r>
      <w:r>
        <w:rPr>
          <w:rFonts w:ascii="宋体" w:hAnsi="宋体" w:hint="eastAsia"/>
          <w:color w:val="000000"/>
          <w:sz w:val="24"/>
        </w:rPr>
        <w:t>和维修类的</w:t>
      </w:r>
      <w:r>
        <w:rPr>
          <w:rFonts w:ascii="宋体" w:hAnsi="宋体" w:hint="eastAsia"/>
          <w:color w:val="000000"/>
          <w:sz w:val="24"/>
        </w:rPr>
        <w:t>企业，从事</w:t>
      </w:r>
      <w:r>
        <w:rPr>
          <w:rFonts w:ascii="宋体" w:hAnsi="宋体" w:hint="eastAsia"/>
          <w:color w:val="000000"/>
          <w:sz w:val="24"/>
        </w:rPr>
        <w:t>新能源汽车</w:t>
      </w:r>
      <w:r>
        <w:rPr>
          <w:rFonts w:ascii="宋体" w:hAnsi="宋体" w:hint="eastAsia"/>
          <w:color w:val="000000"/>
          <w:sz w:val="24"/>
        </w:rPr>
        <w:t>生产线的安装、调试、运行、维护、营销等工作</w:t>
      </w:r>
      <w:r>
        <w:rPr>
          <w:rFonts w:ascii="宋体" w:hAnsi="宋体" w:hint="eastAsia"/>
          <w:color w:val="000000"/>
          <w:sz w:val="24"/>
        </w:rPr>
        <w:t>和新能源汽车的维修，车辆质检，装配调试，定损查勘等工作</w:t>
      </w:r>
      <w:r>
        <w:rPr>
          <w:rFonts w:ascii="宋体" w:hAnsi="宋体" w:hint="eastAsia"/>
          <w:color w:val="000000"/>
          <w:sz w:val="24"/>
        </w:rPr>
        <w:t>。</w:t>
      </w:r>
    </w:p>
    <w:p w:rsidR="00C41F91" w:rsidRDefault="004B73F7">
      <w:pPr>
        <w:spacing w:line="600" w:lineRule="exact"/>
        <w:rPr>
          <w:rFonts w:ascii="方正公文黑体" w:eastAsia="方正公文黑体" w:hAnsi="方正公文黑体" w:cs="方正公文黑体"/>
          <w:bCs/>
          <w:color w:val="000000"/>
          <w:sz w:val="32"/>
          <w:szCs w:val="32"/>
        </w:rPr>
      </w:pPr>
      <w:r>
        <w:rPr>
          <w:rFonts w:ascii="方正公文黑体" w:eastAsia="方正公文黑体" w:hAnsi="方正公文黑体" w:cs="方正公文黑体" w:hint="eastAsia"/>
          <w:bCs/>
          <w:color w:val="000000"/>
          <w:sz w:val="32"/>
          <w:szCs w:val="32"/>
        </w:rPr>
        <w:lastRenderedPageBreak/>
        <w:t>四、</w:t>
      </w:r>
      <w:r>
        <w:rPr>
          <w:rFonts w:ascii="方正公文黑体" w:eastAsia="方正公文黑体" w:hAnsi="方正公文黑体" w:cs="方正公文黑体" w:hint="eastAsia"/>
          <w:bCs/>
          <w:color w:val="000000"/>
          <w:sz w:val="32"/>
          <w:szCs w:val="32"/>
        </w:rPr>
        <w:t xml:space="preserve"> </w:t>
      </w:r>
      <w:r>
        <w:rPr>
          <w:rFonts w:ascii="方正公文黑体" w:eastAsia="方正公文黑体" w:hAnsi="方正公文黑体" w:cs="方正公文黑体" w:hint="eastAsia"/>
          <w:bCs/>
          <w:color w:val="000000"/>
          <w:sz w:val="32"/>
          <w:szCs w:val="32"/>
        </w:rPr>
        <w:t>职业分析与教学分析</w:t>
      </w:r>
    </w:p>
    <w:p w:rsidR="00C41F91" w:rsidRDefault="004B73F7">
      <w:pPr>
        <w:spacing w:line="480" w:lineRule="exact"/>
        <w:ind w:firstLineChars="200" w:firstLine="480"/>
        <w:rPr>
          <w:rFonts w:ascii="宋体" w:hAnsi="宋体"/>
          <w:color w:val="000000"/>
          <w:sz w:val="24"/>
        </w:rPr>
      </w:pPr>
      <w:r>
        <w:rPr>
          <w:rFonts w:ascii="宋体" w:hAnsi="宋体" w:hint="eastAsia"/>
          <w:color w:val="000000"/>
          <w:sz w:val="24"/>
        </w:rPr>
        <w:t>1</w:t>
      </w:r>
      <w:r>
        <w:rPr>
          <w:rFonts w:ascii="宋体" w:hAnsi="宋体" w:hint="eastAsia"/>
          <w:color w:val="000000"/>
          <w:sz w:val="24"/>
        </w:rPr>
        <w:t>、职业岗位：乘用、商用新能源汽车诊断与维修保养方向、新能源汽车装配与测试、新能源汽车查勘定损、新能源汽车营销方向</w:t>
      </w:r>
      <w:r>
        <w:rPr>
          <w:rFonts w:ascii="宋体" w:hAnsi="宋体" w:hint="eastAsia"/>
          <w:color w:val="000000"/>
          <w:sz w:val="24"/>
        </w:rPr>
        <w:t>等。</w:t>
      </w:r>
    </w:p>
    <w:p w:rsidR="00C41F91" w:rsidRDefault="004B73F7">
      <w:pPr>
        <w:spacing w:line="480" w:lineRule="exact"/>
        <w:ind w:firstLineChars="200" w:firstLine="480"/>
        <w:rPr>
          <w:rFonts w:ascii="宋体" w:hAnsi="宋体"/>
          <w:color w:val="000000"/>
          <w:sz w:val="24"/>
        </w:rPr>
      </w:pPr>
      <w:r>
        <w:rPr>
          <w:rFonts w:ascii="宋体" w:hAnsi="宋体" w:hint="eastAsia"/>
          <w:color w:val="000000"/>
          <w:sz w:val="24"/>
        </w:rPr>
        <w:t>2</w:t>
      </w:r>
      <w:r>
        <w:rPr>
          <w:rFonts w:ascii="宋体" w:hAnsi="宋体" w:hint="eastAsia"/>
          <w:color w:val="000000"/>
          <w:sz w:val="24"/>
        </w:rPr>
        <w:t>、工作任务：</w:t>
      </w:r>
      <w:r>
        <w:rPr>
          <w:rFonts w:ascii="宋体" w:hAnsi="宋体" w:hint="eastAsia"/>
          <w:color w:val="000000"/>
          <w:sz w:val="24"/>
        </w:rPr>
        <w:t>新能源汽车</w:t>
      </w:r>
      <w:r>
        <w:rPr>
          <w:rFonts w:ascii="宋体" w:hAnsi="宋体" w:hint="eastAsia"/>
          <w:color w:val="000000"/>
          <w:sz w:val="24"/>
        </w:rPr>
        <w:t>生产线的安装、调试、运行、维护、营销</w:t>
      </w:r>
      <w:r>
        <w:rPr>
          <w:rFonts w:ascii="宋体" w:hAnsi="宋体" w:hint="eastAsia"/>
          <w:color w:val="000000"/>
          <w:sz w:val="24"/>
        </w:rPr>
        <w:t>，新能源汽车的维修，车辆质检，装配调试，定损救援</w:t>
      </w:r>
      <w:r>
        <w:rPr>
          <w:rFonts w:ascii="宋体" w:hAnsi="宋体" w:hint="eastAsia"/>
          <w:color w:val="000000"/>
          <w:sz w:val="24"/>
        </w:rPr>
        <w:t>。</w:t>
      </w:r>
    </w:p>
    <w:p w:rsidR="00C41F91" w:rsidRDefault="004B73F7">
      <w:pPr>
        <w:spacing w:line="480" w:lineRule="exact"/>
        <w:ind w:firstLineChars="200" w:firstLine="480"/>
        <w:rPr>
          <w:rFonts w:ascii="宋体" w:hAnsi="宋体"/>
          <w:color w:val="000000"/>
          <w:sz w:val="24"/>
        </w:rPr>
      </w:pPr>
      <w:r>
        <w:rPr>
          <w:rFonts w:ascii="宋体" w:hAnsi="宋体" w:hint="eastAsia"/>
          <w:color w:val="000000"/>
          <w:sz w:val="24"/>
        </w:rPr>
        <w:t>3</w:t>
      </w:r>
      <w:r>
        <w:rPr>
          <w:rFonts w:ascii="宋体" w:hAnsi="宋体" w:hint="eastAsia"/>
          <w:color w:val="000000"/>
          <w:sz w:val="24"/>
        </w:rPr>
        <w:t>、职业能力分析</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12"/>
        <w:gridCol w:w="1830"/>
        <w:gridCol w:w="4755"/>
        <w:gridCol w:w="1864"/>
      </w:tblGrid>
      <w:tr w:rsidR="00C41F91">
        <w:trPr>
          <w:trHeight w:hRule="exact" w:val="555"/>
        </w:trPr>
        <w:tc>
          <w:tcPr>
            <w:tcW w:w="2442" w:type="dxa"/>
            <w:gridSpan w:val="2"/>
            <w:vAlign w:val="center"/>
          </w:tcPr>
          <w:p w:rsidR="00C41F91" w:rsidRDefault="004B73F7">
            <w:pPr>
              <w:rPr>
                <w:rFonts w:ascii="宋体" w:hAnsi="宋体"/>
                <w:color w:val="000000"/>
                <w:sz w:val="18"/>
                <w:szCs w:val="18"/>
              </w:rPr>
            </w:pPr>
            <w:r>
              <w:rPr>
                <w:rFonts w:ascii="宋体" w:hAnsi="宋体" w:hint="eastAsia"/>
                <w:color w:val="000000"/>
                <w:sz w:val="18"/>
                <w:szCs w:val="18"/>
              </w:rPr>
              <w:t>素质与能力职业能力及分解</w:t>
            </w:r>
          </w:p>
        </w:tc>
        <w:tc>
          <w:tcPr>
            <w:tcW w:w="4755" w:type="dxa"/>
            <w:vAlign w:val="center"/>
          </w:tcPr>
          <w:p w:rsidR="00C41F91" w:rsidRDefault="004B73F7">
            <w:pPr>
              <w:rPr>
                <w:rFonts w:ascii="宋体" w:hAnsi="宋体"/>
                <w:color w:val="000000"/>
                <w:sz w:val="18"/>
                <w:szCs w:val="18"/>
              </w:rPr>
            </w:pPr>
            <w:r>
              <w:rPr>
                <w:rFonts w:ascii="宋体" w:hAnsi="宋体" w:hint="eastAsia"/>
                <w:color w:val="000000"/>
                <w:sz w:val="18"/>
                <w:szCs w:val="18"/>
              </w:rPr>
              <w:t>课程与技能</w:t>
            </w:r>
          </w:p>
        </w:tc>
        <w:tc>
          <w:tcPr>
            <w:tcW w:w="1864" w:type="dxa"/>
            <w:vAlign w:val="center"/>
          </w:tcPr>
          <w:p w:rsidR="00C41F91" w:rsidRDefault="004B73F7">
            <w:pPr>
              <w:rPr>
                <w:rFonts w:ascii="宋体" w:hAnsi="宋体"/>
                <w:color w:val="000000"/>
                <w:sz w:val="18"/>
                <w:szCs w:val="18"/>
              </w:rPr>
            </w:pPr>
            <w:r>
              <w:rPr>
                <w:rFonts w:ascii="宋体" w:hAnsi="宋体" w:hint="eastAsia"/>
                <w:color w:val="000000"/>
                <w:sz w:val="18"/>
                <w:szCs w:val="18"/>
              </w:rPr>
              <w:t>能力、素质要求</w:t>
            </w:r>
          </w:p>
        </w:tc>
      </w:tr>
      <w:tr w:rsidR="00C41F91">
        <w:trPr>
          <w:trHeight w:hRule="exact" w:val="2437"/>
        </w:trPr>
        <w:tc>
          <w:tcPr>
            <w:tcW w:w="2442" w:type="dxa"/>
            <w:gridSpan w:val="2"/>
            <w:vAlign w:val="center"/>
          </w:tcPr>
          <w:p w:rsidR="00C41F91" w:rsidRDefault="004B73F7">
            <w:pPr>
              <w:rPr>
                <w:rFonts w:ascii="宋体" w:hAnsi="宋体"/>
                <w:color w:val="000000"/>
                <w:sz w:val="18"/>
                <w:szCs w:val="18"/>
              </w:rPr>
            </w:pPr>
            <w:r>
              <w:rPr>
                <w:rFonts w:ascii="宋体" w:hAnsi="宋体" w:hint="eastAsia"/>
                <w:color w:val="000000"/>
                <w:sz w:val="18"/>
                <w:szCs w:val="18"/>
              </w:rPr>
              <w:t>方法能力与社会能力</w:t>
            </w:r>
          </w:p>
        </w:tc>
        <w:tc>
          <w:tcPr>
            <w:tcW w:w="4755" w:type="dxa"/>
            <w:vAlign w:val="center"/>
          </w:tcPr>
          <w:p w:rsidR="00C41F91" w:rsidRDefault="004B73F7">
            <w:pPr>
              <w:rPr>
                <w:rFonts w:ascii="宋体" w:hAnsi="宋体"/>
                <w:color w:val="000000"/>
                <w:sz w:val="18"/>
                <w:szCs w:val="18"/>
              </w:rPr>
            </w:pPr>
            <w:r>
              <w:rPr>
                <w:rFonts w:ascii="宋体" w:hAnsi="宋体" w:hint="eastAsia"/>
                <w:color w:val="000000"/>
                <w:sz w:val="18"/>
                <w:szCs w:val="18"/>
              </w:rPr>
              <w:t>语言和文字表达能力、阅读与应用文写作</w:t>
            </w:r>
          </w:p>
          <w:p w:rsidR="00C41F91" w:rsidRDefault="004B73F7">
            <w:pPr>
              <w:rPr>
                <w:rFonts w:ascii="宋体" w:hAnsi="宋体"/>
                <w:color w:val="000000"/>
                <w:sz w:val="18"/>
                <w:szCs w:val="18"/>
              </w:rPr>
            </w:pPr>
            <w:r>
              <w:rPr>
                <w:rFonts w:ascii="宋体" w:hAnsi="宋体" w:hint="eastAsia"/>
                <w:color w:val="000000"/>
                <w:sz w:val="18"/>
                <w:szCs w:val="18"/>
              </w:rPr>
              <w:t>数学（工程中的数学计算问题）</w:t>
            </w:r>
          </w:p>
          <w:p w:rsidR="00C41F91" w:rsidRDefault="004B73F7">
            <w:pPr>
              <w:rPr>
                <w:rFonts w:ascii="宋体" w:hAnsi="宋体"/>
                <w:color w:val="000000"/>
                <w:sz w:val="18"/>
                <w:szCs w:val="18"/>
              </w:rPr>
            </w:pPr>
            <w:r>
              <w:rPr>
                <w:rFonts w:ascii="宋体" w:hAnsi="宋体" w:hint="eastAsia"/>
                <w:color w:val="000000"/>
                <w:sz w:val="18"/>
                <w:szCs w:val="18"/>
              </w:rPr>
              <w:t>英语（计算机及工程语言为主）</w:t>
            </w:r>
          </w:p>
          <w:p w:rsidR="00C41F91" w:rsidRDefault="004B73F7">
            <w:pPr>
              <w:rPr>
                <w:rFonts w:ascii="宋体" w:hAnsi="宋体"/>
                <w:color w:val="000000"/>
                <w:sz w:val="18"/>
                <w:szCs w:val="18"/>
              </w:rPr>
            </w:pPr>
            <w:r>
              <w:rPr>
                <w:rFonts w:ascii="宋体" w:hAnsi="宋体" w:hint="eastAsia"/>
                <w:color w:val="000000"/>
                <w:sz w:val="18"/>
                <w:szCs w:val="18"/>
              </w:rPr>
              <w:t>德育与心理健康</w:t>
            </w:r>
          </w:p>
          <w:p w:rsidR="00C41F91" w:rsidRDefault="004B73F7">
            <w:pPr>
              <w:rPr>
                <w:rFonts w:ascii="宋体" w:hAnsi="宋体"/>
                <w:color w:val="000000"/>
                <w:sz w:val="18"/>
                <w:szCs w:val="18"/>
              </w:rPr>
            </w:pPr>
            <w:r>
              <w:rPr>
                <w:rFonts w:ascii="宋体" w:hAnsi="宋体" w:hint="eastAsia"/>
                <w:color w:val="000000"/>
                <w:sz w:val="18"/>
                <w:szCs w:val="18"/>
              </w:rPr>
              <w:t>体育及健康</w:t>
            </w:r>
          </w:p>
          <w:p w:rsidR="00C41F91" w:rsidRDefault="004B73F7">
            <w:pPr>
              <w:rPr>
                <w:rFonts w:ascii="宋体" w:hAnsi="宋体"/>
                <w:color w:val="000000"/>
                <w:sz w:val="18"/>
                <w:szCs w:val="18"/>
              </w:rPr>
            </w:pPr>
            <w:r>
              <w:rPr>
                <w:rFonts w:ascii="宋体" w:hAnsi="宋体" w:hint="eastAsia"/>
                <w:color w:val="000000"/>
                <w:sz w:val="18"/>
                <w:szCs w:val="18"/>
              </w:rPr>
              <w:t>职业安全与职业指导</w:t>
            </w:r>
          </w:p>
          <w:p w:rsidR="00C41F91" w:rsidRDefault="004B73F7">
            <w:pPr>
              <w:rPr>
                <w:rFonts w:ascii="宋体" w:hAnsi="宋体"/>
                <w:color w:val="000000"/>
                <w:sz w:val="18"/>
                <w:szCs w:val="18"/>
              </w:rPr>
            </w:pPr>
            <w:r>
              <w:rPr>
                <w:rFonts w:ascii="宋体" w:hAnsi="宋体" w:hint="eastAsia"/>
                <w:color w:val="000000"/>
                <w:sz w:val="18"/>
                <w:szCs w:val="18"/>
              </w:rPr>
              <w:t>计算机操作与网络技术</w:t>
            </w:r>
          </w:p>
        </w:tc>
        <w:tc>
          <w:tcPr>
            <w:tcW w:w="1864" w:type="dxa"/>
            <w:vAlign w:val="center"/>
          </w:tcPr>
          <w:p w:rsidR="00C41F91" w:rsidRDefault="004B73F7">
            <w:pPr>
              <w:rPr>
                <w:rFonts w:ascii="宋体" w:hAnsi="宋体"/>
                <w:color w:val="000000"/>
                <w:sz w:val="18"/>
                <w:szCs w:val="18"/>
              </w:rPr>
            </w:pPr>
            <w:r>
              <w:rPr>
                <w:rFonts w:ascii="宋体" w:hAnsi="宋体" w:hint="eastAsia"/>
                <w:color w:val="000000"/>
                <w:sz w:val="18"/>
                <w:szCs w:val="18"/>
              </w:rPr>
              <w:t>具备较高的职业道德素养、人文素养、身体素质、现代信息技术、团结协作能力等；有责任感、事业心强。</w:t>
            </w:r>
          </w:p>
        </w:tc>
      </w:tr>
      <w:tr w:rsidR="00C41F91">
        <w:trPr>
          <w:cantSplit/>
          <w:trHeight w:hRule="exact" w:val="1389"/>
        </w:trPr>
        <w:tc>
          <w:tcPr>
            <w:tcW w:w="612" w:type="dxa"/>
            <w:vMerge w:val="restart"/>
            <w:vAlign w:val="center"/>
          </w:tcPr>
          <w:p w:rsidR="00C41F91" w:rsidRDefault="004B73F7">
            <w:pPr>
              <w:rPr>
                <w:rFonts w:ascii="宋体" w:hAnsi="宋体"/>
                <w:color w:val="000000"/>
                <w:sz w:val="18"/>
                <w:szCs w:val="18"/>
              </w:rPr>
            </w:pPr>
            <w:r>
              <w:rPr>
                <w:rFonts w:ascii="宋体" w:hAnsi="宋体" w:hint="eastAsia"/>
                <w:color w:val="000000"/>
                <w:sz w:val="18"/>
                <w:szCs w:val="18"/>
              </w:rPr>
              <w:t>专</w:t>
            </w:r>
          </w:p>
          <w:p w:rsidR="00C41F91" w:rsidRDefault="004B73F7">
            <w:pPr>
              <w:rPr>
                <w:rFonts w:ascii="宋体" w:hAnsi="宋体"/>
                <w:color w:val="000000"/>
                <w:sz w:val="18"/>
                <w:szCs w:val="18"/>
              </w:rPr>
            </w:pPr>
            <w:r>
              <w:rPr>
                <w:rFonts w:ascii="宋体" w:hAnsi="宋体" w:hint="eastAsia"/>
                <w:color w:val="000000"/>
                <w:sz w:val="18"/>
                <w:szCs w:val="18"/>
              </w:rPr>
              <w:t>业</w:t>
            </w:r>
          </w:p>
          <w:p w:rsidR="00C41F91" w:rsidRDefault="004B73F7">
            <w:pPr>
              <w:rPr>
                <w:rFonts w:ascii="宋体" w:hAnsi="宋体"/>
                <w:color w:val="000000"/>
                <w:sz w:val="18"/>
                <w:szCs w:val="18"/>
              </w:rPr>
            </w:pPr>
            <w:r>
              <w:rPr>
                <w:rFonts w:ascii="宋体" w:hAnsi="宋体" w:hint="eastAsia"/>
                <w:color w:val="000000"/>
                <w:sz w:val="18"/>
                <w:szCs w:val="18"/>
              </w:rPr>
              <w:t>能</w:t>
            </w:r>
          </w:p>
          <w:p w:rsidR="00C41F91" w:rsidRDefault="004B73F7">
            <w:pPr>
              <w:rPr>
                <w:rFonts w:ascii="宋体" w:hAnsi="宋体"/>
                <w:color w:val="000000"/>
                <w:sz w:val="18"/>
                <w:szCs w:val="18"/>
              </w:rPr>
            </w:pPr>
            <w:r>
              <w:rPr>
                <w:rFonts w:ascii="宋体" w:hAnsi="宋体" w:hint="eastAsia"/>
                <w:color w:val="000000"/>
                <w:sz w:val="18"/>
                <w:szCs w:val="18"/>
              </w:rPr>
              <w:t>力</w:t>
            </w:r>
          </w:p>
        </w:tc>
        <w:tc>
          <w:tcPr>
            <w:tcW w:w="1830" w:type="dxa"/>
            <w:vAlign w:val="center"/>
          </w:tcPr>
          <w:p w:rsidR="00C41F91" w:rsidRDefault="004B73F7">
            <w:pPr>
              <w:rPr>
                <w:rFonts w:ascii="宋体" w:hAnsi="宋体"/>
                <w:color w:val="000000"/>
                <w:sz w:val="18"/>
                <w:szCs w:val="18"/>
              </w:rPr>
            </w:pPr>
            <w:r>
              <w:rPr>
                <w:rFonts w:ascii="宋体" w:hAnsi="宋体" w:hint="eastAsia"/>
                <w:color w:val="000000"/>
                <w:sz w:val="18"/>
                <w:szCs w:val="18"/>
              </w:rPr>
              <w:t>通用专业知识</w:t>
            </w:r>
          </w:p>
        </w:tc>
        <w:tc>
          <w:tcPr>
            <w:tcW w:w="4755" w:type="dxa"/>
            <w:vAlign w:val="center"/>
          </w:tcPr>
          <w:p w:rsidR="00C41F91" w:rsidRDefault="004B73F7">
            <w:pPr>
              <w:rPr>
                <w:rFonts w:ascii="宋体" w:hAnsi="宋体"/>
                <w:color w:val="000000"/>
                <w:sz w:val="18"/>
                <w:szCs w:val="18"/>
              </w:rPr>
            </w:pPr>
            <w:r>
              <w:rPr>
                <w:rFonts w:ascii="宋体" w:hAnsi="宋体" w:hint="eastAsia"/>
                <w:color w:val="000000"/>
                <w:sz w:val="18"/>
                <w:szCs w:val="18"/>
              </w:rPr>
              <w:t>电子电气线路分析能力（电工电子技术与技能）</w:t>
            </w:r>
          </w:p>
          <w:p w:rsidR="00C41F91" w:rsidRDefault="004B73F7">
            <w:pPr>
              <w:rPr>
                <w:rFonts w:ascii="宋体" w:hAnsi="宋体"/>
                <w:color w:val="000000"/>
                <w:sz w:val="18"/>
                <w:szCs w:val="18"/>
              </w:rPr>
            </w:pPr>
            <w:r>
              <w:rPr>
                <w:rFonts w:ascii="宋体" w:hAnsi="宋体" w:hint="eastAsia"/>
                <w:color w:val="000000"/>
                <w:sz w:val="18"/>
                <w:szCs w:val="18"/>
              </w:rPr>
              <w:t>汽车维修常用工具的使用能力（汽车常用工量具使用）</w:t>
            </w:r>
          </w:p>
          <w:p w:rsidR="00C41F91" w:rsidRDefault="004B73F7">
            <w:pPr>
              <w:rPr>
                <w:rFonts w:ascii="宋体" w:hAnsi="宋体"/>
                <w:color w:val="000000"/>
                <w:sz w:val="18"/>
                <w:szCs w:val="18"/>
              </w:rPr>
            </w:pPr>
            <w:r>
              <w:rPr>
                <w:rFonts w:ascii="宋体" w:hAnsi="宋体" w:hint="eastAsia"/>
                <w:color w:val="000000"/>
                <w:sz w:val="18"/>
                <w:szCs w:val="18"/>
              </w:rPr>
              <w:t>培养学生了解常用机构的结构和特性（汽车机械基础）</w:t>
            </w:r>
          </w:p>
          <w:p w:rsidR="00C41F91" w:rsidRDefault="004B73F7">
            <w:pPr>
              <w:rPr>
                <w:rFonts w:ascii="宋体" w:hAnsi="宋体"/>
                <w:color w:val="000000"/>
                <w:sz w:val="18"/>
                <w:szCs w:val="18"/>
              </w:rPr>
            </w:pPr>
            <w:r>
              <w:rPr>
                <w:rFonts w:ascii="宋体" w:hAnsi="宋体" w:hint="eastAsia"/>
                <w:color w:val="000000"/>
                <w:sz w:val="18"/>
                <w:szCs w:val="18"/>
              </w:rPr>
              <w:t>电工操作与工艺实施（电工技能实训</w:t>
            </w:r>
            <w:r>
              <w:rPr>
                <w:rFonts w:ascii="宋体" w:hAnsi="宋体" w:hint="eastAsia"/>
                <w:color w:val="000000"/>
                <w:sz w:val="18"/>
                <w:szCs w:val="18"/>
              </w:rPr>
              <w:t xml:space="preserve"> </w:t>
            </w:r>
            <w:r>
              <w:rPr>
                <w:rFonts w:ascii="宋体" w:hAnsi="宋体" w:hint="eastAsia"/>
                <w:color w:val="000000"/>
                <w:sz w:val="18"/>
                <w:szCs w:val="18"/>
              </w:rPr>
              <w:t>电子技术技能实训）</w:t>
            </w:r>
          </w:p>
        </w:tc>
        <w:tc>
          <w:tcPr>
            <w:tcW w:w="1864" w:type="dxa"/>
            <w:vMerge w:val="restart"/>
            <w:vAlign w:val="center"/>
          </w:tcPr>
          <w:p w:rsidR="00C41F91" w:rsidRDefault="004B73F7">
            <w:pPr>
              <w:rPr>
                <w:rFonts w:ascii="宋体" w:hAnsi="宋体"/>
                <w:color w:val="000000"/>
                <w:sz w:val="18"/>
                <w:szCs w:val="18"/>
              </w:rPr>
            </w:pPr>
            <w:r>
              <w:rPr>
                <w:rFonts w:ascii="宋体" w:hAnsi="宋体" w:hint="eastAsia"/>
                <w:color w:val="000000"/>
                <w:sz w:val="18"/>
                <w:szCs w:val="18"/>
              </w:rPr>
              <w:t>面向制造类职业岗位群的通用专业知识和基本技能等。</w:t>
            </w:r>
          </w:p>
        </w:tc>
      </w:tr>
      <w:tr w:rsidR="00C41F91">
        <w:trPr>
          <w:cantSplit/>
          <w:trHeight w:hRule="exact" w:val="4903"/>
        </w:trPr>
        <w:tc>
          <w:tcPr>
            <w:tcW w:w="612" w:type="dxa"/>
            <w:vMerge/>
            <w:vAlign w:val="center"/>
          </w:tcPr>
          <w:p w:rsidR="00C41F91" w:rsidRDefault="00C41F91">
            <w:pPr>
              <w:rPr>
                <w:rFonts w:ascii="宋体" w:hAnsi="宋体"/>
                <w:color w:val="000000"/>
                <w:sz w:val="18"/>
                <w:szCs w:val="18"/>
              </w:rPr>
            </w:pPr>
          </w:p>
        </w:tc>
        <w:tc>
          <w:tcPr>
            <w:tcW w:w="1830" w:type="dxa"/>
            <w:vAlign w:val="center"/>
          </w:tcPr>
          <w:p w:rsidR="00C41F91" w:rsidRDefault="004B73F7">
            <w:pPr>
              <w:rPr>
                <w:rFonts w:ascii="宋体" w:hAnsi="宋体"/>
                <w:color w:val="000000"/>
                <w:sz w:val="18"/>
                <w:szCs w:val="18"/>
              </w:rPr>
            </w:pPr>
            <w:r>
              <w:rPr>
                <w:rFonts w:ascii="宋体" w:hAnsi="宋体" w:hint="eastAsia"/>
                <w:color w:val="000000"/>
                <w:sz w:val="18"/>
                <w:szCs w:val="18"/>
              </w:rPr>
              <w:t>核心技术能力</w:t>
            </w:r>
          </w:p>
        </w:tc>
        <w:tc>
          <w:tcPr>
            <w:tcW w:w="4755" w:type="dxa"/>
            <w:vAlign w:val="center"/>
          </w:tcPr>
          <w:p w:rsidR="00C41F91" w:rsidRDefault="004B73F7">
            <w:pPr>
              <w:rPr>
                <w:rFonts w:ascii="宋体" w:hAnsi="宋体"/>
                <w:color w:val="000000"/>
                <w:sz w:val="18"/>
                <w:szCs w:val="18"/>
              </w:rPr>
            </w:pPr>
            <w:r>
              <w:rPr>
                <w:rFonts w:ascii="宋体" w:hAnsi="宋体" w:hint="eastAsia"/>
                <w:color w:val="000000"/>
                <w:sz w:val="18"/>
                <w:szCs w:val="18"/>
              </w:rPr>
              <w:t>汽车电控车身的结构原理和检修方法（汽车电控系统检修）</w:t>
            </w:r>
          </w:p>
          <w:p w:rsidR="00C41F91" w:rsidRDefault="004B73F7">
            <w:pPr>
              <w:rPr>
                <w:rFonts w:ascii="宋体" w:hAnsi="宋体"/>
                <w:color w:val="000000"/>
                <w:sz w:val="18"/>
                <w:szCs w:val="18"/>
              </w:rPr>
            </w:pPr>
            <w:r>
              <w:rPr>
                <w:rFonts w:ascii="宋体" w:hAnsi="宋体" w:hint="eastAsia"/>
                <w:color w:val="000000"/>
                <w:sz w:val="18"/>
                <w:szCs w:val="18"/>
              </w:rPr>
              <w:t>汽车电器系统的结构原理和检修方法（汽车电器构造与维修）混动车型发动机部分的构造与检修（汽车发动机构造与检修）汽车底盘机械部分的结构与检修（汽车底盘维修）</w:t>
            </w:r>
          </w:p>
          <w:p w:rsidR="00C41F91" w:rsidRDefault="004B73F7">
            <w:pPr>
              <w:rPr>
                <w:rFonts w:ascii="宋体" w:hAnsi="宋体"/>
                <w:color w:val="000000"/>
                <w:sz w:val="18"/>
                <w:szCs w:val="18"/>
              </w:rPr>
            </w:pPr>
            <w:r>
              <w:rPr>
                <w:rFonts w:ascii="宋体" w:hAnsi="宋体" w:hint="eastAsia"/>
                <w:color w:val="000000"/>
                <w:sz w:val="18"/>
                <w:szCs w:val="18"/>
              </w:rPr>
              <w:t>新能源汽车的电气知识和信号测量技能（新能源汽车电气技术）新能源汽车电池及管理系统的基础知识和必备测量技能（新能源汽车电池及管理系统检修）新能源汽车的电驱动系统的基础知识和必备信号测量技能（新能源汽车电机及控制系统检修）新能源汽车的维护项目和故障诊断技能（新能源汽车维护与故障诊断）掌握汽车关键部件的检查检修（新能源汽车构造及检修实训课）掌握新能源汽车机构的基</w:t>
            </w:r>
            <w:r>
              <w:rPr>
                <w:rFonts w:ascii="宋体" w:hAnsi="宋体" w:hint="eastAsia"/>
                <w:color w:val="000000"/>
                <w:sz w:val="18"/>
                <w:szCs w:val="18"/>
              </w:rPr>
              <w:t>本内部结构与工作原理（机构拆解及组装实训课）掌握相关故障的控制原理和分析软件的使用（新能源汽车故障诊断实训课）掌握新能源汽车维护与保养的操作方法与要领（新能源汽车维护与保养）</w:t>
            </w:r>
          </w:p>
        </w:tc>
        <w:tc>
          <w:tcPr>
            <w:tcW w:w="1864" w:type="dxa"/>
            <w:vMerge/>
            <w:vAlign w:val="center"/>
          </w:tcPr>
          <w:p w:rsidR="00C41F91" w:rsidRDefault="00C41F91">
            <w:pPr>
              <w:rPr>
                <w:rFonts w:ascii="宋体" w:hAnsi="宋体"/>
                <w:color w:val="000000"/>
                <w:sz w:val="18"/>
                <w:szCs w:val="18"/>
              </w:rPr>
            </w:pPr>
          </w:p>
        </w:tc>
      </w:tr>
      <w:tr w:rsidR="00C41F91">
        <w:trPr>
          <w:cantSplit/>
          <w:trHeight w:hRule="exact" w:val="745"/>
        </w:trPr>
        <w:tc>
          <w:tcPr>
            <w:tcW w:w="612" w:type="dxa"/>
            <w:vMerge/>
            <w:vAlign w:val="center"/>
          </w:tcPr>
          <w:p w:rsidR="00C41F91" w:rsidRDefault="00C41F91">
            <w:pPr>
              <w:rPr>
                <w:rFonts w:ascii="宋体" w:hAnsi="宋体"/>
                <w:color w:val="000000"/>
                <w:sz w:val="18"/>
                <w:szCs w:val="18"/>
              </w:rPr>
            </w:pPr>
          </w:p>
        </w:tc>
        <w:tc>
          <w:tcPr>
            <w:tcW w:w="1830" w:type="dxa"/>
            <w:vAlign w:val="center"/>
          </w:tcPr>
          <w:p w:rsidR="00C41F91" w:rsidRDefault="004B73F7">
            <w:pPr>
              <w:rPr>
                <w:rFonts w:ascii="宋体" w:hAnsi="宋体"/>
                <w:color w:val="000000"/>
                <w:sz w:val="18"/>
                <w:szCs w:val="18"/>
              </w:rPr>
            </w:pPr>
            <w:r>
              <w:rPr>
                <w:rFonts w:ascii="宋体" w:hAnsi="宋体" w:hint="eastAsia"/>
                <w:color w:val="000000"/>
                <w:sz w:val="18"/>
                <w:szCs w:val="18"/>
              </w:rPr>
              <w:t>岗位专项能力</w:t>
            </w:r>
          </w:p>
        </w:tc>
        <w:tc>
          <w:tcPr>
            <w:tcW w:w="4755" w:type="dxa"/>
            <w:vAlign w:val="center"/>
          </w:tcPr>
          <w:p w:rsidR="00C41F91" w:rsidRDefault="004B73F7">
            <w:pPr>
              <w:rPr>
                <w:rFonts w:ascii="宋体" w:hAnsi="宋体"/>
                <w:color w:val="000000"/>
                <w:sz w:val="18"/>
                <w:szCs w:val="18"/>
              </w:rPr>
            </w:pPr>
            <w:r>
              <w:rPr>
                <w:rFonts w:ascii="宋体" w:hAnsi="宋体" w:hint="eastAsia"/>
                <w:color w:val="000000"/>
                <w:sz w:val="18"/>
                <w:szCs w:val="18"/>
              </w:rPr>
              <w:t>低压维修操作工</w:t>
            </w:r>
            <w:r>
              <w:rPr>
                <w:rFonts w:ascii="宋体" w:hAnsi="宋体" w:hint="eastAsia"/>
                <w:color w:val="000000"/>
                <w:sz w:val="18"/>
                <w:szCs w:val="18"/>
              </w:rPr>
              <w:t>；</w:t>
            </w:r>
            <w:r>
              <w:rPr>
                <w:rFonts w:ascii="宋体" w:hAnsi="宋体" w:hint="eastAsia"/>
                <w:color w:val="000000"/>
                <w:sz w:val="18"/>
                <w:szCs w:val="18"/>
              </w:rPr>
              <w:t>新能源汽车</w:t>
            </w:r>
            <w:r>
              <w:rPr>
                <w:rFonts w:ascii="宋体" w:hAnsi="宋体" w:hint="eastAsia"/>
                <w:color w:val="000000"/>
                <w:sz w:val="18"/>
                <w:szCs w:val="18"/>
              </w:rPr>
              <w:t>安装、调试、维修工</w:t>
            </w:r>
          </w:p>
        </w:tc>
        <w:tc>
          <w:tcPr>
            <w:tcW w:w="1864" w:type="dxa"/>
            <w:vAlign w:val="center"/>
          </w:tcPr>
          <w:p w:rsidR="00C41F91" w:rsidRDefault="004B73F7">
            <w:pPr>
              <w:rPr>
                <w:rFonts w:ascii="宋体" w:hAnsi="宋体"/>
                <w:color w:val="000000"/>
                <w:sz w:val="18"/>
                <w:szCs w:val="18"/>
              </w:rPr>
            </w:pPr>
            <w:r>
              <w:rPr>
                <w:rFonts w:ascii="宋体" w:hAnsi="宋体" w:hint="eastAsia"/>
                <w:color w:val="000000"/>
                <w:sz w:val="18"/>
                <w:szCs w:val="18"/>
              </w:rPr>
              <w:t>基本技能职业资格证书。</w:t>
            </w:r>
          </w:p>
        </w:tc>
      </w:tr>
    </w:tbl>
    <w:p w:rsidR="00C41F91" w:rsidRDefault="004B73F7">
      <w:pPr>
        <w:spacing w:line="360" w:lineRule="auto"/>
        <w:ind w:firstLineChars="200" w:firstLine="480"/>
        <w:rPr>
          <w:rFonts w:ascii="宋体" w:hAnsi="宋体"/>
          <w:color w:val="000000"/>
          <w:sz w:val="24"/>
        </w:rPr>
      </w:pPr>
      <w:r>
        <w:rPr>
          <w:rFonts w:ascii="宋体" w:hAnsi="宋体" w:hint="eastAsia"/>
          <w:color w:val="000000"/>
          <w:sz w:val="24"/>
        </w:rPr>
        <w:t>4</w:t>
      </w:r>
      <w:r>
        <w:rPr>
          <w:rFonts w:ascii="宋体" w:hAnsi="宋体" w:hint="eastAsia"/>
          <w:color w:val="000000"/>
          <w:sz w:val="24"/>
        </w:rPr>
        <w:t>、拟设课程：</w:t>
      </w:r>
    </w:p>
    <w:p w:rsidR="00C41F91" w:rsidRDefault="004B73F7">
      <w:pPr>
        <w:spacing w:line="360" w:lineRule="auto"/>
        <w:rPr>
          <w:b/>
          <w:color w:val="000000"/>
          <w:sz w:val="24"/>
          <w:szCs w:val="24"/>
        </w:rPr>
      </w:pPr>
      <w:r>
        <w:rPr>
          <w:rFonts w:hint="eastAsia"/>
          <w:b/>
          <w:color w:val="000000"/>
          <w:sz w:val="24"/>
          <w:szCs w:val="24"/>
        </w:rPr>
        <w:t>（一）公共基础课</w:t>
      </w: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864"/>
        <w:gridCol w:w="1548"/>
        <w:gridCol w:w="5895"/>
        <w:gridCol w:w="754"/>
      </w:tblGrid>
      <w:tr w:rsidR="00C41F91">
        <w:trPr>
          <w:trHeight w:val="458"/>
          <w:jc w:val="center"/>
        </w:trPr>
        <w:tc>
          <w:tcPr>
            <w:tcW w:w="476" w:type="pct"/>
            <w:tcBorders>
              <w:top w:val="single" w:sz="8" w:space="0" w:color="auto"/>
              <w:left w:val="single" w:sz="8" w:space="0" w:color="auto"/>
              <w:bottom w:val="single" w:sz="8" w:space="0" w:color="auto"/>
              <w:right w:val="single" w:sz="8" w:space="0" w:color="auto"/>
            </w:tcBorders>
            <w:vAlign w:val="center"/>
          </w:tcPr>
          <w:p w:rsidR="00C41F91" w:rsidRDefault="004B73F7">
            <w:pPr>
              <w:spacing w:line="480" w:lineRule="exact"/>
              <w:jc w:val="center"/>
              <w:rPr>
                <w:rFonts w:ascii="宋体" w:hAnsi="宋体" w:cs="宋体"/>
                <w:b/>
                <w:bCs/>
                <w:color w:val="000000"/>
                <w:sz w:val="24"/>
                <w:szCs w:val="24"/>
              </w:rPr>
            </w:pPr>
            <w:r>
              <w:rPr>
                <w:rFonts w:ascii="宋体" w:hAnsi="宋体" w:cs="宋体" w:hint="eastAsia"/>
                <w:b/>
                <w:bCs/>
                <w:color w:val="000000"/>
                <w:sz w:val="24"/>
                <w:szCs w:val="24"/>
              </w:rPr>
              <w:t>序号</w:t>
            </w:r>
          </w:p>
        </w:tc>
        <w:tc>
          <w:tcPr>
            <w:tcW w:w="854" w:type="pct"/>
            <w:tcBorders>
              <w:top w:val="single" w:sz="8" w:space="0" w:color="auto"/>
              <w:left w:val="single" w:sz="8" w:space="0" w:color="auto"/>
              <w:bottom w:val="single" w:sz="8" w:space="0" w:color="auto"/>
              <w:right w:val="single" w:sz="8" w:space="0" w:color="auto"/>
            </w:tcBorders>
            <w:vAlign w:val="center"/>
          </w:tcPr>
          <w:p w:rsidR="00C41F91" w:rsidRDefault="004B73F7">
            <w:pPr>
              <w:spacing w:line="480" w:lineRule="exact"/>
              <w:jc w:val="center"/>
              <w:rPr>
                <w:rFonts w:ascii="宋体" w:hAnsi="宋体" w:cs="宋体"/>
                <w:b/>
                <w:bCs/>
                <w:color w:val="000000"/>
                <w:sz w:val="24"/>
                <w:szCs w:val="24"/>
              </w:rPr>
            </w:pPr>
            <w:r>
              <w:rPr>
                <w:rFonts w:ascii="宋体" w:hAnsi="宋体" w:cs="宋体" w:hint="eastAsia"/>
                <w:b/>
                <w:bCs/>
                <w:color w:val="000000"/>
                <w:sz w:val="24"/>
                <w:szCs w:val="24"/>
              </w:rPr>
              <w:t>课程名称</w:t>
            </w:r>
          </w:p>
        </w:tc>
        <w:tc>
          <w:tcPr>
            <w:tcW w:w="3252" w:type="pct"/>
            <w:tcBorders>
              <w:top w:val="single" w:sz="8" w:space="0" w:color="auto"/>
              <w:left w:val="single" w:sz="8" w:space="0" w:color="auto"/>
              <w:right w:val="single" w:sz="8" w:space="0" w:color="auto"/>
            </w:tcBorders>
            <w:vAlign w:val="center"/>
          </w:tcPr>
          <w:p w:rsidR="00C41F91" w:rsidRDefault="004B73F7">
            <w:pPr>
              <w:spacing w:line="480" w:lineRule="exact"/>
              <w:jc w:val="center"/>
              <w:rPr>
                <w:rFonts w:ascii="宋体" w:hAnsi="宋体" w:cs="宋体"/>
                <w:b/>
                <w:bCs/>
                <w:color w:val="000000"/>
                <w:sz w:val="24"/>
                <w:szCs w:val="24"/>
              </w:rPr>
            </w:pPr>
            <w:r>
              <w:rPr>
                <w:rFonts w:ascii="宋体" w:hAnsi="宋体" w:cs="宋体" w:hint="eastAsia"/>
                <w:b/>
                <w:bCs/>
                <w:color w:val="000000"/>
                <w:sz w:val="24"/>
                <w:szCs w:val="24"/>
              </w:rPr>
              <w:t>主要教学内容和要求</w:t>
            </w:r>
          </w:p>
        </w:tc>
        <w:tc>
          <w:tcPr>
            <w:tcW w:w="416" w:type="pct"/>
            <w:tcBorders>
              <w:top w:val="single" w:sz="8" w:space="0" w:color="auto"/>
              <w:left w:val="single" w:sz="8" w:space="0" w:color="auto"/>
              <w:right w:val="single" w:sz="8" w:space="0" w:color="auto"/>
            </w:tcBorders>
            <w:vAlign w:val="center"/>
          </w:tcPr>
          <w:p w:rsidR="00C41F91" w:rsidRDefault="004B73F7">
            <w:pPr>
              <w:spacing w:line="480" w:lineRule="exact"/>
              <w:jc w:val="center"/>
              <w:rPr>
                <w:rFonts w:ascii="宋体" w:hAnsi="宋体" w:cs="宋体"/>
                <w:b/>
                <w:bCs/>
                <w:color w:val="000000"/>
                <w:sz w:val="24"/>
                <w:szCs w:val="24"/>
              </w:rPr>
            </w:pPr>
            <w:r>
              <w:rPr>
                <w:rFonts w:ascii="宋体" w:hAnsi="宋体" w:cs="宋体" w:hint="eastAsia"/>
                <w:b/>
                <w:bCs/>
                <w:color w:val="000000"/>
                <w:sz w:val="24"/>
                <w:szCs w:val="24"/>
              </w:rPr>
              <w:t>课时</w:t>
            </w:r>
          </w:p>
        </w:tc>
      </w:tr>
      <w:tr w:rsidR="00C41F91">
        <w:trPr>
          <w:cantSplit/>
          <w:trHeight w:val="521"/>
          <w:jc w:val="center"/>
        </w:trPr>
        <w:tc>
          <w:tcPr>
            <w:tcW w:w="476" w:type="pct"/>
            <w:tcBorders>
              <w:top w:val="single" w:sz="8" w:space="0" w:color="auto"/>
              <w:left w:val="single" w:sz="8" w:space="0" w:color="auto"/>
              <w:bottom w:val="single" w:sz="8" w:space="0" w:color="auto"/>
              <w:right w:val="single" w:sz="8" w:space="0" w:color="auto"/>
            </w:tcBorders>
            <w:vAlign w:val="center"/>
          </w:tcPr>
          <w:p w:rsidR="00C41F91" w:rsidRDefault="004B73F7">
            <w:pPr>
              <w:spacing w:line="480" w:lineRule="exact"/>
              <w:jc w:val="center"/>
              <w:rPr>
                <w:rFonts w:ascii="宋体" w:hAnsi="宋体" w:cs="宋体"/>
                <w:color w:val="000000"/>
                <w:szCs w:val="21"/>
              </w:rPr>
            </w:pPr>
            <w:r>
              <w:rPr>
                <w:rFonts w:ascii="宋体" w:hAnsi="宋体" w:cs="宋体" w:hint="eastAsia"/>
                <w:color w:val="000000"/>
                <w:szCs w:val="21"/>
              </w:rPr>
              <w:t>1</w:t>
            </w:r>
          </w:p>
        </w:tc>
        <w:tc>
          <w:tcPr>
            <w:tcW w:w="854" w:type="pct"/>
            <w:tcBorders>
              <w:top w:val="single" w:sz="8" w:space="0" w:color="auto"/>
              <w:left w:val="single" w:sz="8" w:space="0" w:color="auto"/>
              <w:bottom w:val="single" w:sz="8" w:space="0" w:color="auto"/>
              <w:right w:val="single" w:sz="8" w:space="0" w:color="auto"/>
            </w:tcBorders>
            <w:vAlign w:val="center"/>
          </w:tcPr>
          <w:p w:rsidR="00C41F91" w:rsidRDefault="004B73F7">
            <w:pPr>
              <w:spacing w:line="480" w:lineRule="exact"/>
              <w:jc w:val="center"/>
              <w:rPr>
                <w:rFonts w:ascii="宋体" w:hAnsi="宋体" w:cs="宋体"/>
                <w:color w:val="000000"/>
                <w:szCs w:val="21"/>
              </w:rPr>
            </w:pPr>
            <w:r>
              <w:rPr>
                <w:rFonts w:ascii="宋体" w:hAnsi="宋体" w:cs="宋体" w:hint="eastAsia"/>
                <w:color w:val="000000"/>
                <w:szCs w:val="21"/>
              </w:rPr>
              <w:t>职业生涯规划</w:t>
            </w:r>
          </w:p>
        </w:tc>
        <w:tc>
          <w:tcPr>
            <w:tcW w:w="3252" w:type="pct"/>
            <w:tcBorders>
              <w:left w:val="single" w:sz="8" w:space="0" w:color="auto"/>
              <w:right w:val="single" w:sz="8" w:space="0" w:color="auto"/>
            </w:tcBorders>
            <w:vAlign w:val="center"/>
          </w:tcPr>
          <w:p w:rsidR="00C41F91" w:rsidRDefault="004B73F7">
            <w:pPr>
              <w:spacing w:line="480" w:lineRule="exact"/>
              <w:jc w:val="center"/>
              <w:rPr>
                <w:rFonts w:ascii="宋体" w:hAnsi="宋体" w:cs="宋体"/>
                <w:color w:val="000000"/>
                <w:szCs w:val="21"/>
              </w:rPr>
            </w:pPr>
            <w:r>
              <w:rPr>
                <w:rFonts w:ascii="宋体" w:hAnsi="宋体" w:cs="宋体" w:hint="eastAsia"/>
                <w:color w:val="000000"/>
                <w:szCs w:val="21"/>
              </w:rPr>
              <w:t>依据《中等职业学校职业生涯规划教学大纲》开设，并注重培养学生运用职业生涯规划的基础知识和常用方法合理制订成长规划的能力。</w:t>
            </w:r>
          </w:p>
        </w:tc>
        <w:tc>
          <w:tcPr>
            <w:tcW w:w="416" w:type="pct"/>
            <w:tcBorders>
              <w:left w:val="single" w:sz="8" w:space="0" w:color="auto"/>
              <w:right w:val="single" w:sz="8" w:space="0" w:color="auto"/>
            </w:tcBorders>
            <w:vAlign w:val="center"/>
          </w:tcPr>
          <w:p w:rsidR="00C41F91" w:rsidRDefault="004B73F7">
            <w:pPr>
              <w:spacing w:line="480" w:lineRule="exact"/>
              <w:jc w:val="center"/>
              <w:rPr>
                <w:rFonts w:ascii="宋体" w:hAnsi="宋体" w:cs="宋体"/>
                <w:color w:val="000000"/>
                <w:szCs w:val="21"/>
              </w:rPr>
            </w:pPr>
            <w:r>
              <w:rPr>
                <w:rFonts w:ascii="宋体" w:hAnsi="宋体" w:cs="宋体" w:hint="eastAsia"/>
                <w:color w:val="000000"/>
                <w:szCs w:val="21"/>
              </w:rPr>
              <w:t>30</w:t>
            </w:r>
          </w:p>
        </w:tc>
      </w:tr>
      <w:tr w:rsidR="00C41F91">
        <w:trPr>
          <w:cantSplit/>
          <w:trHeight w:val="653"/>
          <w:jc w:val="center"/>
        </w:trPr>
        <w:tc>
          <w:tcPr>
            <w:tcW w:w="476" w:type="pct"/>
            <w:tcBorders>
              <w:top w:val="single" w:sz="8" w:space="0" w:color="auto"/>
              <w:left w:val="single" w:sz="8" w:space="0" w:color="auto"/>
              <w:bottom w:val="single" w:sz="8" w:space="0" w:color="auto"/>
              <w:right w:val="single" w:sz="8" w:space="0" w:color="auto"/>
            </w:tcBorders>
            <w:vAlign w:val="center"/>
          </w:tcPr>
          <w:p w:rsidR="00C41F91" w:rsidRDefault="004B73F7">
            <w:pPr>
              <w:spacing w:line="480" w:lineRule="exact"/>
              <w:jc w:val="center"/>
              <w:rPr>
                <w:rFonts w:ascii="宋体" w:hAnsi="宋体" w:cs="宋体"/>
                <w:color w:val="000000"/>
                <w:szCs w:val="21"/>
              </w:rPr>
            </w:pPr>
            <w:r>
              <w:rPr>
                <w:rFonts w:ascii="宋体" w:hAnsi="宋体" w:cs="宋体" w:hint="eastAsia"/>
                <w:color w:val="000000"/>
                <w:szCs w:val="21"/>
              </w:rPr>
              <w:t>2</w:t>
            </w:r>
          </w:p>
        </w:tc>
        <w:tc>
          <w:tcPr>
            <w:tcW w:w="854" w:type="pct"/>
            <w:tcBorders>
              <w:top w:val="single" w:sz="8" w:space="0" w:color="auto"/>
              <w:left w:val="single" w:sz="8" w:space="0" w:color="auto"/>
              <w:bottom w:val="single" w:sz="8" w:space="0" w:color="auto"/>
              <w:right w:val="single" w:sz="8" w:space="0" w:color="auto"/>
            </w:tcBorders>
            <w:vAlign w:val="center"/>
          </w:tcPr>
          <w:p w:rsidR="00C41F91" w:rsidRDefault="004B73F7">
            <w:pPr>
              <w:spacing w:line="480" w:lineRule="exact"/>
              <w:jc w:val="center"/>
              <w:rPr>
                <w:rFonts w:ascii="宋体" w:hAnsi="宋体" w:cs="宋体"/>
                <w:color w:val="000000"/>
                <w:szCs w:val="21"/>
              </w:rPr>
            </w:pPr>
            <w:r>
              <w:rPr>
                <w:rFonts w:ascii="宋体" w:hAnsi="宋体" w:cs="宋体" w:hint="eastAsia"/>
                <w:color w:val="000000"/>
                <w:szCs w:val="21"/>
              </w:rPr>
              <w:t>职业道德</w:t>
            </w:r>
          </w:p>
          <w:p w:rsidR="00C41F91" w:rsidRDefault="004B73F7">
            <w:pPr>
              <w:spacing w:line="480" w:lineRule="exact"/>
              <w:jc w:val="center"/>
              <w:rPr>
                <w:rFonts w:ascii="宋体" w:hAnsi="宋体" w:cs="宋体"/>
                <w:color w:val="000000"/>
                <w:szCs w:val="21"/>
              </w:rPr>
            </w:pPr>
            <w:r>
              <w:rPr>
                <w:rFonts w:ascii="宋体" w:hAnsi="宋体" w:cs="宋体" w:hint="eastAsia"/>
                <w:color w:val="000000"/>
                <w:szCs w:val="21"/>
              </w:rPr>
              <w:t>与法律</w:t>
            </w:r>
          </w:p>
        </w:tc>
        <w:tc>
          <w:tcPr>
            <w:tcW w:w="3252" w:type="pct"/>
            <w:tcBorders>
              <w:left w:val="single" w:sz="8" w:space="0" w:color="auto"/>
              <w:right w:val="single" w:sz="8" w:space="0" w:color="auto"/>
            </w:tcBorders>
            <w:vAlign w:val="center"/>
          </w:tcPr>
          <w:p w:rsidR="00C41F91" w:rsidRDefault="004B73F7">
            <w:pPr>
              <w:spacing w:line="480" w:lineRule="exact"/>
              <w:jc w:val="center"/>
              <w:rPr>
                <w:rFonts w:ascii="宋体" w:hAnsi="宋体" w:cs="宋体"/>
                <w:color w:val="000000"/>
                <w:szCs w:val="21"/>
              </w:rPr>
            </w:pPr>
            <w:r>
              <w:rPr>
                <w:rFonts w:ascii="宋体" w:hAnsi="宋体" w:cs="宋体" w:hint="eastAsia"/>
                <w:color w:val="000000"/>
                <w:szCs w:val="21"/>
              </w:rPr>
              <w:t>依据《中等职业学校职业道德与法律教学大纲》开设，并注重培养学生在日常生活中和本专业职业活动中相关规范和法律常识的应用能力。</w:t>
            </w:r>
          </w:p>
        </w:tc>
        <w:tc>
          <w:tcPr>
            <w:tcW w:w="416" w:type="pct"/>
            <w:tcBorders>
              <w:left w:val="single" w:sz="8" w:space="0" w:color="auto"/>
              <w:right w:val="single" w:sz="8" w:space="0" w:color="auto"/>
            </w:tcBorders>
            <w:vAlign w:val="center"/>
          </w:tcPr>
          <w:p w:rsidR="00C41F91" w:rsidRDefault="004B73F7">
            <w:pPr>
              <w:spacing w:line="480" w:lineRule="exact"/>
              <w:jc w:val="center"/>
              <w:rPr>
                <w:rFonts w:ascii="宋体" w:hAnsi="宋体" w:cs="宋体"/>
                <w:color w:val="000000"/>
                <w:szCs w:val="21"/>
              </w:rPr>
            </w:pPr>
            <w:r>
              <w:rPr>
                <w:rFonts w:ascii="宋体" w:hAnsi="宋体" w:cs="宋体" w:hint="eastAsia"/>
                <w:color w:val="000000"/>
                <w:szCs w:val="21"/>
              </w:rPr>
              <w:t>32</w:t>
            </w:r>
          </w:p>
        </w:tc>
      </w:tr>
      <w:tr w:rsidR="00C41F91">
        <w:trPr>
          <w:cantSplit/>
          <w:trHeight w:val="782"/>
          <w:jc w:val="center"/>
        </w:trPr>
        <w:tc>
          <w:tcPr>
            <w:tcW w:w="476" w:type="pct"/>
            <w:tcBorders>
              <w:top w:val="single" w:sz="8" w:space="0" w:color="auto"/>
              <w:left w:val="single" w:sz="8" w:space="0" w:color="auto"/>
              <w:bottom w:val="single" w:sz="8" w:space="0" w:color="auto"/>
              <w:right w:val="single" w:sz="8" w:space="0" w:color="auto"/>
            </w:tcBorders>
            <w:vAlign w:val="center"/>
          </w:tcPr>
          <w:p w:rsidR="00C41F91" w:rsidRDefault="004B73F7">
            <w:pPr>
              <w:spacing w:line="480" w:lineRule="exact"/>
              <w:jc w:val="center"/>
              <w:rPr>
                <w:rFonts w:ascii="宋体" w:hAnsi="宋体" w:cs="宋体"/>
                <w:color w:val="000000"/>
                <w:szCs w:val="21"/>
              </w:rPr>
            </w:pPr>
            <w:r>
              <w:rPr>
                <w:rFonts w:ascii="宋体" w:hAnsi="宋体" w:cs="宋体" w:hint="eastAsia"/>
                <w:color w:val="000000"/>
                <w:szCs w:val="21"/>
              </w:rPr>
              <w:t>3</w:t>
            </w:r>
          </w:p>
        </w:tc>
        <w:tc>
          <w:tcPr>
            <w:tcW w:w="854" w:type="pct"/>
            <w:tcBorders>
              <w:top w:val="single" w:sz="8" w:space="0" w:color="auto"/>
              <w:left w:val="single" w:sz="8" w:space="0" w:color="auto"/>
              <w:bottom w:val="single" w:sz="8" w:space="0" w:color="auto"/>
              <w:right w:val="single" w:sz="8" w:space="0" w:color="auto"/>
            </w:tcBorders>
            <w:vAlign w:val="center"/>
          </w:tcPr>
          <w:p w:rsidR="00C41F91" w:rsidRDefault="004B73F7">
            <w:pPr>
              <w:spacing w:line="480" w:lineRule="exact"/>
              <w:jc w:val="center"/>
              <w:rPr>
                <w:rFonts w:ascii="宋体" w:hAnsi="宋体" w:cs="宋体"/>
                <w:color w:val="000000"/>
                <w:szCs w:val="21"/>
              </w:rPr>
            </w:pPr>
            <w:r>
              <w:rPr>
                <w:rFonts w:ascii="宋体" w:hAnsi="宋体" w:cs="宋体" w:hint="eastAsia"/>
                <w:color w:val="000000"/>
                <w:szCs w:val="21"/>
              </w:rPr>
              <w:t>经济政治</w:t>
            </w:r>
          </w:p>
          <w:p w:rsidR="00C41F91" w:rsidRDefault="004B73F7">
            <w:pPr>
              <w:spacing w:line="480" w:lineRule="exact"/>
              <w:jc w:val="center"/>
              <w:rPr>
                <w:rFonts w:ascii="宋体" w:hAnsi="宋体" w:cs="宋体"/>
                <w:color w:val="000000"/>
                <w:szCs w:val="21"/>
              </w:rPr>
            </w:pPr>
            <w:r>
              <w:rPr>
                <w:rFonts w:ascii="宋体" w:hAnsi="宋体" w:cs="宋体" w:hint="eastAsia"/>
                <w:color w:val="000000"/>
                <w:szCs w:val="21"/>
              </w:rPr>
              <w:t>与社会</w:t>
            </w:r>
          </w:p>
        </w:tc>
        <w:tc>
          <w:tcPr>
            <w:tcW w:w="3252" w:type="pct"/>
            <w:tcBorders>
              <w:left w:val="single" w:sz="8" w:space="0" w:color="auto"/>
              <w:right w:val="single" w:sz="8" w:space="0" w:color="auto"/>
            </w:tcBorders>
            <w:vAlign w:val="center"/>
          </w:tcPr>
          <w:p w:rsidR="00C41F91" w:rsidRDefault="004B73F7">
            <w:pPr>
              <w:spacing w:line="480" w:lineRule="exact"/>
              <w:jc w:val="center"/>
              <w:rPr>
                <w:rFonts w:ascii="宋体" w:hAnsi="宋体" w:cs="宋体"/>
                <w:color w:val="000000"/>
                <w:szCs w:val="21"/>
              </w:rPr>
            </w:pPr>
            <w:r>
              <w:rPr>
                <w:rFonts w:ascii="宋体" w:hAnsi="宋体" w:cs="宋体" w:hint="eastAsia"/>
                <w:color w:val="000000"/>
                <w:szCs w:val="21"/>
              </w:rPr>
              <w:t>依据《中等职业学校经济政治与社会教学大纲》开设，并注重培养学生认识社会的能力。</w:t>
            </w:r>
          </w:p>
        </w:tc>
        <w:tc>
          <w:tcPr>
            <w:tcW w:w="416" w:type="pct"/>
            <w:tcBorders>
              <w:left w:val="single" w:sz="8" w:space="0" w:color="auto"/>
              <w:right w:val="single" w:sz="8" w:space="0" w:color="auto"/>
            </w:tcBorders>
            <w:vAlign w:val="center"/>
          </w:tcPr>
          <w:p w:rsidR="00C41F91" w:rsidRDefault="004B73F7">
            <w:pPr>
              <w:spacing w:line="480" w:lineRule="exact"/>
              <w:jc w:val="center"/>
              <w:rPr>
                <w:rFonts w:ascii="宋体" w:hAnsi="宋体" w:cs="宋体"/>
                <w:color w:val="000000"/>
                <w:szCs w:val="21"/>
              </w:rPr>
            </w:pPr>
            <w:r>
              <w:rPr>
                <w:rFonts w:ascii="宋体" w:hAnsi="宋体" w:cs="宋体" w:hint="eastAsia"/>
                <w:color w:val="000000"/>
                <w:szCs w:val="21"/>
              </w:rPr>
              <w:t>30</w:t>
            </w:r>
          </w:p>
        </w:tc>
      </w:tr>
      <w:tr w:rsidR="00C41F91">
        <w:trPr>
          <w:cantSplit/>
          <w:trHeight w:val="648"/>
          <w:jc w:val="center"/>
        </w:trPr>
        <w:tc>
          <w:tcPr>
            <w:tcW w:w="476" w:type="pct"/>
            <w:tcBorders>
              <w:top w:val="single" w:sz="8" w:space="0" w:color="auto"/>
              <w:left w:val="single" w:sz="8" w:space="0" w:color="auto"/>
              <w:bottom w:val="single" w:sz="8" w:space="0" w:color="auto"/>
              <w:right w:val="single" w:sz="8" w:space="0" w:color="auto"/>
            </w:tcBorders>
            <w:vAlign w:val="center"/>
          </w:tcPr>
          <w:p w:rsidR="00C41F91" w:rsidRDefault="004B73F7">
            <w:pPr>
              <w:spacing w:line="480" w:lineRule="exact"/>
              <w:jc w:val="center"/>
              <w:rPr>
                <w:rFonts w:ascii="宋体" w:hAnsi="宋体" w:cs="宋体"/>
                <w:color w:val="000000"/>
                <w:szCs w:val="21"/>
              </w:rPr>
            </w:pPr>
            <w:r>
              <w:rPr>
                <w:rFonts w:ascii="宋体" w:hAnsi="宋体" w:cs="宋体" w:hint="eastAsia"/>
                <w:color w:val="000000"/>
                <w:szCs w:val="21"/>
              </w:rPr>
              <w:t>4</w:t>
            </w:r>
          </w:p>
        </w:tc>
        <w:tc>
          <w:tcPr>
            <w:tcW w:w="854" w:type="pct"/>
            <w:tcBorders>
              <w:top w:val="single" w:sz="8" w:space="0" w:color="auto"/>
              <w:left w:val="single" w:sz="8" w:space="0" w:color="auto"/>
              <w:bottom w:val="single" w:sz="8" w:space="0" w:color="auto"/>
              <w:right w:val="single" w:sz="8" w:space="0" w:color="auto"/>
            </w:tcBorders>
            <w:vAlign w:val="center"/>
          </w:tcPr>
          <w:p w:rsidR="00C41F91" w:rsidRDefault="004B73F7">
            <w:pPr>
              <w:spacing w:line="480" w:lineRule="exact"/>
              <w:jc w:val="center"/>
              <w:rPr>
                <w:rFonts w:ascii="宋体" w:hAnsi="宋体" w:cs="宋体"/>
                <w:color w:val="000000"/>
                <w:szCs w:val="21"/>
              </w:rPr>
            </w:pPr>
            <w:r>
              <w:rPr>
                <w:rFonts w:ascii="宋体" w:hAnsi="宋体" w:cs="宋体" w:hint="eastAsia"/>
                <w:color w:val="000000"/>
                <w:szCs w:val="21"/>
              </w:rPr>
              <w:t>哲学与人生</w:t>
            </w:r>
          </w:p>
        </w:tc>
        <w:tc>
          <w:tcPr>
            <w:tcW w:w="3252" w:type="pct"/>
            <w:tcBorders>
              <w:left w:val="single" w:sz="8" w:space="0" w:color="auto"/>
              <w:right w:val="single" w:sz="8" w:space="0" w:color="auto"/>
            </w:tcBorders>
            <w:vAlign w:val="center"/>
          </w:tcPr>
          <w:p w:rsidR="00C41F91" w:rsidRDefault="004B73F7">
            <w:pPr>
              <w:spacing w:line="480" w:lineRule="exact"/>
              <w:jc w:val="center"/>
              <w:rPr>
                <w:rFonts w:ascii="宋体" w:hAnsi="宋体" w:cs="宋体"/>
                <w:color w:val="000000"/>
                <w:szCs w:val="21"/>
              </w:rPr>
            </w:pPr>
            <w:r>
              <w:rPr>
                <w:rFonts w:ascii="宋体" w:hAnsi="宋体" w:cs="宋体" w:hint="eastAsia"/>
                <w:color w:val="000000"/>
                <w:szCs w:val="21"/>
              </w:rPr>
              <w:t>依据《中等职业学校哲学与人生教学大纲》开设，并注重培养学生运用哲学知识解决问题的能力。</w:t>
            </w:r>
          </w:p>
        </w:tc>
        <w:tc>
          <w:tcPr>
            <w:tcW w:w="416" w:type="pct"/>
            <w:tcBorders>
              <w:left w:val="single" w:sz="8" w:space="0" w:color="auto"/>
              <w:right w:val="single" w:sz="8" w:space="0" w:color="auto"/>
            </w:tcBorders>
            <w:vAlign w:val="center"/>
          </w:tcPr>
          <w:p w:rsidR="00C41F91" w:rsidRDefault="004B73F7">
            <w:pPr>
              <w:spacing w:line="480" w:lineRule="exact"/>
              <w:jc w:val="center"/>
              <w:rPr>
                <w:rFonts w:ascii="宋体" w:hAnsi="宋体" w:cs="宋体"/>
                <w:color w:val="000000"/>
                <w:szCs w:val="21"/>
              </w:rPr>
            </w:pPr>
            <w:r>
              <w:rPr>
                <w:rFonts w:ascii="宋体" w:hAnsi="宋体" w:cs="宋体" w:hint="eastAsia"/>
                <w:color w:val="000000"/>
                <w:szCs w:val="21"/>
              </w:rPr>
              <w:t>30</w:t>
            </w:r>
          </w:p>
        </w:tc>
      </w:tr>
      <w:tr w:rsidR="00C41F91">
        <w:trPr>
          <w:cantSplit/>
          <w:trHeight w:val="474"/>
          <w:jc w:val="center"/>
        </w:trPr>
        <w:tc>
          <w:tcPr>
            <w:tcW w:w="476" w:type="pct"/>
            <w:tcBorders>
              <w:top w:val="single" w:sz="8" w:space="0" w:color="auto"/>
              <w:left w:val="single" w:sz="8" w:space="0" w:color="auto"/>
              <w:bottom w:val="single" w:sz="8" w:space="0" w:color="auto"/>
              <w:right w:val="single" w:sz="8" w:space="0" w:color="auto"/>
            </w:tcBorders>
            <w:vAlign w:val="center"/>
          </w:tcPr>
          <w:p w:rsidR="00C41F91" w:rsidRDefault="004B73F7">
            <w:pPr>
              <w:spacing w:line="480" w:lineRule="exact"/>
              <w:jc w:val="center"/>
              <w:rPr>
                <w:rFonts w:ascii="宋体" w:hAnsi="宋体" w:cs="宋体"/>
                <w:color w:val="000000"/>
                <w:szCs w:val="21"/>
              </w:rPr>
            </w:pPr>
            <w:r>
              <w:rPr>
                <w:rFonts w:ascii="宋体" w:hAnsi="宋体" w:cs="宋体" w:hint="eastAsia"/>
                <w:color w:val="000000"/>
                <w:szCs w:val="21"/>
              </w:rPr>
              <w:t>5</w:t>
            </w:r>
          </w:p>
        </w:tc>
        <w:tc>
          <w:tcPr>
            <w:tcW w:w="854" w:type="pct"/>
            <w:tcBorders>
              <w:top w:val="single" w:sz="8" w:space="0" w:color="auto"/>
              <w:left w:val="single" w:sz="8" w:space="0" w:color="auto"/>
              <w:bottom w:val="single" w:sz="8" w:space="0" w:color="auto"/>
              <w:right w:val="single" w:sz="8" w:space="0" w:color="auto"/>
            </w:tcBorders>
            <w:vAlign w:val="center"/>
          </w:tcPr>
          <w:p w:rsidR="00C41F91" w:rsidRDefault="004B73F7">
            <w:pPr>
              <w:spacing w:line="480" w:lineRule="exact"/>
              <w:jc w:val="center"/>
              <w:rPr>
                <w:rFonts w:ascii="宋体" w:hAnsi="宋体" w:cs="宋体"/>
                <w:color w:val="000000"/>
                <w:szCs w:val="21"/>
              </w:rPr>
            </w:pPr>
            <w:r>
              <w:rPr>
                <w:rFonts w:ascii="宋体" w:hAnsi="宋体" w:cs="宋体" w:hint="eastAsia"/>
                <w:color w:val="000000"/>
                <w:szCs w:val="21"/>
              </w:rPr>
              <w:t>语文</w:t>
            </w:r>
          </w:p>
        </w:tc>
        <w:tc>
          <w:tcPr>
            <w:tcW w:w="3252" w:type="pct"/>
            <w:tcBorders>
              <w:left w:val="single" w:sz="8" w:space="0" w:color="auto"/>
              <w:right w:val="single" w:sz="8" w:space="0" w:color="auto"/>
            </w:tcBorders>
            <w:vAlign w:val="center"/>
          </w:tcPr>
          <w:p w:rsidR="00C41F91" w:rsidRDefault="004B73F7">
            <w:pPr>
              <w:spacing w:line="480" w:lineRule="exact"/>
              <w:jc w:val="center"/>
              <w:rPr>
                <w:rFonts w:ascii="宋体" w:hAnsi="宋体" w:cs="宋体"/>
                <w:color w:val="000000"/>
                <w:szCs w:val="21"/>
              </w:rPr>
            </w:pPr>
            <w:r>
              <w:rPr>
                <w:rFonts w:ascii="宋体" w:hAnsi="宋体" w:cs="宋体" w:hint="eastAsia"/>
                <w:color w:val="000000"/>
                <w:szCs w:val="21"/>
              </w:rPr>
              <w:t>依据《中等职业学校语文教学大纲》开设，并注重培养学生专业文章阅读、应用文写作等与专业相关的应用能力。</w:t>
            </w:r>
          </w:p>
        </w:tc>
        <w:tc>
          <w:tcPr>
            <w:tcW w:w="416" w:type="pct"/>
            <w:tcBorders>
              <w:left w:val="single" w:sz="8" w:space="0" w:color="auto"/>
              <w:right w:val="single" w:sz="8" w:space="0" w:color="auto"/>
            </w:tcBorders>
            <w:vAlign w:val="center"/>
          </w:tcPr>
          <w:p w:rsidR="00C41F91" w:rsidRDefault="004B73F7">
            <w:pPr>
              <w:spacing w:line="480" w:lineRule="exact"/>
              <w:jc w:val="center"/>
              <w:rPr>
                <w:rFonts w:ascii="宋体" w:hAnsi="宋体" w:cs="宋体"/>
                <w:color w:val="000000"/>
                <w:szCs w:val="21"/>
              </w:rPr>
            </w:pPr>
            <w:r>
              <w:rPr>
                <w:rFonts w:ascii="宋体" w:hAnsi="宋体" w:cs="宋体" w:hint="eastAsia"/>
                <w:color w:val="000000"/>
                <w:szCs w:val="21"/>
              </w:rPr>
              <w:t>154</w:t>
            </w:r>
          </w:p>
        </w:tc>
      </w:tr>
      <w:tr w:rsidR="00C41F91">
        <w:trPr>
          <w:cantSplit/>
          <w:trHeight w:val="482"/>
          <w:jc w:val="center"/>
        </w:trPr>
        <w:tc>
          <w:tcPr>
            <w:tcW w:w="476" w:type="pct"/>
            <w:tcBorders>
              <w:top w:val="single" w:sz="8" w:space="0" w:color="auto"/>
              <w:left w:val="single" w:sz="8" w:space="0" w:color="auto"/>
              <w:bottom w:val="single" w:sz="8" w:space="0" w:color="auto"/>
              <w:right w:val="single" w:sz="8" w:space="0" w:color="auto"/>
            </w:tcBorders>
            <w:vAlign w:val="center"/>
          </w:tcPr>
          <w:p w:rsidR="00C41F91" w:rsidRDefault="004B73F7">
            <w:pPr>
              <w:spacing w:line="480" w:lineRule="exact"/>
              <w:jc w:val="center"/>
              <w:rPr>
                <w:rFonts w:ascii="宋体" w:hAnsi="宋体" w:cs="宋体"/>
                <w:color w:val="000000"/>
                <w:szCs w:val="21"/>
              </w:rPr>
            </w:pPr>
            <w:r>
              <w:rPr>
                <w:rFonts w:ascii="宋体" w:hAnsi="宋体" w:cs="宋体" w:hint="eastAsia"/>
                <w:color w:val="000000"/>
                <w:szCs w:val="21"/>
              </w:rPr>
              <w:t>6</w:t>
            </w:r>
          </w:p>
        </w:tc>
        <w:tc>
          <w:tcPr>
            <w:tcW w:w="854" w:type="pct"/>
            <w:tcBorders>
              <w:top w:val="single" w:sz="8" w:space="0" w:color="auto"/>
              <w:left w:val="single" w:sz="8" w:space="0" w:color="auto"/>
              <w:bottom w:val="single" w:sz="8" w:space="0" w:color="auto"/>
              <w:right w:val="single" w:sz="8" w:space="0" w:color="auto"/>
            </w:tcBorders>
            <w:vAlign w:val="center"/>
          </w:tcPr>
          <w:p w:rsidR="00C41F91" w:rsidRDefault="004B73F7">
            <w:pPr>
              <w:spacing w:line="480" w:lineRule="exact"/>
              <w:jc w:val="center"/>
              <w:rPr>
                <w:rFonts w:ascii="宋体" w:hAnsi="宋体" w:cs="宋体"/>
                <w:color w:val="000000"/>
                <w:szCs w:val="21"/>
              </w:rPr>
            </w:pPr>
            <w:r>
              <w:rPr>
                <w:rFonts w:ascii="宋体" w:hAnsi="宋体" w:cs="宋体" w:hint="eastAsia"/>
                <w:color w:val="000000"/>
                <w:szCs w:val="21"/>
              </w:rPr>
              <w:t>数学</w:t>
            </w:r>
          </w:p>
        </w:tc>
        <w:tc>
          <w:tcPr>
            <w:tcW w:w="3252" w:type="pct"/>
            <w:tcBorders>
              <w:left w:val="single" w:sz="8" w:space="0" w:color="auto"/>
              <w:right w:val="single" w:sz="8" w:space="0" w:color="auto"/>
            </w:tcBorders>
            <w:vAlign w:val="center"/>
          </w:tcPr>
          <w:p w:rsidR="00C41F91" w:rsidRDefault="004B73F7">
            <w:pPr>
              <w:spacing w:line="480" w:lineRule="exact"/>
              <w:jc w:val="center"/>
              <w:rPr>
                <w:rFonts w:ascii="宋体" w:hAnsi="宋体" w:cs="宋体"/>
                <w:color w:val="000000"/>
                <w:szCs w:val="21"/>
              </w:rPr>
            </w:pPr>
            <w:r>
              <w:rPr>
                <w:rFonts w:ascii="宋体" w:hAnsi="宋体" w:cs="宋体" w:hint="eastAsia"/>
                <w:color w:val="000000"/>
                <w:szCs w:val="21"/>
              </w:rPr>
              <w:t>依据《中等职业学校数学教学大纲》开设，并注重培养学生三角函数、立体几何等与专业相关的应用能力。</w:t>
            </w:r>
          </w:p>
        </w:tc>
        <w:tc>
          <w:tcPr>
            <w:tcW w:w="416" w:type="pct"/>
            <w:tcBorders>
              <w:left w:val="single" w:sz="8" w:space="0" w:color="auto"/>
              <w:right w:val="single" w:sz="8" w:space="0" w:color="auto"/>
            </w:tcBorders>
            <w:vAlign w:val="center"/>
          </w:tcPr>
          <w:p w:rsidR="00C41F91" w:rsidRDefault="004B73F7">
            <w:pPr>
              <w:spacing w:line="480" w:lineRule="exact"/>
              <w:jc w:val="center"/>
              <w:rPr>
                <w:rFonts w:ascii="宋体" w:hAnsi="宋体" w:cs="宋体"/>
                <w:color w:val="000000"/>
                <w:szCs w:val="21"/>
              </w:rPr>
            </w:pPr>
            <w:r>
              <w:rPr>
                <w:rFonts w:ascii="宋体" w:hAnsi="宋体" w:cs="宋体" w:hint="eastAsia"/>
                <w:color w:val="000000"/>
                <w:szCs w:val="21"/>
              </w:rPr>
              <w:t>124</w:t>
            </w:r>
          </w:p>
        </w:tc>
      </w:tr>
      <w:tr w:rsidR="00C41F91">
        <w:trPr>
          <w:cantSplit/>
          <w:trHeight w:val="487"/>
          <w:jc w:val="center"/>
        </w:trPr>
        <w:tc>
          <w:tcPr>
            <w:tcW w:w="476" w:type="pct"/>
            <w:tcBorders>
              <w:top w:val="single" w:sz="8" w:space="0" w:color="auto"/>
              <w:left w:val="single" w:sz="8" w:space="0" w:color="auto"/>
              <w:bottom w:val="single" w:sz="8" w:space="0" w:color="auto"/>
              <w:right w:val="single" w:sz="8" w:space="0" w:color="auto"/>
            </w:tcBorders>
            <w:vAlign w:val="center"/>
          </w:tcPr>
          <w:p w:rsidR="00C41F91" w:rsidRDefault="004B73F7">
            <w:pPr>
              <w:spacing w:line="480" w:lineRule="exact"/>
              <w:jc w:val="center"/>
              <w:rPr>
                <w:rFonts w:ascii="宋体" w:hAnsi="宋体" w:cs="宋体"/>
                <w:color w:val="000000"/>
                <w:szCs w:val="21"/>
              </w:rPr>
            </w:pPr>
            <w:r>
              <w:rPr>
                <w:rFonts w:ascii="宋体" w:hAnsi="宋体" w:cs="宋体" w:hint="eastAsia"/>
                <w:color w:val="000000"/>
                <w:szCs w:val="21"/>
              </w:rPr>
              <w:t>7</w:t>
            </w:r>
          </w:p>
        </w:tc>
        <w:tc>
          <w:tcPr>
            <w:tcW w:w="854" w:type="pct"/>
            <w:tcBorders>
              <w:top w:val="single" w:sz="8" w:space="0" w:color="auto"/>
              <w:left w:val="single" w:sz="8" w:space="0" w:color="auto"/>
              <w:bottom w:val="single" w:sz="8" w:space="0" w:color="auto"/>
              <w:right w:val="single" w:sz="8" w:space="0" w:color="auto"/>
            </w:tcBorders>
            <w:vAlign w:val="center"/>
          </w:tcPr>
          <w:p w:rsidR="00C41F91" w:rsidRDefault="004B73F7">
            <w:pPr>
              <w:spacing w:line="480" w:lineRule="exact"/>
              <w:jc w:val="center"/>
              <w:rPr>
                <w:rFonts w:ascii="宋体" w:hAnsi="宋体" w:cs="宋体"/>
                <w:color w:val="000000"/>
                <w:szCs w:val="21"/>
              </w:rPr>
            </w:pPr>
            <w:r>
              <w:rPr>
                <w:rFonts w:ascii="宋体" w:hAnsi="宋体" w:cs="宋体" w:hint="eastAsia"/>
                <w:color w:val="000000"/>
                <w:szCs w:val="21"/>
              </w:rPr>
              <w:t>英语</w:t>
            </w:r>
          </w:p>
        </w:tc>
        <w:tc>
          <w:tcPr>
            <w:tcW w:w="3252" w:type="pct"/>
            <w:tcBorders>
              <w:left w:val="single" w:sz="8" w:space="0" w:color="auto"/>
              <w:right w:val="single" w:sz="8" w:space="0" w:color="auto"/>
            </w:tcBorders>
            <w:vAlign w:val="center"/>
          </w:tcPr>
          <w:p w:rsidR="00C41F91" w:rsidRDefault="004B73F7">
            <w:pPr>
              <w:spacing w:line="480" w:lineRule="exact"/>
              <w:jc w:val="center"/>
              <w:rPr>
                <w:rFonts w:ascii="宋体" w:hAnsi="宋体" w:cs="宋体"/>
                <w:color w:val="000000"/>
                <w:szCs w:val="21"/>
              </w:rPr>
            </w:pPr>
            <w:r>
              <w:rPr>
                <w:rFonts w:ascii="宋体" w:hAnsi="宋体" w:cs="宋体" w:hint="eastAsia"/>
                <w:color w:val="000000"/>
                <w:szCs w:val="21"/>
              </w:rPr>
              <w:t>依据《中等职业学校英语教学大纲》开设，并注重培养学生阅读英语技术资料等与专业相关的应用能力。</w:t>
            </w:r>
          </w:p>
        </w:tc>
        <w:tc>
          <w:tcPr>
            <w:tcW w:w="416" w:type="pct"/>
            <w:tcBorders>
              <w:left w:val="single" w:sz="8" w:space="0" w:color="auto"/>
              <w:right w:val="single" w:sz="8" w:space="0" w:color="auto"/>
            </w:tcBorders>
            <w:vAlign w:val="center"/>
          </w:tcPr>
          <w:p w:rsidR="00C41F91" w:rsidRDefault="004B73F7">
            <w:pPr>
              <w:spacing w:line="480" w:lineRule="exact"/>
              <w:jc w:val="center"/>
              <w:rPr>
                <w:rFonts w:ascii="宋体" w:hAnsi="宋体" w:cs="宋体"/>
                <w:color w:val="000000"/>
                <w:szCs w:val="21"/>
              </w:rPr>
            </w:pPr>
            <w:r>
              <w:rPr>
                <w:rFonts w:ascii="宋体" w:hAnsi="宋体" w:cs="宋体" w:hint="eastAsia"/>
                <w:color w:val="000000"/>
                <w:szCs w:val="21"/>
              </w:rPr>
              <w:t>154</w:t>
            </w:r>
          </w:p>
        </w:tc>
      </w:tr>
      <w:tr w:rsidR="00C41F91">
        <w:trPr>
          <w:cantSplit/>
          <w:trHeight w:val="467"/>
          <w:jc w:val="center"/>
        </w:trPr>
        <w:tc>
          <w:tcPr>
            <w:tcW w:w="476" w:type="pct"/>
            <w:tcBorders>
              <w:top w:val="single" w:sz="8" w:space="0" w:color="auto"/>
              <w:left w:val="single" w:sz="8" w:space="0" w:color="auto"/>
              <w:bottom w:val="single" w:sz="8" w:space="0" w:color="auto"/>
              <w:right w:val="single" w:sz="8" w:space="0" w:color="auto"/>
            </w:tcBorders>
            <w:vAlign w:val="center"/>
          </w:tcPr>
          <w:p w:rsidR="00C41F91" w:rsidRDefault="004B73F7">
            <w:pPr>
              <w:spacing w:line="480" w:lineRule="exact"/>
              <w:jc w:val="center"/>
              <w:rPr>
                <w:rFonts w:ascii="宋体" w:hAnsi="宋体" w:cs="宋体"/>
                <w:color w:val="000000"/>
                <w:szCs w:val="21"/>
              </w:rPr>
            </w:pPr>
            <w:r>
              <w:rPr>
                <w:rFonts w:ascii="宋体" w:hAnsi="宋体" w:cs="宋体" w:hint="eastAsia"/>
                <w:color w:val="000000"/>
                <w:szCs w:val="21"/>
              </w:rPr>
              <w:t>8</w:t>
            </w:r>
          </w:p>
        </w:tc>
        <w:tc>
          <w:tcPr>
            <w:tcW w:w="854" w:type="pct"/>
            <w:tcBorders>
              <w:top w:val="single" w:sz="8" w:space="0" w:color="auto"/>
              <w:left w:val="single" w:sz="8" w:space="0" w:color="auto"/>
              <w:bottom w:val="single" w:sz="8" w:space="0" w:color="auto"/>
              <w:right w:val="single" w:sz="8" w:space="0" w:color="auto"/>
            </w:tcBorders>
            <w:vAlign w:val="center"/>
          </w:tcPr>
          <w:p w:rsidR="00C41F91" w:rsidRDefault="004B73F7">
            <w:pPr>
              <w:spacing w:line="480" w:lineRule="exact"/>
              <w:jc w:val="center"/>
              <w:rPr>
                <w:rFonts w:ascii="宋体" w:hAnsi="宋体" w:cs="宋体"/>
                <w:color w:val="000000"/>
                <w:szCs w:val="21"/>
              </w:rPr>
            </w:pPr>
            <w:r>
              <w:rPr>
                <w:rFonts w:ascii="宋体" w:hAnsi="宋体" w:cs="宋体" w:hint="eastAsia"/>
                <w:color w:val="000000"/>
                <w:szCs w:val="21"/>
              </w:rPr>
              <w:t>计算机</w:t>
            </w:r>
          </w:p>
          <w:p w:rsidR="00C41F91" w:rsidRDefault="004B73F7">
            <w:pPr>
              <w:spacing w:line="480" w:lineRule="exact"/>
              <w:jc w:val="center"/>
              <w:rPr>
                <w:rFonts w:ascii="宋体" w:hAnsi="宋体" w:cs="宋体"/>
                <w:color w:val="000000"/>
                <w:szCs w:val="21"/>
              </w:rPr>
            </w:pPr>
            <w:r>
              <w:rPr>
                <w:rFonts w:ascii="宋体" w:hAnsi="宋体" w:cs="宋体" w:hint="eastAsia"/>
                <w:color w:val="000000"/>
                <w:szCs w:val="21"/>
              </w:rPr>
              <w:t>应用基础</w:t>
            </w:r>
          </w:p>
        </w:tc>
        <w:tc>
          <w:tcPr>
            <w:tcW w:w="3252" w:type="pct"/>
            <w:tcBorders>
              <w:left w:val="single" w:sz="8" w:space="0" w:color="auto"/>
              <w:right w:val="single" w:sz="8" w:space="0" w:color="auto"/>
            </w:tcBorders>
            <w:vAlign w:val="center"/>
          </w:tcPr>
          <w:p w:rsidR="00C41F91" w:rsidRDefault="004B73F7">
            <w:pPr>
              <w:spacing w:line="480" w:lineRule="exact"/>
              <w:jc w:val="center"/>
              <w:rPr>
                <w:rFonts w:ascii="宋体" w:hAnsi="宋体" w:cs="宋体"/>
                <w:color w:val="000000"/>
                <w:szCs w:val="21"/>
              </w:rPr>
            </w:pPr>
            <w:r>
              <w:rPr>
                <w:rFonts w:ascii="宋体" w:hAnsi="宋体" w:cs="宋体" w:hint="eastAsia"/>
                <w:color w:val="000000"/>
                <w:szCs w:val="21"/>
              </w:rPr>
              <w:t>教学内容符合中等职业学校（计算机）科目的教学大纲要求，内容深浅适当，要求学生掌握大纲要求的基本内容，熟练操作计算机的相关基本操作。培养学生适应信息化社会要求的计算机技术应用能力，并为学生利用计算机学习其他课程打下基础。</w:t>
            </w:r>
          </w:p>
        </w:tc>
        <w:tc>
          <w:tcPr>
            <w:tcW w:w="416" w:type="pct"/>
            <w:tcBorders>
              <w:left w:val="single" w:sz="8" w:space="0" w:color="auto"/>
              <w:right w:val="single" w:sz="8" w:space="0" w:color="auto"/>
            </w:tcBorders>
            <w:vAlign w:val="center"/>
          </w:tcPr>
          <w:p w:rsidR="00C41F91" w:rsidRDefault="004B73F7">
            <w:pPr>
              <w:spacing w:line="480" w:lineRule="exact"/>
              <w:jc w:val="center"/>
              <w:rPr>
                <w:rFonts w:ascii="宋体" w:hAnsi="宋体" w:cs="宋体"/>
                <w:color w:val="000000"/>
                <w:szCs w:val="21"/>
              </w:rPr>
            </w:pPr>
            <w:r>
              <w:rPr>
                <w:rFonts w:ascii="宋体" w:hAnsi="宋体" w:cs="宋体" w:hint="eastAsia"/>
                <w:color w:val="000000"/>
                <w:szCs w:val="21"/>
              </w:rPr>
              <w:t>92</w:t>
            </w:r>
          </w:p>
        </w:tc>
      </w:tr>
      <w:tr w:rsidR="00C41F91">
        <w:trPr>
          <w:cantSplit/>
          <w:trHeight w:val="610"/>
          <w:jc w:val="center"/>
        </w:trPr>
        <w:tc>
          <w:tcPr>
            <w:tcW w:w="476" w:type="pct"/>
            <w:tcBorders>
              <w:top w:val="single" w:sz="8" w:space="0" w:color="auto"/>
              <w:left w:val="single" w:sz="8" w:space="0" w:color="auto"/>
              <w:bottom w:val="single" w:sz="8" w:space="0" w:color="auto"/>
              <w:right w:val="single" w:sz="8" w:space="0" w:color="auto"/>
            </w:tcBorders>
            <w:vAlign w:val="center"/>
          </w:tcPr>
          <w:p w:rsidR="00C41F91" w:rsidRDefault="004B73F7">
            <w:pPr>
              <w:spacing w:line="480" w:lineRule="exact"/>
              <w:jc w:val="center"/>
              <w:rPr>
                <w:rFonts w:ascii="宋体" w:hAnsi="宋体" w:cs="宋体"/>
                <w:color w:val="000000"/>
                <w:szCs w:val="21"/>
              </w:rPr>
            </w:pPr>
            <w:r>
              <w:rPr>
                <w:rFonts w:ascii="宋体" w:hAnsi="宋体" w:cs="宋体" w:hint="eastAsia"/>
                <w:color w:val="000000"/>
                <w:szCs w:val="21"/>
              </w:rPr>
              <w:lastRenderedPageBreak/>
              <w:t>9</w:t>
            </w:r>
          </w:p>
        </w:tc>
        <w:tc>
          <w:tcPr>
            <w:tcW w:w="854" w:type="pct"/>
            <w:tcBorders>
              <w:top w:val="single" w:sz="8" w:space="0" w:color="auto"/>
              <w:left w:val="single" w:sz="8" w:space="0" w:color="auto"/>
              <w:bottom w:val="single" w:sz="8" w:space="0" w:color="auto"/>
              <w:right w:val="single" w:sz="8" w:space="0" w:color="auto"/>
            </w:tcBorders>
            <w:vAlign w:val="center"/>
          </w:tcPr>
          <w:p w:rsidR="00C41F91" w:rsidRDefault="004B73F7">
            <w:pPr>
              <w:spacing w:line="480" w:lineRule="exact"/>
              <w:jc w:val="center"/>
              <w:rPr>
                <w:rFonts w:ascii="宋体" w:hAnsi="宋体" w:cs="宋体"/>
                <w:color w:val="000000"/>
                <w:szCs w:val="21"/>
              </w:rPr>
            </w:pPr>
            <w:r>
              <w:rPr>
                <w:rFonts w:ascii="宋体" w:hAnsi="宋体" w:cs="宋体" w:hint="eastAsia"/>
                <w:color w:val="000000"/>
                <w:szCs w:val="21"/>
              </w:rPr>
              <w:t>体育与健康</w:t>
            </w:r>
          </w:p>
        </w:tc>
        <w:tc>
          <w:tcPr>
            <w:tcW w:w="3252" w:type="pct"/>
            <w:tcBorders>
              <w:left w:val="single" w:sz="8" w:space="0" w:color="auto"/>
              <w:right w:val="single" w:sz="8" w:space="0" w:color="auto"/>
            </w:tcBorders>
            <w:vAlign w:val="center"/>
          </w:tcPr>
          <w:p w:rsidR="00C41F91" w:rsidRDefault="004B73F7">
            <w:pPr>
              <w:spacing w:line="480" w:lineRule="exact"/>
              <w:jc w:val="center"/>
              <w:rPr>
                <w:rFonts w:ascii="宋体" w:hAnsi="宋体" w:cs="宋体"/>
                <w:color w:val="000000"/>
                <w:szCs w:val="21"/>
              </w:rPr>
            </w:pPr>
            <w:r>
              <w:rPr>
                <w:rFonts w:ascii="宋体" w:hAnsi="宋体" w:cs="宋体" w:hint="eastAsia"/>
                <w:color w:val="000000"/>
                <w:szCs w:val="21"/>
              </w:rPr>
              <w:t>依据《中等职业学校体育与健康教学大纲》开设，并注重培养学生的健康心理和积极主动自我调节的能力。</w:t>
            </w:r>
          </w:p>
        </w:tc>
        <w:tc>
          <w:tcPr>
            <w:tcW w:w="416" w:type="pct"/>
            <w:tcBorders>
              <w:left w:val="single" w:sz="8" w:space="0" w:color="auto"/>
              <w:right w:val="single" w:sz="8" w:space="0" w:color="auto"/>
            </w:tcBorders>
            <w:vAlign w:val="center"/>
          </w:tcPr>
          <w:p w:rsidR="00C41F91" w:rsidRDefault="004B73F7">
            <w:pPr>
              <w:spacing w:line="480" w:lineRule="exact"/>
              <w:jc w:val="center"/>
              <w:rPr>
                <w:rFonts w:ascii="宋体" w:hAnsi="宋体" w:cs="宋体"/>
                <w:color w:val="000000"/>
                <w:szCs w:val="21"/>
              </w:rPr>
            </w:pPr>
            <w:r>
              <w:rPr>
                <w:rFonts w:ascii="宋体" w:hAnsi="宋体" w:cs="宋体" w:hint="eastAsia"/>
                <w:color w:val="000000"/>
                <w:szCs w:val="21"/>
              </w:rPr>
              <w:t>122</w:t>
            </w:r>
          </w:p>
        </w:tc>
      </w:tr>
      <w:tr w:rsidR="00C41F91">
        <w:trPr>
          <w:cantSplit/>
          <w:trHeight w:val="644"/>
          <w:jc w:val="center"/>
        </w:trPr>
        <w:tc>
          <w:tcPr>
            <w:tcW w:w="476" w:type="pct"/>
            <w:tcBorders>
              <w:top w:val="single" w:sz="8" w:space="0" w:color="auto"/>
              <w:left w:val="single" w:sz="8" w:space="0" w:color="auto"/>
              <w:bottom w:val="single" w:sz="8" w:space="0" w:color="auto"/>
              <w:right w:val="single" w:sz="8" w:space="0" w:color="auto"/>
            </w:tcBorders>
            <w:vAlign w:val="center"/>
          </w:tcPr>
          <w:p w:rsidR="00C41F91" w:rsidRDefault="004B73F7">
            <w:pPr>
              <w:spacing w:line="480" w:lineRule="exact"/>
              <w:jc w:val="center"/>
              <w:rPr>
                <w:rFonts w:ascii="宋体" w:hAnsi="宋体" w:cs="宋体"/>
                <w:color w:val="000000"/>
                <w:szCs w:val="21"/>
              </w:rPr>
            </w:pPr>
            <w:r>
              <w:rPr>
                <w:rFonts w:ascii="宋体" w:hAnsi="宋体" w:cs="宋体" w:hint="eastAsia"/>
                <w:color w:val="000000"/>
                <w:szCs w:val="21"/>
              </w:rPr>
              <w:t>10</w:t>
            </w:r>
          </w:p>
        </w:tc>
        <w:tc>
          <w:tcPr>
            <w:tcW w:w="854" w:type="pct"/>
            <w:tcBorders>
              <w:top w:val="single" w:sz="8" w:space="0" w:color="auto"/>
              <w:left w:val="single" w:sz="8" w:space="0" w:color="auto"/>
              <w:bottom w:val="single" w:sz="8" w:space="0" w:color="auto"/>
              <w:right w:val="single" w:sz="8" w:space="0" w:color="auto"/>
            </w:tcBorders>
            <w:vAlign w:val="center"/>
          </w:tcPr>
          <w:p w:rsidR="00C41F91" w:rsidRDefault="004B73F7">
            <w:pPr>
              <w:spacing w:line="480" w:lineRule="exact"/>
              <w:jc w:val="center"/>
              <w:rPr>
                <w:rFonts w:ascii="宋体" w:hAnsi="宋体" w:cs="宋体"/>
                <w:color w:val="000000"/>
                <w:szCs w:val="21"/>
              </w:rPr>
            </w:pPr>
            <w:r>
              <w:rPr>
                <w:rFonts w:ascii="宋体" w:hAnsi="宋体" w:cs="宋体" w:hint="eastAsia"/>
                <w:color w:val="000000"/>
                <w:szCs w:val="21"/>
              </w:rPr>
              <w:t>公共艺术</w:t>
            </w:r>
          </w:p>
        </w:tc>
        <w:tc>
          <w:tcPr>
            <w:tcW w:w="3252" w:type="pct"/>
            <w:tcBorders>
              <w:left w:val="single" w:sz="8" w:space="0" w:color="auto"/>
              <w:right w:val="single" w:sz="8" w:space="0" w:color="auto"/>
            </w:tcBorders>
            <w:vAlign w:val="center"/>
          </w:tcPr>
          <w:p w:rsidR="00C41F91" w:rsidRDefault="004B73F7">
            <w:pPr>
              <w:spacing w:line="480" w:lineRule="exact"/>
              <w:jc w:val="center"/>
              <w:rPr>
                <w:rFonts w:ascii="宋体" w:hAnsi="宋体" w:cs="宋体"/>
                <w:color w:val="000000"/>
                <w:szCs w:val="21"/>
              </w:rPr>
            </w:pPr>
            <w:r>
              <w:rPr>
                <w:rFonts w:ascii="宋体" w:hAnsi="宋体" w:cs="宋体" w:hint="eastAsia"/>
                <w:color w:val="000000"/>
                <w:szCs w:val="21"/>
              </w:rPr>
              <w:t>依据《中等职业学校公共艺术课程教学大纲》开设，并注重培养学生艺术欣赏的能力。</w:t>
            </w:r>
          </w:p>
        </w:tc>
        <w:tc>
          <w:tcPr>
            <w:tcW w:w="416" w:type="pct"/>
            <w:tcBorders>
              <w:left w:val="single" w:sz="8" w:space="0" w:color="auto"/>
              <w:right w:val="single" w:sz="8" w:space="0" w:color="auto"/>
            </w:tcBorders>
            <w:vAlign w:val="center"/>
          </w:tcPr>
          <w:p w:rsidR="00C41F91" w:rsidRDefault="004B73F7">
            <w:pPr>
              <w:spacing w:line="480" w:lineRule="exact"/>
              <w:jc w:val="center"/>
              <w:rPr>
                <w:rFonts w:ascii="宋体" w:hAnsi="宋体" w:cs="宋体"/>
                <w:color w:val="000000"/>
                <w:szCs w:val="21"/>
              </w:rPr>
            </w:pPr>
            <w:r>
              <w:rPr>
                <w:rFonts w:ascii="宋体" w:hAnsi="宋体" w:cs="宋体" w:hint="eastAsia"/>
                <w:color w:val="000000"/>
                <w:szCs w:val="21"/>
              </w:rPr>
              <w:t>30</w:t>
            </w:r>
          </w:p>
        </w:tc>
      </w:tr>
      <w:tr w:rsidR="00C41F91">
        <w:trPr>
          <w:cantSplit/>
          <w:trHeight w:val="484"/>
          <w:jc w:val="center"/>
        </w:trPr>
        <w:tc>
          <w:tcPr>
            <w:tcW w:w="476" w:type="pct"/>
            <w:tcBorders>
              <w:top w:val="single" w:sz="8" w:space="0" w:color="auto"/>
              <w:left w:val="single" w:sz="8" w:space="0" w:color="auto"/>
              <w:bottom w:val="single" w:sz="8" w:space="0" w:color="auto"/>
              <w:right w:val="single" w:sz="8" w:space="0" w:color="auto"/>
            </w:tcBorders>
            <w:vAlign w:val="center"/>
          </w:tcPr>
          <w:p w:rsidR="00C41F91" w:rsidRDefault="004B73F7">
            <w:pPr>
              <w:spacing w:line="480" w:lineRule="exact"/>
              <w:jc w:val="center"/>
              <w:rPr>
                <w:rFonts w:ascii="宋体" w:hAnsi="宋体" w:cs="宋体"/>
                <w:color w:val="000000"/>
                <w:szCs w:val="21"/>
              </w:rPr>
            </w:pPr>
            <w:r>
              <w:rPr>
                <w:rFonts w:ascii="宋体" w:hAnsi="宋体" w:cs="宋体" w:hint="eastAsia"/>
                <w:color w:val="000000"/>
                <w:szCs w:val="21"/>
              </w:rPr>
              <w:t>11</w:t>
            </w:r>
          </w:p>
        </w:tc>
        <w:tc>
          <w:tcPr>
            <w:tcW w:w="854" w:type="pct"/>
            <w:tcBorders>
              <w:top w:val="single" w:sz="8" w:space="0" w:color="auto"/>
              <w:left w:val="single" w:sz="8" w:space="0" w:color="auto"/>
              <w:bottom w:val="single" w:sz="8" w:space="0" w:color="auto"/>
              <w:right w:val="single" w:sz="8" w:space="0" w:color="auto"/>
            </w:tcBorders>
            <w:vAlign w:val="center"/>
          </w:tcPr>
          <w:p w:rsidR="00C41F91" w:rsidRDefault="004B73F7">
            <w:pPr>
              <w:spacing w:line="480" w:lineRule="exact"/>
              <w:jc w:val="center"/>
              <w:rPr>
                <w:rFonts w:ascii="宋体" w:hAnsi="宋体" w:cs="宋体"/>
                <w:color w:val="000000"/>
                <w:szCs w:val="21"/>
              </w:rPr>
            </w:pPr>
            <w:r>
              <w:rPr>
                <w:rFonts w:ascii="宋体" w:hAnsi="宋体" w:cs="宋体" w:hint="eastAsia"/>
                <w:color w:val="000000"/>
                <w:szCs w:val="21"/>
              </w:rPr>
              <w:t>历史</w:t>
            </w:r>
          </w:p>
        </w:tc>
        <w:tc>
          <w:tcPr>
            <w:tcW w:w="3252" w:type="pct"/>
            <w:tcBorders>
              <w:left w:val="single" w:sz="8" w:space="0" w:color="auto"/>
              <w:right w:val="single" w:sz="8" w:space="0" w:color="auto"/>
            </w:tcBorders>
            <w:vAlign w:val="center"/>
          </w:tcPr>
          <w:p w:rsidR="00C41F91" w:rsidRDefault="004B73F7">
            <w:pPr>
              <w:spacing w:line="480" w:lineRule="exact"/>
              <w:jc w:val="center"/>
              <w:rPr>
                <w:rFonts w:ascii="宋体" w:hAnsi="宋体" w:cs="宋体"/>
                <w:color w:val="000000"/>
                <w:szCs w:val="21"/>
              </w:rPr>
            </w:pPr>
            <w:r>
              <w:rPr>
                <w:rFonts w:ascii="宋体" w:hAnsi="宋体" w:cs="宋体" w:hint="eastAsia"/>
                <w:color w:val="000000"/>
                <w:szCs w:val="21"/>
              </w:rPr>
              <w:t>依据《中等职业学校历史教学大纲》开设，并与专业实际和行业发展密切结合</w:t>
            </w:r>
          </w:p>
        </w:tc>
        <w:tc>
          <w:tcPr>
            <w:tcW w:w="416" w:type="pct"/>
            <w:tcBorders>
              <w:left w:val="single" w:sz="8" w:space="0" w:color="auto"/>
              <w:right w:val="single" w:sz="8" w:space="0" w:color="auto"/>
            </w:tcBorders>
            <w:vAlign w:val="center"/>
          </w:tcPr>
          <w:p w:rsidR="00C41F91" w:rsidRDefault="004B73F7">
            <w:pPr>
              <w:spacing w:line="480" w:lineRule="exact"/>
              <w:jc w:val="center"/>
              <w:rPr>
                <w:rFonts w:ascii="宋体" w:hAnsi="宋体" w:cs="宋体"/>
                <w:color w:val="000000"/>
                <w:szCs w:val="21"/>
              </w:rPr>
            </w:pPr>
            <w:r>
              <w:rPr>
                <w:rFonts w:ascii="宋体" w:hAnsi="宋体" w:cs="宋体" w:hint="eastAsia"/>
                <w:color w:val="000000"/>
                <w:szCs w:val="21"/>
              </w:rPr>
              <w:t>30</w:t>
            </w:r>
          </w:p>
        </w:tc>
      </w:tr>
    </w:tbl>
    <w:p w:rsidR="00C41F91" w:rsidRDefault="004B73F7">
      <w:pPr>
        <w:spacing w:line="360" w:lineRule="auto"/>
        <w:rPr>
          <w:b/>
          <w:color w:val="000000"/>
          <w:sz w:val="24"/>
          <w:szCs w:val="24"/>
        </w:rPr>
      </w:pPr>
      <w:r>
        <w:rPr>
          <w:rFonts w:hint="eastAsia"/>
          <w:b/>
          <w:color w:val="000000"/>
          <w:sz w:val="24"/>
          <w:szCs w:val="24"/>
        </w:rPr>
        <w:t>（二）专业核心课</w:t>
      </w:r>
    </w:p>
    <w:tbl>
      <w:tblPr>
        <w:tblW w:w="94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27"/>
        <w:gridCol w:w="2136"/>
        <w:gridCol w:w="5670"/>
        <w:gridCol w:w="840"/>
      </w:tblGrid>
      <w:tr w:rsidR="00C41F91">
        <w:trPr>
          <w:trHeight w:val="611"/>
          <w:jc w:val="center"/>
        </w:trPr>
        <w:tc>
          <w:tcPr>
            <w:tcW w:w="827" w:type="dxa"/>
            <w:vAlign w:val="center"/>
          </w:tcPr>
          <w:p w:rsidR="00C41F91" w:rsidRDefault="004B73F7">
            <w:pPr>
              <w:spacing w:line="480" w:lineRule="exact"/>
              <w:jc w:val="center"/>
              <w:rPr>
                <w:rFonts w:ascii="宋体" w:hAnsi="宋体"/>
                <w:b/>
                <w:bCs/>
                <w:color w:val="000000"/>
                <w:sz w:val="24"/>
              </w:rPr>
            </w:pPr>
            <w:r>
              <w:rPr>
                <w:rFonts w:ascii="宋体" w:hAnsi="宋体" w:hint="eastAsia"/>
                <w:b/>
                <w:bCs/>
                <w:color w:val="000000"/>
                <w:sz w:val="24"/>
              </w:rPr>
              <w:t>序号</w:t>
            </w:r>
          </w:p>
        </w:tc>
        <w:tc>
          <w:tcPr>
            <w:tcW w:w="2136" w:type="dxa"/>
            <w:vAlign w:val="center"/>
          </w:tcPr>
          <w:p w:rsidR="00C41F91" w:rsidRDefault="004B73F7">
            <w:pPr>
              <w:spacing w:line="480" w:lineRule="exact"/>
              <w:jc w:val="center"/>
              <w:rPr>
                <w:rFonts w:ascii="宋体" w:hAnsi="宋体"/>
                <w:b/>
                <w:bCs/>
                <w:color w:val="000000"/>
                <w:sz w:val="24"/>
              </w:rPr>
            </w:pPr>
            <w:r>
              <w:rPr>
                <w:rFonts w:ascii="宋体" w:hAnsi="宋体" w:hint="eastAsia"/>
                <w:b/>
                <w:bCs/>
                <w:color w:val="000000"/>
                <w:sz w:val="24"/>
              </w:rPr>
              <w:t>课程名称</w:t>
            </w:r>
          </w:p>
        </w:tc>
        <w:tc>
          <w:tcPr>
            <w:tcW w:w="5670" w:type="dxa"/>
            <w:vAlign w:val="center"/>
          </w:tcPr>
          <w:p w:rsidR="00C41F91" w:rsidRDefault="004B73F7">
            <w:pPr>
              <w:spacing w:line="480" w:lineRule="exact"/>
              <w:jc w:val="center"/>
              <w:rPr>
                <w:rFonts w:ascii="宋体" w:hAnsi="宋体"/>
                <w:b/>
                <w:bCs/>
                <w:color w:val="000000"/>
                <w:sz w:val="24"/>
              </w:rPr>
            </w:pPr>
            <w:r>
              <w:rPr>
                <w:rFonts w:ascii="宋体" w:hAnsi="宋体" w:hint="eastAsia"/>
                <w:b/>
                <w:bCs/>
                <w:color w:val="000000"/>
                <w:sz w:val="24"/>
              </w:rPr>
              <w:t>主要教学内容和要求</w:t>
            </w:r>
          </w:p>
        </w:tc>
        <w:tc>
          <w:tcPr>
            <w:tcW w:w="840" w:type="dxa"/>
            <w:vAlign w:val="center"/>
          </w:tcPr>
          <w:p w:rsidR="00C41F91" w:rsidRDefault="004B73F7">
            <w:pPr>
              <w:spacing w:line="480" w:lineRule="exact"/>
              <w:jc w:val="center"/>
              <w:rPr>
                <w:rFonts w:ascii="宋体" w:hAnsi="宋体"/>
                <w:b/>
                <w:bCs/>
                <w:color w:val="000000"/>
                <w:sz w:val="24"/>
              </w:rPr>
            </w:pPr>
            <w:r>
              <w:rPr>
                <w:rFonts w:ascii="宋体" w:hAnsi="宋体" w:hint="eastAsia"/>
                <w:b/>
                <w:bCs/>
                <w:color w:val="000000"/>
                <w:sz w:val="24"/>
              </w:rPr>
              <w:t>学时</w:t>
            </w:r>
          </w:p>
        </w:tc>
      </w:tr>
      <w:tr w:rsidR="00C41F91">
        <w:trPr>
          <w:trHeight w:val="680"/>
          <w:jc w:val="center"/>
        </w:trPr>
        <w:tc>
          <w:tcPr>
            <w:tcW w:w="827" w:type="dxa"/>
            <w:vAlign w:val="center"/>
          </w:tcPr>
          <w:p w:rsidR="00C41F91" w:rsidRDefault="004B73F7">
            <w:pPr>
              <w:spacing w:line="480" w:lineRule="exact"/>
              <w:jc w:val="center"/>
              <w:rPr>
                <w:rFonts w:ascii="宋体" w:hAnsi="宋体"/>
                <w:color w:val="000000"/>
                <w:szCs w:val="21"/>
              </w:rPr>
            </w:pPr>
            <w:r>
              <w:rPr>
                <w:rFonts w:ascii="宋体" w:hAnsi="宋体" w:hint="eastAsia"/>
                <w:color w:val="000000"/>
                <w:szCs w:val="21"/>
              </w:rPr>
              <w:t>1</w:t>
            </w:r>
          </w:p>
        </w:tc>
        <w:tc>
          <w:tcPr>
            <w:tcW w:w="2136" w:type="dxa"/>
            <w:vAlign w:val="center"/>
          </w:tcPr>
          <w:p w:rsidR="00C41F91" w:rsidRDefault="004B73F7">
            <w:pPr>
              <w:spacing w:line="480" w:lineRule="exact"/>
              <w:jc w:val="center"/>
              <w:rPr>
                <w:rFonts w:ascii="宋体" w:hAnsi="宋体"/>
                <w:color w:val="000000"/>
                <w:szCs w:val="21"/>
              </w:rPr>
            </w:pPr>
            <w:r>
              <w:rPr>
                <w:rFonts w:ascii="宋体" w:hAnsi="宋体" w:hint="eastAsia"/>
                <w:color w:val="000000"/>
                <w:szCs w:val="21"/>
              </w:rPr>
              <w:t>汽车电控系统检修</w:t>
            </w:r>
          </w:p>
        </w:tc>
        <w:tc>
          <w:tcPr>
            <w:tcW w:w="5670" w:type="dxa"/>
            <w:vAlign w:val="center"/>
          </w:tcPr>
          <w:p w:rsidR="00C41F91" w:rsidRDefault="004B73F7">
            <w:pPr>
              <w:spacing w:line="480" w:lineRule="exact"/>
              <w:jc w:val="center"/>
              <w:rPr>
                <w:rFonts w:ascii="宋体" w:hAnsi="宋体"/>
                <w:color w:val="000000"/>
                <w:szCs w:val="21"/>
              </w:rPr>
            </w:pPr>
            <w:r>
              <w:rPr>
                <w:rFonts w:ascii="宋体" w:hAnsi="宋体" w:hint="eastAsia"/>
                <w:color w:val="000000"/>
                <w:szCs w:val="21"/>
              </w:rPr>
              <w:t>本书为项目式教材，全书有七个项目，每个项目从检修汽车电控系统的实际需要出发，用高质量的彩色插图形象生动地介绍汽车电控系统的作用和结构，用通俗易懂的电控系统运行原理图和简明扼要的电路分析表，来解析电控系统的工作原理。</w:t>
            </w:r>
          </w:p>
        </w:tc>
        <w:tc>
          <w:tcPr>
            <w:tcW w:w="840" w:type="dxa"/>
            <w:vAlign w:val="center"/>
          </w:tcPr>
          <w:p w:rsidR="00C41F91" w:rsidRDefault="004B73F7">
            <w:pPr>
              <w:spacing w:line="480" w:lineRule="exact"/>
              <w:jc w:val="center"/>
              <w:rPr>
                <w:rFonts w:ascii="宋体" w:hAnsi="宋体"/>
                <w:color w:val="000000"/>
                <w:szCs w:val="21"/>
              </w:rPr>
            </w:pPr>
            <w:r>
              <w:rPr>
                <w:rFonts w:ascii="宋体" w:hAnsi="宋体" w:hint="eastAsia"/>
                <w:color w:val="000000"/>
                <w:szCs w:val="21"/>
              </w:rPr>
              <w:t>60</w:t>
            </w:r>
          </w:p>
        </w:tc>
      </w:tr>
      <w:tr w:rsidR="00C41F91">
        <w:trPr>
          <w:trHeight w:val="645"/>
          <w:jc w:val="center"/>
        </w:trPr>
        <w:tc>
          <w:tcPr>
            <w:tcW w:w="827" w:type="dxa"/>
            <w:vAlign w:val="center"/>
          </w:tcPr>
          <w:p w:rsidR="00C41F91" w:rsidRDefault="004B73F7">
            <w:pPr>
              <w:spacing w:line="480" w:lineRule="exact"/>
              <w:jc w:val="center"/>
              <w:rPr>
                <w:rFonts w:ascii="宋体" w:hAnsi="宋体"/>
                <w:color w:val="000000"/>
                <w:szCs w:val="21"/>
              </w:rPr>
            </w:pPr>
            <w:r>
              <w:rPr>
                <w:rFonts w:ascii="宋体" w:hAnsi="宋体" w:hint="eastAsia"/>
                <w:color w:val="000000"/>
                <w:szCs w:val="21"/>
              </w:rPr>
              <w:t>2</w:t>
            </w:r>
          </w:p>
        </w:tc>
        <w:tc>
          <w:tcPr>
            <w:tcW w:w="2136" w:type="dxa"/>
            <w:vAlign w:val="center"/>
          </w:tcPr>
          <w:p w:rsidR="00C41F91" w:rsidRDefault="004B73F7">
            <w:pPr>
              <w:spacing w:line="480" w:lineRule="exact"/>
              <w:jc w:val="center"/>
              <w:rPr>
                <w:rFonts w:ascii="宋体" w:hAnsi="宋体"/>
                <w:color w:val="000000"/>
                <w:szCs w:val="21"/>
              </w:rPr>
            </w:pPr>
            <w:r>
              <w:rPr>
                <w:rFonts w:ascii="宋体" w:hAnsi="宋体" w:hint="eastAsia"/>
                <w:color w:val="000000"/>
                <w:szCs w:val="21"/>
              </w:rPr>
              <w:t>机械基础</w:t>
            </w:r>
          </w:p>
        </w:tc>
        <w:tc>
          <w:tcPr>
            <w:tcW w:w="5670" w:type="dxa"/>
            <w:vAlign w:val="center"/>
          </w:tcPr>
          <w:p w:rsidR="00C41F91" w:rsidRDefault="004B73F7">
            <w:pPr>
              <w:spacing w:line="480" w:lineRule="exact"/>
              <w:jc w:val="center"/>
              <w:rPr>
                <w:rFonts w:ascii="宋体" w:hAnsi="宋体"/>
                <w:color w:val="000000"/>
                <w:szCs w:val="21"/>
              </w:rPr>
            </w:pPr>
            <w:r>
              <w:rPr>
                <w:rFonts w:ascii="宋体" w:hAnsi="宋体" w:hint="eastAsia"/>
                <w:color w:val="000000"/>
                <w:szCs w:val="21"/>
              </w:rPr>
              <w:t>依据《中等职业学校机械基础教学大纲》开设，并注重培养学生了解常用机构的结构和特性，了解常见机械传动装置的工作原理、结构、特点及选用方法，熟悉主要机械零部件的工作原理、结构和特点，初步掌握其选用的方法。</w:t>
            </w:r>
          </w:p>
        </w:tc>
        <w:tc>
          <w:tcPr>
            <w:tcW w:w="840" w:type="dxa"/>
            <w:vAlign w:val="center"/>
          </w:tcPr>
          <w:p w:rsidR="00C41F91" w:rsidRDefault="004B73F7">
            <w:pPr>
              <w:spacing w:line="480" w:lineRule="exact"/>
              <w:jc w:val="center"/>
              <w:rPr>
                <w:rFonts w:ascii="宋体" w:hAnsi="宋体"/>
                <w:color w:val="000000"/>
                <w:szCs w:val="21"/>
              </w:rPr>
            </w:pPr>
            <w:r>
              <w:rPr>
                <w:rFonts w:ascii="宋体" w:hAnsi="宋体" w:hint="eastAsia"/>
                <w:color w:val="000000"/>
                <w:szCs w:val="21"/>
              </w:rPr>
              <w:t>60</w:t>
            </w:r>
          </w:p>
        </w:tc>
      </w:tr>
      <w:tr w:rsidR="00C41F91">
        <w:trPr>
          <w:trHeight w:val="637"/>
          <w:jc w:val="center"/>
        </w:trPr>
        <w:tc>
          <w:tcPr>
            <w:tcW w:w="827" w:type="dxa"/>
            <w:vAlign w:val="center"/>
          </w:tcPr>
          <w:p w:rsidR="00C41F91" w:rsidRDefault="004B73F7">
            <w:pPr>
              <w:spacing w:line="480" w:lineRule="exact"/>
              <w:jc w:val="center"/>
              <w:rPr>
                <w:rFonts w:ascii="宋体" w:hAnsi="宋体"/>
                <w:color w:val="000000"/>
                <w:szCs w:val="21"/>
              </w:rPr>
            </w:pPr>
            <w:r>
              <w:rPr>
                <w:rFonts w:ascii="宋体" w:hAnsi="宋体" w:hint="eastAsia"/>
                <w:color w:val="000000"/>
                <w:szCs w:val="21"/>
              </w:rPr>
              <w:t>3</w:t>
            </w:r>
          </w:p>
        </w:tc>
        <w:tc>
          <w:tcPr>
            <w:tcW w:w="2136" w:type="dxa"/>
            <w:vAlign w:val="center"/>
          </w:tcPr>
          <w:p w:rsidR="00C41F91" w:rsidRDefault="004B73F7">
            <w:pPr>
              <w:spacing w:line="480" w:lineRule="exact"/>
              <w:jc w:val="center"/>
              <w:rPr>
                <w:rFonts w:ascii="宋体" w:hAnsi="宋体"/>
                <w:color w:val="000000"/>
                <w:szCs w:val="21"/>
              </w:rPr>
            </w:pPr>
            <w:r>
              <w:rPr>
                <w:rFonts w:ascii="宋体" w:hAnsi="宋体" w:hint="eastAsia"/>
                <w:color w:val="000000"/>
                <w:szCs w:val="21"/>
              </w:rPr>
              <w:t>汽车电工电子技术与技能</w:t>
            </w:r>
          </w:p>
        </w:tc>
        <w:tc>
          <w:tcPr>
            <w:tcW w:w="5670" w:type="dxa"/>
            <w:vAlign w:val="center"/>
          </w:tcPr>
          <w:p w:rsidR="00C41F91" w:rsidRDefault="004B73F7">
            <w:pPr>
              <w:spacing w:line="480" w:lineRule="exact"/>
              <w:jc w:val="center"/>
              <w:rPr>
                <w:rFonts w:ascii="宋体" w:hAnsi="宋体"/>
                <w:color w:val="000000"/>
                <w:szCs w:val="21"/>
              </w:rPr>
            </w:pPr>
            <w:r>
              <w:rPr>
                <w:rFonts w:ascii="宋体" w:hAnsi="宋体" w:hint="eastAsia"/>
                <w:color w:val="000000"/>
                <w:szCs w:val="21"/>
              </w:rPr>
              <w:t>本书讲授内容主要为电工电子技术的基础技能和汽车相关的电工电子技术与技能</w:t>
            </w:r>
          </w:p>
        </w:tc>
        <w:tc>
          <w:tcPr>
            <w:tcW w:w="840" w:type="dxa"/>
            <w:vAlign w:val="center"/>
          </w:tcPr>
          <w:p w:rsidR="00C41F91" w:rsidRDefault="004B73F7">
            <w:pPr>
              <w:spacing w:line="480" w:lineRule="exact"/>
              <w:jc w:val="center"/>
              <w:rPr>
                <w:rFonts w:ascii="宋体" w:hAnsi="宋体"/>
                <w:color w:val="000000"/>
                <w:szCs w:val="21"/>
              </w:rPr>
            </w:pPr>
            <w:r>
              <w:rPr>
                <w:rFonts w:ascii="宋体" w:hAnsi="宋体" w:hint="eastAsia"/>
                <w:color w:val="000000"/>
                <w:szCs w:val="21"/>
              </w:rPr>
              <w:t>60</w:t>
            </w:r>
          </w:p>
        </w:tc>
      </w:tr>
      <w:tr w:rsidR="00C41F91">
        <w:trPr>
          <w:trHeight w:val="628"/>
          <w:jc w:val="center"/>
        </w:trPr>
        <w:tc>
          <w:tcPr>
            <w:tcW w:w="827" w:type="dxa"/>
            <w:vAlign w:val="center"/>
          </w:tcPr>
          <w:p w:rsidR="00C41F91" w:rsidRDefault="004B73F7">
            <w:pPr>
              <w:spacing w:line="480" w:lineRule="exact"/>
              <w:jc w:val="center"/>
              <w:rPr>
                <w:rFonts w:ascii="宋体" w:hAnsi="宋体"/>
                <w:color w:val="000000"/>
                <w:szCs w:val="21"/>
              </w:rPr>
            </w:pPr>
            <w:r>
              <w:rPr>
                <w:rFonts w:ascii="宋体" w:hAnsi="宋体" w:hint="eastAsia"/>
                <w:color w:val="000000"/>
                <w:szCs w:val="21"/>
              </w:rPr>
              <w:t>4</w:t>
            </w:r>
          </w:p>
        </w:tc>
        <w:tc>
          <w:tcPr>
            <w:tcW w:w="2136" w:type="dxa"/>
            <w:vAlign w:val="center"/>
          </w:tcPr>
          <w:p w:rsidR="00C41F91" w:rsidRDefault="004B73F7">
            <w:pPr>
              <w:spacing w:line="480" w:lineRule="exact"/>
              <w:jc w:val="center"/>
              <w:rPr>
                <w:rFonts w:ascii="宋体" w:hAnsi="宋体"/>
                <w:color w:val="000000"/>
                <w:szCs w:val="21"/>
              </w:rPr>
            </w:pPr>
            <w:r>
              <w:rPr>
                <w:rFonts w:ascii="宋体" w:hAnsi="宋体" w:hint="eastAsia"/>
                <w:color w:val="000000"/>
                <w:szCs w:val="21"/>
              </w:rPr>
              <w:t>汽车机械结构与拆装</w:t>
            </w:r>
          </w:p>
        </w:tc>
        <w:tc>
          <w:tcPr>
            <w:tcW w:w="5670" w:type="dxa"/>
            <w:vAlign w:val="center"/>
          </w:tcPr>
          <w:p w:rsidR="00C41F91" w:rsidRDefault="004B73F7">
            <w:pPr>
              <w:spacing w:line="480" w:lineRule="exact"/>
              <w:jc w:val="center"/>
              <w:rPr>
                <w:rFonts w:ascii="宋体" w:hAnsi="宋体"/>
                <w:color w:val="000000"/>
                <w:szCs w:val="21"/>
              </w:rPr>
            </w:pPr>
            <w:r>
              <w:rPr>
                <w:rFonts w:ascii="宋体" w:hAnsi="宋体" w:hint="eastAsia"/>
                <w:color w:val="000000"/>
                <w:szCs w:val="21"/>
              </w:rPr>
              <w:t>使学生掌握汽车发动机、底盘和车身各系统的拆装与调整、基本结构、工作原理、使用与维护方法。</w:t>
            </w:r>
          </w:p>
        </w:tc>
        <w:tc>
          <w:tcPr>
            <w:tcW w:w="840" w:type="dxa"/>
            <w:vAlign w:val="center"/>
          </w:tcPr>
          <w:p w:rsidR="00C41F91" w:rsidRDefault="004B73F7">
            <w:pPr>
              <w:spacing w:line="480" w:lineRule="exact"/>
              <w:jc w:val="center"/>
              <w:rPr>
                <w:rFonts w:ascii="宋体" w:hAnsi="宋体"/>
                <w:color w:val="000000"/>
                <w:szCs w:val="21"/>
              </w:rPr>
            </w:pPr>
            <w:r>
              <w:rPr>
                <w:rFonts w:ascii="宋体" w:hAnsi="宋体" w:hint="eastAsia"/>
                <w:color w:val="000000"/>
                <w:szCs w:val="21"/>
              </w:rPr>
              <w:t>90</w:t>
            </w:r>
          </w:p>
        </w:tc>
      </w:tr>
      <w:tr w:rsidR="00C41F91">
        <w:trPr>
          <w:trHeight w:val="680"/>
          <w:jc w:val="center"/>
        </w:trPr>
        <w:tc>
          <w:tcPr>
            <w:tcW w:w="827" w:type="dxa"/>
            <w:vAlign w:val="center"/>
          </w:tcPr>
          <w:p w:rsidR="00C41F91" w:rsidRDefault="004B73F7">
            <w:pPr>
              <w:spacing w:line="480" w:lineRule="exact"/>
              <w:jc w:val="center"/>
              <w:rPr>
                <w:rFonts w:ascii="宋体" w:hAnsi="宋体"/>
                <w:color w:val="000000"/>
                <w:szCs w:val="21"/>
              </w:rPr>
            </w:pPr>
            <w:r>
              <w:rPr>
                <w:rFonts w:ascii="宋体" w:hAnsi="宋体" w:hint="eastAsia"/>
                <w:color w:val="000000"/>
                <w:szCs w:val="21"/>
              </w:rPr>
              <w:t>5</w:t>
            </w:r>
          </w:p>
        </w:tc>
        <w:tc>
          <w:tcPr>
            <w:tcW w:w="2136" w:type="dxa"/>
            <w:vAlign w:val="center"/>
          </w:tcPr>
          <w:p w:rsidR="00C41F91" w:rsidRDefault="004B73F7">
            <w:pPr>
              <w:spacing w:line="480" w:lineRule="exact"/>
              <w:jc w:val="center"/>
              <w:rPr>
                <w:rFonts w:ascii="宋体" w:hAnsi="宋体"/>
                <w:color w:val="000000"/>
                <w:szCs w:val="21"/>
              </w:rPr>
            </w:pPr>
            <w:r>
              <w:rPr>
                <w:rFonts w:ascii="宋体" w:hAnsi="宋体" w:hint="eastAsia"/>
                <w:color w:val="000000"/>
                <w:szCs w:val="21"/>
              </w:rPr>
              <w:t>汽车常用工量具使用</w:t>
            </w:r>
          </w:p>
        </w:tc>
        <w:tc>
          <w:tcPr>
            <w:tcW w:w="5670" w:type="dxa"/>
            <w:vAlign w:val="center"/>
          </w:tcPr>
          <w:p w:rsidR="00C41F91" w:rsidRDefault="004B73F7">
            <w:pPr>
              <w:spacing w:line="480" w:lineRule="exact"/>
              <w:jc w:val="center"/>
              <w:rPr>
                <w:rFonts w:ascii="宋体" w:hAnsi="宋体"/>
                <w:color w:val="000000"/>
                <w:szCs w:val="21"/>
              </w:rPr>
            </w:pPr>
            <w:r>
              <w:rPr>
                <w:rFonts w:ascii="宋体" w:hAnsi="宋体" w:hint="eastAsia"/>
                <w:color w:val="000000"/>
                <w:szCs w:val="21"/>
              </w:rPr>
              <w:t>本书是根据汽车维修行业高素质技能型人才培养的需要，以能力标准为基础进行编写的，主要内容包括汽车维修手工工具的选用及使用，汽车维修专用工具的选用及使用、汽车维修电动工具的选用及使用、汽车维修气动工具的选用及使用、常用测量工具的使用、汽车维修常用设备的使用。</w:t>
            </w:r>
          </w:p>
        </w:tc>
        <w:tc>
          <w:tcPr>
            <w:tcW w:w="840" w:type="dxa"/>
            <w:vAlign w:val="center"/>
          </w:tcPr>
          <w:p w:rsidR="00C41F91" w:rsidRDefault="004B73F7">
            <w:pPr>
              <w:spacing w:line="480" w:lineRule="exact"/>
              <w:jc w:val="center"/>
              <w:rPr>
                <w:rFonts w:ascii="宋体" w:hAnsi="宋体"/>
                <w:color w:val="000000"/>
                <w:szCs w:val="21"/>
              </w:rPr>
            </w:pPr>
            <w:r>
              <w:rPr>
                <w:rFonts w:ascii="宋体" w:hAnsi="宋体" w:hint="eastAsia"/>
                <w:color w:val="000000"/>
                <w:szCs w:val="21"/>
              </w:rPr>
              <w:t>64</w:t>
            </w:r>
          </w:p>
        </w:tc>
      </w:tr>
      <w:tr w:rsidR="00C41F91">
        <w:trPr>
          <w:trHeight w:val="680"/>
          <w:jc w:val="center"/>
        </w:trPr>
        <w:tc>
          <w:tcPr>
            <w:tcW w:w="827" w:type="dxa"/>
            <w:vAlign w:val="center"/>
          </w:tcPr>
          <w:p w:rsidR="00C41F91" w:rsidRDefault="004B73F7">
            <w:pPr>
              <w:spacing w:line="480" w:lineRule="exact"/>
              <w:jc w:val="center"/>
              <w:rPr>
                <w:rFonts w:ascii="宋体" w:hAnsi="宋体"/>
                <w:color w:val="000000"/>
                <w:szCs w:val="21"/>
              </w:rPr>
            </w:pPr>
            <w:r>
              <w:rPr>
                <w:rFonts w:ascii="宋体" w:hAnsi="宋体" w:hint="eastAsia"/>
                <w:color w:val="000000"/>
                <w:szCs w:val="21"/>
              </w:rPr>
              <w:lastRenderedPageBreak/>
              <w:t>6</w:t>
            </w:r>
          </w:p>
        </w:tc>
        <w:tc>
          <w:tcPr>
            <w:tcW w:w="2136" w:type="dxa"/>
            <w:vAlign w:val="center"/>
          </w:tcPr>
          <w:p w:rsidR="00C41F91" w:rsidRDefault="004B73F7">
            <w:pPr>
              <w:spacing w:line="480" w:lineRule="exact"/>
              <w:jc w:val="center"/>
              <w:rPr>
                <w:rFonts w:ascii="宋体" w:hAnsi="宋体"/>
                <w:color w:val="000000"/>
                <w:szCs w:val="21"/>
              </w:rPr>
            </w:pPr>
            <w:r>
              <w:rPr>
                <w:rFonts w:ascii="宋体" w:hAnsi="宋体" w:hint="eastAsia"/>
                <w:color w:val="000000"/>
                <w:szCs w:val="21"/>
              </w:rPr>
              <w:t>汽车底盘维修理实一体化教材</w:t>
            </w:r>
          </w:p>
        </w:tc>
        <w:tc>
          <w:tcPr>
            <w:tcW w:w="5670" w:type="dxa"/>
            <w:vAlign w:val="center"/>
          </w:tcPr>
          <w:p w:rsidR="00C41F91" w:rsidRDefault="004B73F7">
            <w:pPr>
              <w:spacing w:line="480" w:lineRule="exact"/>
              <w:jc w:val="center"/>
              <w:rPr>
                <w:rFonts w:ascii="宋体" w:hAnsi="宋体"/>
                <w:color w:val="000000"/>
                <w:szCs w:val="21"/>
              </w:rPr>
            </w:pPr>
            <w:r>
              <w:rPr>
                <w:rFonts w:ascii="宋体" w:hAnsi="宋体" w:hint="eastAsia"/>
                <w:color w:val="000000"/>
                <w:szCs w:val="21"/>
              </w:rPr>
              <w:t>本书讲授制动系统、转向系统、行驶系统、制动系统各零部件拆装、检测、故障诊断等内容</w:t>
            </w:r>
          </w:p>
        </w:tc>
        <w:tc>
          <w:tcPr>
            <w:tcW w:w="840" w:type="dxa"/>
            <w:vAlign w:val="center"/>
          </w:tcPr>
          <w:p w:rsidR="00C41F91" w:rsidRDefault="004B73F7">
            <w:pPr>
              <w:spacing w:line="480" w:lineRule="exact"/>
              <w:jc w:val="center"/>
              <w:rPr>
                <w:rFonts w:ascii="宋体" w:hAnsi="宋体"/>
                <w:color w:val="000000"/>
                <w:szCs w:val="21"/>
              </w:rPr>
            </w:pPr>
            <w:r>
              <w:rPr>
                <w:rFonts w:ascii="宋体" w:hAnsi="宋体" w:hint="eastAsia"/>
                <w:color w:val="000000"/>
                <w:szCs w:val="21"/>
              </w:rPr>
              <w:t>60</w:t>
            </w:r>
          </w:p>
        </w:tc>
      </w:tr>
      <w:tr w:rsidR="00C41F91">
        <w:trPr>
          <w:trHeight w:val="680"/>
          <w:jc w:val="center"/>
        </w:trPr>
        <w:tc>
          <w:tcPr>
            <w:tcW w:w="827" w:type="dxa"/>
            <w:vAlign w:val="center"/>
          </w:tcPr>
          <w:p w:rsidR="00C41F91" w:rsidRDefault="004B73F7">
            <w:pPr>
              <w:spacing w:line="480" w:lineRule="exact"/>
              <w:jc w:val="center"/>
              <w:rPr>
                <w:rFonts w:ascii="宋体" w:hAnsi="宋体"/>
                <w:color w:val="000000"/>
                <w:szCs w:val="21"/>
              </w:rPr>
            </w:pPr>
            <w:r>
              <w:rPr>
                <w:rFonts w:ascii="宋体" w:hAnsi="宋体" w:hint="eastAsia"/>
                <w:color w:val="000000"/>
                <w:szCs w:val="21"/>
              </w:rPr>
              <w:t>7</w:t>
            </w:r>
          </w:p>
        </w:tc>
        <w:tc>
          <w:tcPr>
            <w:tcW w:w="2136" w:type="dxa"/>
            <w:vAlign w:val="center"/>
          </w:tcPr>
          <w:p w:rsidR="00C41F91" w:rsidRDefault="004B73F7">
            <w:pPr>
              <w:spacing w:line="480" w:lineRule="exact"/>
              <w:jc w:val="center"/>
              <w:rPr>
                <w:rFonts w:ascii="宋体" w:hAnsi="宋体"/>
                <w:color w:val="000000"/>
                <w:szCs w:val="21"/>
              </w:rPr>
            </w:pPr>
            <w:r>
              <w:rPr>
                <w:rFonts w:ascii="宋体" w:hAnsi="宋体" w:hint="eastAsia"/>
                <w:color w:val="000000"/>
                <w:szCs w:val="21"/>
              </w:rPr>
              <w:t>汽车电器构造与维修</w:t>
            </w:r>
          </w:p>
        </w:tc>
        <w:tc>
          <w:tcPr>
            <w:tcW w:w="5670" w:type="dxa"/>
            <w:vAlign w:val="center"/>
          </w:tcPr>
          <w:p w:rsidR="00C41F91" w:rsidRDefault="004B73F7">
            <w:pPr>
              <w:spacing w:line="480" w:lineRule="exact"/>
              <w:jc w:val="center"/>
              <w:rPr>
                <w:rFonts w:ascii="宋体" w:hAnsi="宋体"/>
                <w:color w:val="000000"/>
                <w:szCs w:val="21"/>
              </w:rPr>
            </w:pPr>
            <w:r>
              <w:rPr>
                <w:rFonts w:ascii="宋体" w:hAnsi="宋体" w:hint="eastAsia"/>
                <w:color w:val="000000"/>
                <w:szCs w:val="21"/>
              </w:rPr>
              <w:t>本书主要包括电源系、起动系、点火系、照明与信号系、仪表系、辅助电气设备和汽车全车电路，重点介绍了主要电气设备的构造、拆装、工作过程、使用及维修方法。</w:t>
            </w:r>
          </w:p>
        </w:tc>
        <w:tc>
          <w:tcPr>
            <w:tcW w:w="840" w:type="dxa"/>
            <w:vAlign w:val="center"/>
          </w:tcPr>
          <w:p w:rsidR="00C41F91" w:rsidRDefault="004B73F7">
            <w:pPr>
              <w:spacing w:line="480" w:lineRule="exact"/>
              <w:jc w:val="center"/>
              <w:rPr>
                <w:rFonts w:ascii="宋体" w:hAnsi="宋体"/>
                <w:color w:val="000000"/>
                <w:szCs w:val="21"/>
              </w:rPr>
            </w:pPr>
            <w:r>
              <w:rPr>
                <w:rFonts w:ascii="宋体" w:hAnsi="宋体" w:hint="eastAsia"/>
                <w:color w:val="000000"/>
                <w:szCs w:val="21"/>
              </w:rPr>
              <w:t>90</w:t>
            </w:r>
          </w:p>
        </w:tc>
      </w:tr>
      <w:tr w:rsidR="00C41F91">
        <w:trPr>
          <w:trHeight w:val="680"/>
          <w:jc w:val="center"/>
        </w:trPr>
        <w:tc>
          <w:tcPr>
            <w:tcW w:w="827" w:type="dxa"/>
            <w:vAlign w:val="center"/>
          </w:tcPr>
          <w:p w:rsidR="00C41F91" w:rsidRDefault="004B73F7">
            <w:pPr>
              <w:spacing w:line="480" w:lineRule="exact"/>
              <w:jc w:val="center"/>
              <w:rPr>
                <w:rFonts w:ascii="宋体" w:hAnsi="宋体"/>
                <w:color w:val="000000"/>
                <w:szCs w:val="21"/>
              </w:rPr>
            </w:pPr>
            <w:r>
              <w:rPr>
                <w:rFonts w:ascii="宋体" w:hAnsi="宋体" w:hint="eastAsia"/>
                <w:color w:val="000000"/>
                <w:szCs w:val="21"/>
              </w:rPr>
              <w:t>8</w:t>
            </w:r>
          </w:p>
        </w:tc>
        <w:tc>
          <w:tcPr>
            <w:tcW w:w="2136" w:type="dxa"/>
            <w:vAlign w:val="center"/>
          </w:tcPr>
          <w:p w:rsidR="00C41F91" w:rsidRDefault="004B73F7">
            <w:pPr>
              <w:spacing w:line="480" w:lineRule="exact"/>
              <w:jc w:val="center"/>
              <w:rPr>
                <w:rFonts w:ascii="宋体" w:hAnsi="宋体"/>
                <w:color w:val="000000"/>
                <w:szCs w:val="21"/>
              </w:rPr>
            </w:pPr>
            <w:r>
              <w:rPr>
                <w:rFonts w:ascii="宋体" w:hAnsi="宋体" w:hint="eastAsia"/>
                <w:color w:val="000000"/>
                <w:szCs w:val="21"/>
              </w:rPr>
              <w:t>汽车发动机构造与检修</w:t>
            </w:r>
          </w:p>
        </w:tc>
        <w:tc>
          <w:tcPr>
            <w:tcW w:w="5670" w:type="dxa"/>
            <w:vAlign w:val="center"/>
          </w:tcPr>
          <w:p w:rsidR="00C41F91" w:rsidRDefault="004B73F7">
            <w:pPr>
              <w:spacing w:line="480" w:lineRule="exact"/>
              <w:jc w:val="center"/>
              <w:rPr>
                <w:rFonts w:ascii="宋体" w:hAnsi="宋体"/>
                <w:color w:val="000000"/>
                <w:szCs w:val="21"/>
              </w:rPr>
            </w:pPr>
            <w:r>
              <w:rPr>
                <w:rFonts w:ascii="宋体" w:hAnsi="宋体" w:hint="eastAsia"/>
                <w:color w:val="000000"/>
                <w:szCs w:val="21"/>
              </w:rPr>
              <w:t>本书内容包括发动机总体结构与工作原理，曲柄连杆机构、配气机构、汽油机燃料供给系统、柴油机燃料供给系统、冷却系统、润滑系统、点火系统、起动系统构造、原理和维护方法、发动机装配与调试、汽车维</w:t>
            </w:r>
            <w:r>
              <w:rPr>
                <w:rFonts w:ascii="宋体" w:hAnsi="宋体" w:hint="eastAsia"/>
                <w:color w:val="000000"/>
                <w:szCs w:val="21"/>
              </w:rPr>
              <w:t>修常用工量具</w:t>
            </w:r>
          </w:p>
        </w:tc>
        <w:tc>
          <w:tcPr>
            <w:tcW w:w="840" w:type="dxa"/>
            <w:vAlign w:val="center"/>
          </w:tcPr>
          <w:p w:rsidR="00C41F91" w:rsidRDefault="004B73F7">
            <w:pPr>
              <w:spacing w:line="480" w:lineRule="exact"/>
              <w:jc w:val="center"/>
              <w:rPr>
                <w:rFonts w:ascii="宋体" w:hAnsi="宋体"/>
                <w:color w:val="000000"/>
                <w:szCs w:val="21"/>
              </w:rPr>
            </w:pPr>
            <w:r>
              <w:rPr>
                <w:rFonts w:ascii="宋体" w:hAnsi="宋体" w:hint="eastAsia"/>
                <w:color w:val="000000"/>
                <w:szCs w:val="21"/>
              </w:rPr>
              <w:t>60</w:t>
            </w:r>
          </w:p>
        </w:tc>
      </w:tr>
    </w:tbl>
    <w:p w:rsidR="00C41F91" w:rsidRDefault="004B73F7">
      <w:pPr>
        <w:spacing w:line="360" w:lineRule="auto"/>
        <w:rPr>
          <w:b/>
          <w:color w:val="000000"/>
          <w:sz w:val="24"/>
          <w:szCs w:val="24"/>
        </w:rPr>
      </w:pPr>
      <w:r>
        <w:rPr>
          <w:rFonts w:hint="eastAsia"/>
          <w:b/>
          <w:color w:val="000000"/>
          <w:sz w:val="24"/>
          <w:szCs w:val="24"/>
        </w:rPr>
        <w:t>（三）</w:t>
      </w:r>
      <w:r>
        <w:rPr>
          <w:rFonts w:hint="eastAsia"/>
          <w:b/>
          <w:color w:val="000000"/>
          <w:sz w:val="24"/>
          <w:szCs w:val="24"/>
        </w:rPr>
        <w:t>专业方向课（含选修）</w:t>
      </w:r>
    </w:p>
    <w:tbl>
      <w:tblPr>
        <w:tblW w:w="9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46"/>
        <w:gridCol w:w="2115"/>
        <w:gridCol w:w="5593"/>
        <w:gridCol w:w="781"/>
      </w:tblGrid>
      <w:tr w:rsidR="00C41F91">
        <w:trPr>
          <w:trHeight w:val="611"/>
          <w:jc w:val="center"/>
        </w:trPr>
        <w:tc>
          <w:tcPr>
            <w:tcW w:w="746" w:type="dxa"/>
            <w:vAlign w:val="center"/>
          </w:tcPr>
          <w:p w:rsidR="00C41F91" w:rsidRDefault="004B73F7">
            <w:pPr>
              <w:spacing w:line="480" w:lineRule="exact"/>
              <w:jc w:val="center"/>
              <w:rPr>
                <w:rFonts w:ascii="宋体" w:hAnsi="宋体"/>
                <w:b/>
                <w:bCs/>
                <w:color w:val="000000"/>
                <w:sz w:val="24"/>
              </w:rPr>
            </w:pPr>
            <w:r>
              <w:rPr>
                <w:rFonts w:ascii="宋体" w:hAnsi="宋体" w:hint="eastAsia"/>
                <w:b/>
                <w:bCs/>
                <w:color w:val="000000"/>
                <w:sz w:val="24"/>
              </w:rPr>
              <w:t>序号</w:t>
            </w:r>
          </w:p>
        </w:tc>
        <w:tc>
          <w:tcPr>
            <w:tcW w:w="2115" w:type="dxa"/>
            <w:vAlign w:val="center"/>
          </w:tcPr>
          <w:p w:rsidR="00C41F91" w:rsidRDefault="004B73F7">
            <w:pPr>
              <w:spacing w:line="480" w:lineRule="exact"/>
              <w:jc w:val="center"/>
              <w:rPr>
                <w:rFonts w:ascii="宋体" w:hAnsi="宋体"/>
                <w:b/>
                <w:bCs/>
                <w:color w:val="000000"/>
                <w:sz w:val="24"/>
              </w:rPr>
            </w:pPr>
            <w:r>
              <w:rPr>
                <w:rFonts w:ascii="宋体" w:hAnsi="宋体" w:hint="eastAsia"/>
                <w:b/>
                <w:bCs/>
                <w:color w:val="000000"/>
                <w:sz w:val="24"/>
              </w:rPr>
              <w:t>课程名称</w:t>
            </w:r>
          </w:p>
        </w:tc>
        <w:tc>
          <w:tcPr>
            <w:tcW w:w="5593" w:type="dxa"/>
            <w:vAlign w:val="center"/>
          </w:tcPr>
          <w:p w:rsidR="00C41F91" w:rsidRDefault="004B73F7">
            <w:pPr>
              <w:spacing w:line="480" w:lineRule="exact"/>
              <w:jc w:val="center"/>
              <w:rPr>
                <w:rFonts w:ascii="宋体" w:hAnsi="宋体"/>
                <w:b/>
                <w:bCs/>
                <w:color w:val="000000"/>
                <w:sz w:val="24"/>
              </w:rPr>
            </w:pPr>
            <w:r>
              <w:rPr>
                <w:rFonts w:ascii="宋体" w:hAnsi="宋体" w:hint="eastAsia"/>
                <w:b/>
                <w:bCs/>
                <w:color w:val="000000"/>
                <w:sz w:val="24"/>
              </w:rPr>
              <w:t>主要教学内容和要求</w:t>
            </w:r>
          </w:p>
        </w:tc>
        <w:tc>
          <w:tcPr>
            <w:tcW w:w="781" w:type="dxa"/>
            <w:vAlign w:val="center"/>
          </w:tcPr>
          <w:p w:rsidR="00C41F91" w:rsidRDefault="004B73F7">
            <w:pPr>
              <w:spacing w:line="480" w:lineRule="exact"/>
              <w:jc w:val="center"/>
              <w:rPr>
                <w:rFonts w:ascii="宋体" w:hAnsi="宋体"/>
                <w:b/>
                <w:bCs/>
                <w:color w:val="000000"/>
                <w:sz w:val="24"/>
              </w:rPr>
            </w:pPr>
            <w:r>
              <w:rPr>
                <w:rFonts w:ascii="宋体" w:hAnsi="宋体" w:hint="eastAsia"/>
                <w:b/>
                <w:bCs/>
                <w:color w:val="000000"/>
                <w:sz w:val="24"/>
              </w:rPr>
              <w:t>学时</w:t>
            </w:r>
          </w:p>
        </w:tc>
      </w:tr>
      <w:tr w:rsidR="00C41F91">
        <w:trPr>
          <w:trHeight w:val="568"/>
          <w:jc w:val="center"/>
        </w:trPr>
        <w:tc>
          <w:tcPr>
            <w:tcW w:w="746" w:type="dxa"/>
            <w:vAlign w:val="center"/>
          </w:tcPr>
          <w:p w:rsidR="00C41F91" w:rsidRDefault="004B73F7">
            <w:pPr>
              <w:spacing w:line="480" w:lineRule="exact"/>
              <w:jc w:val="center"/>
              <w:rPr>
                <w:rFonts w:ascii="宋体" w:hAnsi="宋体"/>
                <w:color w:val="000000"/>
                <w:szCs w:val="21"/>
              </w:rPr>
            </w:pPr>
            <w:r>
              <w:rPr>
                <w:rFonts w:ascii="宋体" w:hAnsi="宋体" w:hint="eastAsia"/>
                <w:color w:val="000000"/>
                <w:szCs w:val="21"/>
              </w:rPr>
              <w:t>1</w:t>
            </w:r>
          </w:p>
        </w:tc>
        <w:tc>
          <w:tcPr>
            <w:tcW w:w="2115" w:type="dxa"/>
            <w:vAlign w:val="center"/>
          </w:tcPr>
          <w:p w:rsidR="00C41F91" w:rsidRDefault="004B73F7">
            <w:pPr>
              <w:spacing w:line="480" w:lineRule="exact"/>
              <w:jc w:val="center"/>
              <w:rPr>
                <w:rFonts w:ascii="宋体" w:hAnsi="宋体"/>
                <w:color w:val="000000"/>
                <w:szCs w:val="21"/>
              </w:rPr>
            </w:pPr>
            <w:r>
              <w:rPr>
                <w:rFonts w:ascii="宋体" w:hAnsi="宋体" w:hint="eastAsia"/>
                <w:color w:val="000000"/>
                <w:szCs w:val="21"/>
              </w:rPr>
              <w:t>新能源汽车电气技术</w:t>
            </w:r>
          </w:p>
        </w:tc>
        <w:tc>
          <w:tcPr>
            <w:tcW w:w="5593" w:type="dxa"/>
            <w:vAlign w:val="center"/>
          </w:tcPr>
          <w:p w:rsidR="00C41F91" w:rsidRDefault="004B73F7">
            <w:pPr>
              <w:spacing w:line="480" w:lineRule="exact"/>
              <w:jc w:val="left"/>
              <w:rPr>
                <w:rFonts w:ascii="宋体" w:hAnsi="宋体"/>
                <w:color w:val="000000"/>
                <w:szCs w:val="21"/>
              </w:rPr>
            </w:pPr>
            <w:r>
              <w:rPr>
                <w:rFonts w:ascii="宋体" w:hAnsi="宋体" w:hint="eastAsia"/>
                <w:color w:val="000000"/>
                <w:szCs w:val="21"/>
              </w:rPr>
              <w:t>本书全面、系统的论述了新能源汽车的电气知识和信号测量技能，对新能源汽车电路图识读、充电等电气技术进行了详细讲解。</w:t>
            </w:r>
          </w:p>
        </w:tc>
        <w:tc>
          <w:tcPr>
            <w:tcW w:w="781" w:type="dxa"/>
            <w:vAlign w:val="center"/>
          </w:tcPr>
          <w:p w:rsidR="00C41F91" w:rsidRDefault="004B73F7">
            <w:pPr>
              <w:spacing w:line="480" w:lineRule="exact"/>
              <w:jc w:val="center"/>
              <w:rPr>
                <w:rFonts w:ascii="宋体" w:hAnsi="宋体"/>
                <w:color w:val="000000"/>
                <w:szCs w:val="21"/>
              </w:rPr>
            </w:pPr>
            <w:r>
              <w:rPr>
                <w:rFonts w:ascii="宋体" w:hAnsi="宋体" w:hint="eastAsia"/>
                <w:color w:val="000000"/>
                <w:szCs w:val="21"/>
              </w:rPr>
              <w:t>60</w:t>
            </w:r>
          </w:p>
        </w:tc>
      </w:tr>
      <w:tr w:rsidR="00C41F91">
        <w:trPr>
          <w:trHeight w:val="546"/>
          <w:jc w:val="center"/>
        </w:trPr>
        <w:tc>
          <w:tcPr>
            <w:tcW w:w="746" w:type="dxa"/>
            <w:vAlign w:val="center"/>
          </w:tcPr>
          <w:p w:rsidR="00C41F91" w:rsidRDefault="004B73F7">
            <w:pPr>
              <w:spacing w:line="480" w:lineRule="exact"/>
              <w:jc w:val="center"/>
              <w:rPr>
                <w:rFonts w:ascii="宋体" w:hAnsi="宋体"/>
                <w:color w:val="000000"/>
                <w:szCs w:val="21"/>
              </w:rPr>
            </w:pPr>
            <w:r>
              <w:rPr>
                <w:rFonts w:ascii="宋体" w:hAnsi="宋体" w:hint="eastAsia"/>
                <w:color w:val="000000"/>
                <w:szCs w:val="21"/>
              </w:rPr>
              <w:t>2</w:t>
            </w:r>
          </w:p>
        </w:tc>
        <w:tc>
          <w:tcPr>
            <w:tcW w:w="2115" w:type="dxa"/>
            <w:vAlign w:val="center"/>
          </w:tcPr>
          <w:p w:rsidR="00C41F91" w:rsidRDefault="004B73F7">
            <w:pPr>
              <w:spacing w:line="480" w:lineRule="exact"/>
              <w:jc w:val="center"/>
              <w:rPr>
                <w:rFonts w:ascii="宋体" w:hAnsi="宋体"/>
                <w:color w:val="000000"/>
                <w:szCs w:val="21"/>
              </w:rPr>
            </w:pPr>
            <w:r>
              <w:rPr>
                <w:rFonts w:ascii="宋体" w:hAnsi="宋体" w:hint="eastAsia"/>
                <w:color w:val="000000"/>
                <w:szCs w:val="21"/>
              </w:rPr>
              <w:t>新能源汽车维护与故障诊断</w:t>
            </w:r>
          </w:p>
        </w:tc>
        <w:tc>
          <w:tcPr>
            <w:tcW w:w="5593" w:type="dxa"/>
            <w:vAlign w:val="center"/>
          </w:tcPr>
          <w:p w:rsidR="00C41F91" w:rsidRDefault="004B73F7">
            <w:pPr>
              <w:spacing w:line="480" w:lineRule="exact"/>
              <w:jc w:val="left"/>
              <w:rPr>
                <w:rFonts w:ascii="宋体" w:hAnsi="宋体"/>
                <w:color w:val="000000"/>
                <w:szCs w:val="21"/>
              </w:rPr>
            </w:pPr>
            <w:r>
              <w:rPr>
                <w:rFonts w:ascii="宋体" w:hAnsi="宋体" w:hint="eastAsia"/>
                <w:color w:val="000000"/>
                <w:szCs w:val="21"/>
              </w:rPr>
              <w:t>本书全面、系统的论述了新能源汽车的维护项目和故障诊断技能，对新能源汽车维护项目，故障诊断分析等内容进行详细的讲解</w:t>
            </w:r>
          </w:p>
        </w:tc>
        <w:tc>
          <w:tcPr>
            <w:tcW w:w="781" w:type="dxa"/>
            <w:vAlign w:val="center"/>
          </w:tcPr>
          <w:p w:rsidR="00C41F91" w:rsidRDefault="004B73F7">
            <w:pPr>
              <w:spacing w:line="480" w:lineRule="exact"/>
              <w:jc w:val="center"/>
              <w:rPr>
                <w:rFonts w:ascii="宋体" w:hAnsi="宋体"/>
                <w:color w:val="000000"/>
                <w:szCs w:val="21"/>
              </w:rPr>
            </w:pPr>
            <w:r>
              <w:rPr>
                <w:rFonts w:ascii="宋体" w:hAnsi="宋体" w:hint="eastAsia"/>
                <w:color w:val="000000"/>
                <w:szCs w:val="21"/>
              </w:rPr>
              <w:t>60</w:t>
            </w:r>
          </w:p>
        </w:tc>
      </w:tr>
      <w:tr w:rsidR="00C41F91">
        <w:trPr>
          <w:trHeight w:val="705"/>
          <w:jc w:val="center"/>
        </w:trPr>
        <w:tc>
          <w:tcPr>
            <w:tcW w:w="746" w:type="dxa"/>
            <w:vAlign w:val="center"/>
          </w:tcPr>
          <w:p w:rsidR="00C41F91" w:rsidRDefault="004B73F7">
            <w:pPr>
              <w:spacing w:line="480" w:lineRule="exact"/>
              <w:jc w:val="center"/>
              <w:rPr>
                <w:rFonts w:ascii="宋体" w:hAnsi="宋体"/>
                <w:color w:val="000000"/>
                <w:szCs w:val="21"/>
              </w:rPr>
            </w:pPr>
            <w:r>
              <w:rPr>
                <w:rFonts w:ascii="宋体" w:hAnsi="宋体" w:hint="eastAsia"/>
                <w:color w:val="000000"/>
                <w:szCs w:val="21"/>
              </w:rPr>
              <w:t>3</w:t>
            </w:r>
          </w:p>
        </w:tc>
        <w:tc>
          <w:tcPr>
            <w:tcW w:w="2115" w:type="dxa"/>
            <w:vAlign w:val="center"/>
          </w:tcPr>
          <w:p w:rsidR="00C41F91" w:rsidRDefault="004B73F7">
            <w:pPr>
              <w:spacing w:line="480" w:lineRule="exact"/>
              <w:jc w:val="center"/>
              <w:rPr>
                <w:rFonts w:ascii="宋体" w:hAnsi="宋体"/>
                <w:color w:val="000000"/>
                <w:szCs w:val="21"/>
              </w:rPr>
            </w:pPr>
            <w:r>
              <w:rPr>
                <w:rFonts w:ascii="宋体" w:hAnsi="宋体" w:hint="eastAsia"/>
                <w:color w:val="000000"/>
                <w:szCs w:val="21"/>
              </w:rPr>
              <w:t>新能源汽车电池及管理系统检修</w:t>
            </w:r>
          </w:p>
        </w:tc>
        <w:tc>
          <w:tcPr>
            <w:tcW w:w="5593" w:type="dxa"/>
            <w:vAlign w:val="center"/>
          </w:tcPr>
          <w:p w:rsidR="00C41F91" w:rsidRDefault="004B73F7">
            <w:pPr>
              <w:spacing w:line="480" w:lineRule="exact"/>
              <w:jc w:val="left"/>
              <w:rPr>
                <w:rFonts w:ascii="宋体" w:hAnsi="宋体"/>
                <w:color w:val="000000"/>
                <w:szCs w:val="21"/>
              </w:rPr>
            </w:pPr>
            <w:r>
              <w:rPr>
                <w:rFonts w:ascii="宋体" w:hAnsi="宋体" w:hint="eastAsia"/>
                <w:color w:val="000000"/>
                <w:szCs w:val="21"/>
              </w:rPr>
              <w:t>本书全面系统的概述了新能源汽车电池及管理系统的基础知识和必备测量技能，对新能源汽车动力电池组的检测、更换和处理等技术进行了详细的讲解，同时注重图文结合，讲解生动，采用大量的实物图、结构图、电路图、故障案例，配合文字进行讲解与描述。</w:t>
            </w:r>
          </w:p>
        </w:tc>
        <w:tc>
          <w:tcPr>
            <w:tcW w:w="781" w:type="dxa"/>
            <w:vAlign w:val="center"/>
          </w:tcPr>
          <w:p w:rsidR="00C41F91" w:rsidRDefault="004B73F7">
            <w:pPr>
              <w:spacing w:line="480" w:lineRule="exact"/>
              <w:jc w:val="center"/>
              <w:rPr>
                <w:rFonts w:ascii="宋体" w:hAnsi="宋体"/>
                <w:color w:val="000000"/>
                <w:szCs w:val="21"/>
              </w:rPr>
            </w:pPr>
            <w:r>
              <w:rPr>
                <w:rFonts w:ascii="宋体" w:hAnsi="宋体" w:hint="eastAsia"/>
                <w:color w:val="000000"/>
                <w:szCs w:val="21"/>
              </w:rPr>
              <w:t>60</w:t>
            </w:r>
          </w:p>
        </w:tc>
      </w:tr>
      <w:tr w:rsidR="00C41F91">
        <w:trPr>
          <w:trHeight w:val="640"/>
          <w:jc w:val="center"/>
        </w:trPr>
        <w:tc>
          <w:tcPr>
            <w:tcW w:w="746" w:type="dxa"/>
            <w:vAlign w:val="center"/>
          </w:tcPr>
          <w:p w:rsidR="00C41F91" w:rsidRDefault="004B73F7">
            <w:pPr>
              <w:spacing w:line="480" w:lineRule="exact"/>
              <w:jc w:val="center"/>
              <w:rPr>
                <w:rFonts w:ascii="宋体" w:hAnsi="宋体"/>
                <w:color w:val="000000"/>
                <w:szCs w:val="21"/>
              </w:rPr>
            </w:pPr>
            <w:r>
              <w:rPr>
                <w:rFonts w:ascii="宋体" w:hAnsi="宋体" w:hint="eastAsia"/>
                <w:color w:val="000000"/>
                <w:szCs w:val="21"/>
              </w:rPr>
              <w:t>4</w:t>
            </w:r>
          </w:p>
        </w:tc>
        <w:tc>
          <w:tcPr>
            <w:tcW w:w="2115" w:type="dxa"/>
            <w:vAlign w:val="center"/>
          </w:tcPr>
          <w:p w:rsidR="00C41F91" w:rsidRDefault="004B73F7">
            <w:pPr>
              <w:spacing w:line="480" w:lineRule="exact"/>
              <w:jc w:val="center"/>
              <w:rPr>
                <w:rFonts w:ascii="宋体" w:hAnsi="宋体"/>
                <w:color w:val="000000"/>
                <w:szCs w:val="21"/>
              </w:rPr>
            </w:pPr>
            <w:r>
              <w:rPr>
                <w:rFonts w:ascii="宋体" w:hAnsi="宋体" w:hint="eastAsia"/>
                <w:color w:val="000000"/>
                <w:szCs w:val="21"/>
              </w:rPr>
              <w:t>新能源汽车电机及控制系统检修</w:t>
            </w:r>
          </w:p>
        </w:tc>
        <w:tc>
          <w:tcPr>
            <w:tcW w:w="5593" w:type="dxa"/>
            <w:vAlign w:val="center"/>
          </w:tcPr>
          <w:p w:rsidR="00C41F91" w:rsidRDefault="004B73F7">
            <w:pPr>
              <w:spacing w:line="480" w:lineRule="exact"/>
              <w:jc w:val="left"/>
              <w:rPr>
                <w:rFonts w:ascii="宋体" w:hAnsi="宋体"/>
                <w:color w:val="000000"/>
                <w:szCs w:val="21"/>
              </w:rPr>
            </w:pPr>
            <w:r>
              <w:rPr>
                <w:rFonts w:ascii="宋体" w:hAnsi="宋体" w:hint="eastAsia"/>
                <w:color w:val="000000"/>
                <w:szCs w:val="21"/>
              </w:rPr>
              <w:t>本书全面、系统的论述了新能源汽车的电驱动系统的基础知识和必备信号测量技能，对新能源汽车电机、电机控制器等电气控制技术进行详细的讲解。</w:t>
            </w:r>
          </w:p>
        </w:tc>
        <w:tc>
          <w:tcPr>
            <w:tcW w:w="781" w:type="dxa"/>
            <w:vAlign w:val="center"/>
          </w:tcPr>
          <w:p w:rsidR="00C41F91" w:rsidRDefault="004B73F7">
            <w:pPr>
              <w:spacing w:line="480" w:lineRule="exact"/>
              <w:jc w:val="center"/>
              <w:rPr>
                <w:rFonts w:ascii="宋体" w:hAnsi="宋体"/>
                <w:color w:val="000000"/>
                <w:szCs w:val="21"/>
              </w:rPr>
            </w:pPr>
            <w:r>
              <w:rPr>
                <w:rFonts w:ascii="宋体" w:hAnsi="宋体" w:hint="eastAsia"/>
                <w:color w:val="000000"/>
                <w:szCs w:val="21"/>
              </w:rPr>
              <w:t>60</w:t>
            </w:r>
          </w:p>
        </w:tc>
      </w:tr>
      <w:tr w:rsidR="00C41F91">
        <w:trPr>
          <w:trHeight w:val="632"/>
          <w:jc w:val="center"/>
        </w:trPr>
        <w:tc>
          <w:tcPr>
            <w:tcW w:w="746" w:type="dxa"/>
            <w:vAlign w:val="center"/>
          </w:tcPr>
          <w:p w:rsidR="00C41F91" w:rsidRDefault="004B73F7">
            <w:pPr>
              <w:spacing w:line="480" w:lineRule="exact"/>
              <w:jc w:val="center"/>
              <w:rPr>
                <w:rFonts w:ascii="宋体" w:hAnsi="宋体"/>
                <w:color w:val="000000"/>
                <w:szCs w:val="21"/>
              </w:rPr>
            </w:pPr>
            <w:r>
              <w:rPr>
                <w:rFonts w:ascii="宋体" w:hAnsi="宋体" w:hint="eastAsia"/>
                <w:color w:val="000000"/>
                <w:szCs w:val="21"/>
              </w:rPr>
              <w:lastRenderedPageBreak/>
              <w:t>5</w:t>
            </w:r>
          </w:p>
        </w:tc>
        <w:tc>
          <w:tcPr>
            <w:tcW w:w="2115" w:type="dxa"/>
            <w:vAlign w:val="center"/>
          </w:tcPr>
          <w:p w:rsidR="00C41F91" w:rsidRDefault="004B73F7">
            <w:pPr>
              <w:spacing w:line="480" w:lineRule="exact"/>
              <w:jc w:val="center"/>
              <w:rPr>
                <w:rFonts w:ascii="宋体" w:hAnsi="宋体"/>
                <w:color w:val="000000"/>
                <w:szCs w:val="21"/>
              </w:rPr>
            </w:pPr>
            <w:r>
              <w:rPr>
                <w:rFonts w:ascii="宋体" w:hAnsi="宋体" w:hint="eastAsia"/>
                <w:color w:val="000000"/>
                <w:szCs w:val="21"/>
              </w:rPr>
              <w:t>新能源汽车电学基础与高压安全</w:t>
            </w:r>
          </w:p>
        </w:tc>
        <w:tc>
          <w:tcPr>
            <w:tcW w:w="5593" w:type="dxa"/>
            <w:vAlign w:val="center"/>
          </w:tcPr>
          <w:p w:rsidR="00C41F91" w:rsidRDefault="004B73F7">
            <w:pPr>
              <w:spacing w:line="480" w:lineRule="exact"/>
              <w:jc w:val="left"/>
              <w:rPr>
                <w:rFonts w:ascii="宋体" w:hAnsi="宋体"/>
                <w:color w:val="000000"/>
                <w:szCs w:val="21"/>
              </w:rPr>
            </w:pPr>
            <w:r>
              <w:rPr>
                <w:rFonts w:ascii="宋体" w:hAnsi="宋体" w:hint="eastAsia"/>
                <w:color w:val="000000"/>
                <w:szCs w:val="21"/>
              </w:rPr>
              <w:t>本书全面、系统的论述了新能源汽车的电学基础知识和高压安全防护常识，对常用电子元器件、个人防护用品，高压检测工具和高压互锁等安全技术措施进行了详细讲解。</w:t>
            </w:r>
          </w:p>
        </w:tc>
        <w:tc>
          <w:tcPr>
            <w:tcW w:w="781" w:type="dxa"/>
            <w:vAlign w:val="center"/>
          </w:tcPr>
          <w:p w:rsidR="00C41F91" w:rsidRDefault="004B73F7">
            <w:pPr>
              <w:spacing w:line="480" w:lineRule="exact"/>
              <w:jc w:val="center"/>
              <w:rPr>
                <w:rFonts w:ascii="宋体" w:hAnsi="宋体"/>
                <w:color w:val="000000"/>
                <w:szCs w:val="21"/>
              </w:rPr>
            </w:pPr>
            <w:r>
              <w:rPr>
                <w:rFonts w:ascii="宋体" w:hAnsi="宋体" w:hint="eastAsia"/>
                <w:color w:val="000000"/>
                <w:szCs w:val="21"/>
              </w:rPr>
              <w:t>60</w:t>
            </w:r>
          </w:p>
        </w:tc>
      </w:tr>
      <w:tr w:rsidR="00C41F91">
        <w:trPr>
          <w:trHeight w:val="632"/>
          <w:jc w:val="center"/>
        </w:trPr>
        <w:tc>
          <w:tcPr>
            <w:tcW w:w="746" w:type="dxa"/>
            <w:vAlign w:val="center"/>
          </w:tcPr>
          <w:p w:rsidR="00C41F91" w:rsidRDefault="004B73F7">
            <w:pPr>
              <w:spacing w:line="480" w:lineRule="exact"/>
              <w:jc w:val="center"/>
              <w:rPr>
                <w:rFonts w:ascii="宋体" w:hAnsi="宋体"/>
                <w:color w:val="000000"/>
                <w:szCs w:val="21"/>
              </w:rPr>
            </w:pPr>
            <w:r>
              <w:rPr>
                <w:rFonts w:ascii="宋体" w:hAnsi="宋体" w:hint="eastAsia"/>
                <w:color w:val="000000"/>
                <w:szCs w:val="21"/>
              </w:rPr>
              <w:t>6</w:t>
            </w:r>
          </w:p>
        </w:tc>
        <w:tc>
          <w:tcPr>
            <w:tcW w:w="2115" w:type="dxa"/>
            <w:vAlign w:val="center"/>
          </w:tcPr>
          <w:p w:rsidR="00C41F91" w:rsidRDefault="004B73F7">
            <w:pPr>
              <w:spacing w:line="480" w:lineRule="exact"/>
              <w:jc w:val="center"/>
              <w:rPr>
                <w:rFonts w:ascii="宋体" w:hAnsi="宋体"/>
                <w:color w:val="000000" w:themeColor="text1"/>
                <w:szCs w:val="21"/>
              </w:rPr>
            </w:pPr>
            <w:r>
              <w:rPr>
                <w:rFonts w:ascii="宋体" w:hAnsi="宋体" w:hint="eastAsia"/>
                <w:color w:val="000000" w:themeColor="text1"/>
                <w:szCs w:val="21"/>
              </w:rPr>
              <w:t>二手车评估</w:t>
            </w:r>
          </w:p>
        </w:tc>
        <w:tc>
          <w:tcPr>
            <w:tcW w:w="5593" w:type="dxa"/>
            <w:vAlign w:val="center"/>
          </w:tcPr>
          <w:p w:rsidR="00C41F91" w:rsidRDefault="004B73F7">
            <w:pPr>
              <w:spacing w:line="480" w:lineRule="exact"/>
              <w:jc w:val="left"/>
              <w:rPr>
                <w:rFonts w:ascii="宋体" w:hAnsi="宋体"/>
                <w:color w:val="000000" w:themeColor="text1"/>
                <w:szCs w:val="21"/>
              </w:rPr>
            </w:pPr>
            <w:r>
              <w:rPr>
                <w:rFonts w:ascii="宋体" w:hAnsi="宋体" w:hint="eastAsia"/>
                <w:color w:val="000000" w:themeColor="text1"/>
                <w:szCs w:val="21"/>
              </w:rPr>
              <w:t>本书根据二手车评估和交易所需要了解和掌握的知识分为二手车鉴定评估的基础知识、二手车鉴定与评估、二手车交易三大块。通过本书关于二手车鉴定评估系列知识的学习，可以比较系统而完整地掌握二手车评估及二手车交易的相关程序及手续的办理。</w:t>
            </w:r>
          </w:p>
        </w:tc>
        <w:tc>
          <w:tcPr>
            <w:tcW w:w="781" w:type="dxa"/>
            <w:vAlign w:val="center"/>
          </w:tcPr>
          <w:p w:rsidR="00C41F91" w:rsidRDefault="004B73F7">
            <w:pPr>
              <w:spacing w:line="480" w:lineRule="exact"/>
              <w:jc w:val="center"/>
              <w:rPr>
                <w:rFonts w:ascii="宋体" w:hAnsi="宋体"/>
                <w:color w:val="000000" w:themeColor="text1"/>
                <w:szCs w:val="21"/>
              </w:rPr>
            </w:pPr>
            <w:r>
              <w:rPr>
                <w:rFonts w:ascii="宋体" w:hAnsi="宋体" w:hint="eastAsia"/>
                <w:color w:val="000000" w:themeColor="text1"/>
                <w:szCs w:val="21"/>
              </w:rPr>
              <w:t>30</w:t>
            </w:r>
          </w:p>
        </w:tc>
      </w:tr>
      <w:tr w:rsidR="00C41F91">
        <w:trPr>
          <w:trHeight w:val="632"/>
          <w:jc w:val="center"/>
        </w:trPr>
        <w:tc>
          <w:tcPr>
            <w:tcW w:w="746" w:type="dxa"/>
            <w:vAlign w:val="center"/>
          </w:tcPr>
          <w:p w:rsidR="00C41F91" w:rsidRDefault="004B73F7">
            <w:pPr>
              <w:spacing w:line="480" w:lineRule="exact"/>
              <w:jc w:val="center"/>
              <w:rPr>
                <w:rFonts w:ascii="宋体" w:hAnsi="宋体"/>
                <w:color w:val="000000"/>
                <w:szCs w:val="21"/>
              </w:rPr>
            </w:pPr>
            <w:r>
              <w:rPr>
                <w:rFonts w:ascii="宋体" w:hAnsi="宋体" w:hint="eastAsia"/>
                <w:color w:val="000000"/>
                <w:szCs w:val="21"/>
              </w:rPr>
              <w:t>7</w:t>
            </w:r>
          </w:p>
        </w:tc>
        <w:tc>
          <w:tcPr>
            <w:tcW w:w="2115" w:type="dxa"/>
            <w:vAlign w:val="center"/>
          </w:tcPr>
          <w:p w:rsidR="00C41F91" w:rsidRDefault="004B73F7">
            <w:pPr>
              <w:spacing w:line="480" w:lineRule="exact"/>
              <w:jc w:val="center"/>
              <w:rPr>
                <w:rFonts w:ascii="宋体" w:hAnsi="宋体"/>
                <w:color w:val="000000"/>
                <w:szCs w:val="21"/>
              </w:rPr>
            </w:pPr>
            <w:r>
              <w:rPr>
                <w:rFonts w:ascii="宋体" w:hAnsi="宋体" w:hint="eastAsia"/>
                <w:color w:val="000000"/>
                <w:szCs w:val="21"/>
              </w:rPr>
              <w:t>新能源汽车概论</w:t>
            </w:r>
          </w:p>
        </w:tc>
        <w:tc>
          <w:tcPr>
            <w:tcW w:w="5593" w:type="dxa"/>
            <w:vAlign w:val="center"/>
          </w:tcPr>
          <w:p w:rsidR="00C41F91" w:rsidRDefault="004B73F7">
            <w:pPr>
              <w:spacing w:line="480" w:lineRule="exact"/>
              <w:jc w:val="left"/>
              <w:rPr>
                <w:rFonts w:ascii="宋体" w:hAnsi="宋体"/>
                <w:color w:val="000000"/>
                <w:szCs w:val="21"/>
              </w:rPr>
            </w:pPr>
            <w:r>
              <w:rPr>
                <w:rFonts w:ascii="宋体" w:hAnsi="宋体" w:hint="eastAsia"/>
                <w:color w:val="000000"/>
                <w:szCs w:val="21"/>
              </w:rPr>
              <w:t>本书全面、系统的论述了新能源汽车的基础知识和必备功能的操作技能，对混合动力汽车和纯电动汽车的车型进行详细的讲解。</w:t>
            </w:r>
          </w:p>
        </w:tc>
        <w:tc>
          <w:tcPr>
            <w:tcW w:w="781" w:type="dxa"/>
            <w:vAlign w:val="center"/>
          </w:tcPr>
          <w:p w:rsidR="00C41F91" w:rsidRDefault="004B73F7">
            <w:pPr>
              <w:spacing w:line="480" w:lineRule="exact"/>
              <w:jc w:val="center"/>
              <w:rPr>
                <w:rFonts w:ascii="宋体" w:hAnsi="宋体"/>
                <w:color w:val="000000"/>
                <w:szCs w:val="21"/>
              </w:rPr>
            </w:pPr>
            <w:r>
              <w:rPr>
                <w:rFonts w:ascii="宋体" w:hAnsi="宋体" w:hint="eastAsia"/>
                <w:color w:val="000000"/>
                <w:szCs w:val="21"/>
              </w:rPr>
              <w:t>64</w:t>
            </w:r>
          </w:p>
        </w:tc>
      </w:tr>
      <w:tr w:rsidR="00C41F91">
        <w:trPr>
          <w:trHeight w:val="632"/>
          <w:jc w:val="center"/>
        </w:trPr>
        <w:tc>
          <w:tcPr>
            <w:tcW w:w="746" w:type="dxa"/>
            <w:vAlign w:val="center"/>
          </w:tcPr>
          <w:p w:rsidR="00C41F91" w:rsidRDefault="004B73F7">
            <w:pPr>
              <w:spacing w:line="480" w:lineRule="exact"/>
              <w:jc w:val="center"/>
              <w:rPr>
                <w:rFonts w:ascii="宋体" w:hAnsi="宋体"/>
                <w:color w:val="000000"/>
                <w:szCs w:val="21"/>
              </w:rPr>
            </w:pPr>
            <w:r>
              <w:rPr>
                <w:rFonts w:ascii="宋体" w:hAnsi="宋体" w:hint="eastAsia"/>
                <w:color w:val="000000"/>
                <w:szCs w:val="21"/>
              </w:rPr>
              <w:t>8</w:t>
            </w:r>
          </w:p>
        </w:tc>
        <w:tc>
          <w:tcPr>
            <w:tcW w:w="2115" w:type="dxa"/>
            <w:vAlign w:val="center"/>
          </w:tcPr>
          <w:p w:rsidR="00C41F91" w:rsidRDefault="004B73F7">
            <w:pPr>
              <w:spacing w:line="480" w:lineRule="exact"/>
              <w:jc w:val="center"/>
              <w:rPr>
                <w:rFonts w:ascii="宋体" w:hAnsi="宋体"/>
                <w:color w:val="000000"/>
                <w:szCs w:val="21"/>
              </w:rPr>
            </w:pPr>
            <w:r>
              <w:rPr>
                <w:rFonts w:ascii="宋体" w:hAnsi="宋体" w:hint="eastAsia"/>
                <w:color w:val="000000"/>
                <w:szCs w:val="21"/>
              </w:rPr>
              <w:t>新能源汽车技术（绿控课）</w:t>
            </w:r>
          </w:p>
        </w:tc>
        <w:tc>
          <w:tcPr>
            <w:tcW w:w="5593" w:type="dxa"/>
            <w:vAlign w:val="center"/>
          </w:tcPr>
          <w:p w:rsidR="00C41F91" w:rsidRDefault="004B73F7">
            <w:pPr>
              <w:spacing w:line="480" w:lineRule="exact"/>
              <w:jc w:val="left"/>
              <w:rPr>
                <w:rFonts w:ascii="宋体" w:hAnsi="宋体"/>
                <w:color w:val="000000"/>
                <w:szCs w:val="21"/>
              </w:rPr>
            </w:pPr>
            <w:r>
              <w:rPr>
                <w:rFonts w:ascii="宋体" w:hAnsi="宋体" w:hint="eastAsia"/>
                <w:color w:val="000000"/>
                <w:szCs w:val="21"/>
              </w:rPr>
              <w:t>本书全面的讲解了新能源汽车技术的发展，新能源汽车技术在商用车上的应用，商用新能源汽车的维修检测与诊断方法。</w:t>
            </w:r>
          </w:p>
        </w:tc>
        <w:tc>
          <w:tcPr>
            <w:tcW w:w="781" w:type="dxa"/>
            <w:vAlign w:val="center"/>
          </w:tcPr>
          <w:p w:rsidR="00C41F91" w:rsidRDefault="004B73F7">
            <w:pPr>
              <w:spacing w:line="480" w:lineRule="exact"/>
              <w:jc w:val="center"/>
              <w:rPr>
                <w:rFonts w:ascii="宋体" w:hAnsi="宋体"/>
                <w:color w:val="000000"/>
                <w:szCs w:val="21"/>
              </w:rPr>
            </w:pPr>
            <w:r>
              <w:rPr>
                <w:rFonts w:ascii="宋体" w:hAnsi="宋体" w:hint="eastAsia"/>
                <w:color w:val="000000"/>
                <w:szCs w:val="21"/>
              </w:rPr>
              <w:t>30</w:t>
            </w:r>
          </w:p>
        </w:tc>
      </w:tr>
    </w:tbl>
    <w:p w:rsidR="00C41F91" w:rsidRDefault="004B73F7">
      <w:pPr>
        <w:spacing w:line="360" w:lineRule="auto"/>
        <w:rPr>
          <w:b/>
          <w:color w:val="000000"/>
          <w:sz w:val="24"/>
          <w:szCs w:val="24"/>
        </w:rPr>
      </w:pPr>
      <w:r>
        <w:rPr>
          <w:rFonts w:hint="eastAsia"/>
          <w:b/>
          <w:color w:val="000000"/>
          <w:sz w:val="24"/>
          <w:szCs w:val="24"/>
        </w:rPr>
        <w:t>（四）综合实训</w:t>
      </w:r>
    </w:p>
    <w:tbl>
      <w:tblPr>
        <w:tblW w:w="9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46"/>
        <w:gridCol w:w="2115"/>
        <w:gridCol w:w="5578"/>
        <w:gridCol w:w="796"/>
      </w:tblGrid>
      <w:tr w:rsidR="00C41F91">
        <w:trPr>
          <w:trHeight w:val="611"/>
          <w:jc w:val="center"/>
        </w:trPr>
        <w:tc>
          <w:tcPr>
            <w:tcW w:w="746" w:type="dxa"/>
            <w:vAlign w:val="center"/>
          </w:tcPr>
          <w:p w:rsidR="00C41F91" w:rsidRDefault="004B73F7">
            <w:pPr>
              <w:jc w:val="center"/>
              <w:rPr>
                <w:rFonts w:ascii="宋体" w:hAnsi="宋体"/>
                <w:b/>
                <w:bCs/>
                <w:color w:val="000000"/>
                <w:sz w:val="24"/>
                <w:szCs w:val="24"/>
              </w:rPr>
            </w:pPr>
            <w:r>
              <w:rPr>
                <w:rFonts w:ascii="宋体" w:hAnsi="宋体" w:hint="eastAsia"/>
                <w:b/>
                <w:bCs/>
                <w:color w:val="000000"/>
                <w:sz w:val="24"/>
                <w:szCs w:val="24"/>
              </w:rPr>
              <w:t>序号</w:t>
            </w:r>
          </w:p>
        </w:tc>
        <w:tc>
          <w:tcPr>
            <w:tcW w:w="2115" w:type="dxa"/>
            <w:vAlign w:val="center"/>
          </w:tcPr>
          <w:p w:rsidR="00C41F91" w:rsidRDefault="004B73F7">
            <w:pPr>
              <w:jc w:val="center"/>
              <w:rPr>
                <w:rFonts w:ascii="宋体" w:hAnsi="宋体"/>
                <w:b/>
                <w:bCs/>
                <w:color w:val="000000"/>
                <w:sz w:val="24"/>
                <w:szCs w:val="24"/>
              </w:rPr>
            </w:pPr>
            <w:r>
              <w:rPr>
                <w:rFonts w:ascii="宋体" w:hAnsi="宋体" w:hint="eastAsia"/>
                <w:b/>
                <w:bCs/>
                <w:color w:val="000000"/>
                <w:sz w:val="24"/>
                <w:szCs w:val="24"/>
              </w:rPr>
              <w:t>实训项目</w:t>
            </w:r>
          </w:p>
        </w:tc>
        <w:tc>
          <w:tcPr>
            <w:tcW w:w="5578" w:type="dxa"/>
            <w:vAlign w:val="center"/>
          </w:tcPr>
          <w:p w:rsidR="00C41F91" w:rsidRDefault="004B73F7">
            <w:pPr>
              <w:jc w:val="center"/>
              <w:rPr>
                <w:rFonts w:ascii="宋体" w:hAnsi="宋体"/>
                <w:b/>
                <w:bCs/>
                <w:color w:val="000000"/>
                <w:sz w:val="24"/>
                <w:szCs w:val="24"/>
              </w:rPr>
            </w:pPr>
            <w:r>
              <w:rPr>
                <w:rFonts w:ascii="宋体" w:hAnsi="宋体" w:hint="eastAsia"/>
                <w:b/>
                <w:bCs/>
                <w:color w:val="000000"/>
                <w:sz w:val="24"/>
                <w:szCs w:val="24"/>
              </w:rPr>
              <w:t>主要实训内容和要求</w:t>
            </w:r>
          </w:p>
        </w:tc>
        <w:tc>
          <w:tcPr>
            <w:tcW w:w="796" w:type="dxa"/>
            <w:vAlign w:val="center"/>
          </w:tcPr>
          <w:p w:rsidR="00C41F91" w:rsidRDefault="004B73F7">
            <w:pPr>
              <w:jc w:val="center"/>
              <w:rPr>
                <w:rFonts w:ascii="宋体" w:hAnsi="宋体"/>
                <w:b/>
                <w:bCs/>
                <w:color w:val="000000"/>
                <w:sz w:val="24"/>
                <w:szCs w:val="24"/>
              </w:rPr>
            </w:pPr>
            <w:r>
              <w:rPr>
                <w:rFonts w:ascii="宋体" w:hAnsi="宋体" w:hint="eastAsia"/>
                <w:b/>
                <w:bCs/>
                <w:color w:val="000000"/>
                <w:sz w:val="24"/>
                <w:szCs w:val="24"/>
              </w:rPr>
              <w:t>学时</w:t>
            </w:r>
          </w:p>
        </w:tc>
      </w:tr>
      <w:tr w:rsidR="00C41F91">
        <w:trPr>
          <w:trHeight w:val="498"/>
          <w:jc w:val="center"/>
        </w:trPr>
        <w:tc>
          <w:tcPr>
            <w:tcW w:w="746" w:type="dxa"/>
            <w:vAlign w:val="center"/>
          </w:tcPr>
          <w:p w:rsidR="00C41F91" w:rsidRDefault="004B73F7">
            <w:pPr>
              <w:jc w:val="center"/>
              <w:rPr>
                <w:rFonts w:ascii="宋体" w:hAnsi="宋体"/>
                <w:color w:val="000000"/>
                <w:szCs w:val="21"/>
              </w:rPr>
            </w:pPr>
            <w:r>
              <w:rPr>
                <w:rFonts w:ascii="宋体" w:hAnsi="宋体" w:hint="eastAsia"/>
                <w:color w:val="000000"/>
                <w:szCs w:val="21"/>
              </w:rPr>
              <w:t>1</w:t>
            </w:r>
          </w:p>
        </w:tc>
        <w:tc>
          <w:tcPr>
            <w:tcW w:w="2115" w:type="dxa"/>
            <w:vAlign w:val="center"/>
          </w:tcPr>
          <w:p w:rsidR="00C41F91" w:rsidRDefault="004B73F7">
            <w:pPr>
              <w:jc w:val="center"/>
              <w:rPr>
                <w:rFonts w:ascii="宋体" w:hAnsi="宋体"/>
                <w:color w:val="000000"/>
                <w:szCs w:val="21"/>
              </w:rPr>
            </w:pPr>
            <w:r>
              <w:rPr>
                <w:rFonts w:ascii="宋体" w:hAnsi="宋体" w:hint="eastAsia"/>
                <w:color w:val="000000"/>
                <w:szCs w:val="21"/>
              </w:rPr>
              <w:t>金属加工与实训</w:t>
            </w:r>
            <w:r>
              <w:rPr>
                <w:rFonts w:ascii="宋体" w:hAnsi="宋体" w:hint="eastAsia"/>
                <w:color w:val="000000"/>
                <w:szCs w:val="21"/>
              </w:rPr>
              <w:t>-</w:t>
            </w:r>
            <w:r>
              <w:rPr>
                <w:rFonts w:ascii="宋体" w:hAnsi="宋体" w:hint="eastAsia"/>
                <w:color w:val="000000"/>
                <w:szCs w:val="21"/>
              </w:rPr>
              <w:t>钳工</w:t>
            </w:r>
          </w:p>
        </w:tc>
        <w:tc>
          <w:tcPr>
            <w:tcW w:w="5578" w:type="dxa"/>
            <w:vAlign w:val="center"/>
          </w:tcPr>
          <w:p w:rsidR="00C41F91" w:rsidRDefault="004B73F7">
            <w:pPr>
              <w:jc w:val="center"/>
              <w:rPr>
                <w:rFonts w:ascii="宋体" w:hAnsi="宋体"/>
                <w:color w:val="000000"/>
                <w:szCs w:val="21"/>
              </w:rPr>
            </w:pPr>
            <w:r>
              <w:rPr>
                <w:rFonts w:ascii="宋体" w:hAnsi="宋体" w:hint="eastAsia"/>
                <w:color w:val="000000"/>
                <w:szCs w:val="21"/>
              </w:rPr>
              <w:t>掌握钳工安全操作规程和相关理论知识，会查阅有关技术手册和标准，能正确使用和保养常用工量具，掌握钳工常用设备及工具的操作方法，掌握各类刀具相关知识，能制作简单配合及镶嵌零件。</w:t>
            </w:r>
          </w:p>
        </w:tc>
        <w:tc>
          <w:tcPr>
            <w:tcW w:w="796" w:type="dxa"/>
            <w:vAlign w:val="center"/>
          </w:tcPr>
          <w:p w:rsidR="00C41F91" w:rsidRDefault="004B73F7">
            <w:pPr>
              <w:jc w:val="center"/>
              <w:rPr>
                <w:rFonts w:ascii="宋体" w:hAnsi="宋体"/>
                <w:color w:val="000000"/>
                <w:szCs w:val="21"/>
              </w:rPr>
            </w:pPr>
            <w:r>
              <w:rPr>
                <w:rFonts w:ascii="宋体" w:hAnsi="宋体" w:hint="eastAsia"/>
                <w:color w:val="000000"/>
                <w:szCs w:val="21"/>
              </w:rPr>
              <w:t>56</w:t>
            </w:r>
          </w:p>
        </w:tc>
      </w:tr>
      <w:tr w:rsidR="00C41F91">
        <w:trPr>
          <w:trHeight w:val="643"/>
          <w:jc w:val="center"/>
        </w:trPr>
        <w:tc>
          <w:tcPr>
            <w:tcW w:w="746" w:type="dxa"/>
            <w:vAlign w:val="center"/>
          </w:tcPr>
          <w:p w:rsidR="00C41F91" w:rsidRDefault="004B73F7">
            <w:pPr>
              <w:jc w:val="center"/>
              <w:rPr>
                <w:rFonts w:ascii="宋体" w:hAnsi="宋体"/>
                <w:color w:val="000000"/>
                <w:szCs w:val="21"/>
              </w:rPr>
            </w:pPr>
            <w:r>
              <w:rPr>
                <w:rFonts w:ascii="宋体" w:hAnsi="宋体" w:hint="eastAsia"/>
                <w:color w:val="000000"/>
                <w:szCs w:val="21"/>
              </w:rPr>
              <w:t>2</w:t>
            </w:r>
          </w:p>
        </w:tc>
        <w:tc>
          <w:tcPr>
            <w:tcW w:w="2115" w:type="dxa"/>
            <w:vAlign w:val="center"/>
          </w:tcPr>
          <w:p w:rsidR="00C41F91" w:rsidRDefault="004B73F7">
            <w:pPr>
              <w:jc w:val="center"/>
              <w:rPr>
                <w:rFonts w:ascii="宋体" w:hAnsi="宋体"/>
                <w:color w:val="000000"/>
                <w:szCs w:val="21"/>
              </w:rPr>
            </w:pPr>
            <w:r>
              <w:rPr>
                <w:rFonts w:ascii="宋体" w:hAnsi="宋体" w:hint="eastAsia"/>
                <w:color w:val="000000"/>
                <w:szCs w:val="21"/>
              </w:rPr>
              <w:t>电工技能实训</w:t>
            </w:r>
          </w:p>
        </w:tc>
        <w:tc>
          <w:tcPr>
            <w:tcW w:w="5578" w:type="dxa"/>
            <w:tcBorders>
              <w:bottom w:val="single" w:sz="4" w:space="0" w:color="auto"/>
            </w:tcBorders>
            <w:vAlign w:val="center"/>
          </w:tcPr>
          <w:p w:rsidR="00C41F91" w:rsidRDefault="004B73F7">
            <w:pPr>
              <w:jc w:val="center"/>
              <w:rPr>
                <w:rFonts w:ascii="宋体" w:hAnsi="宋体"/>
                <w:color w:val="000000"/>
                <w:szCs w:val="21"/>
              </w:rPr>
            </w:pPr>
            <w:r>
              <w:rPr>
                <w:rFonts w:ascii="宋体" w:hAnsi="宋体" w:hint="eastAsia"/>
                <w:color w:val="000000"/>
                <w:szCs w:val="21"/>
              </w:rPr>
              <w:t>掌握维修电工常识和基本技能，能进行室内线路的安装，能进行接地装置的安装与维修，能对各种常用电机进行拆装与维修，能对常用低压电器及配电装置进行安装与维修，能对电气控制线路进行安装。</w:t>
            </w:r>
          </w:p>
        </w:tc>
        <w:tc>
          <w:tcPr>
            <w:tcW w:w="796" w:type="dxa"/>
            <w:vAlign w:val="center"/>
          </w:tcPr>
          <w:p w:rsidR="00C41F91" w:rsidRDefault="004B73F7">
            <w:pPr>
              <w:jc w:val="center"/>
              <w:rPr>
                <w:rFonts w:ascii="宋体" w:hAnsi="宋体"/>
                <w:color w:val="000000"/>
                <w:szCs w:val="21"/>
              </w:rPr>
            </w:pPr>
            <w:r>
              <w:rPr>
                <w:rFonts w:ascii="宋体" w:hAnsi="宋体" w:hint="eastAsia"/>
                <w:color w:val="000000"/>
                <w:szCs w:val="21"/>
              </w:rPr>
              <w:t>28</w:t>
            </w:r>
          </w:p>
        </w:tc>
      </w:tr>
      <w:tr w:rsidR="00C41F91">
        <w:trPr>
          <w:trHeight w:val="468"/>
          <w:jc w:val="center"/>
        </w:trPr>
        <w:tc>
          <w:tcPr>
            <w:tcW w:w="746" w:type="dxa"/>
            <w:vAlign w:val="center"/>
          </w:tcPr>
          <w:p w:rsidR="00C41F91" w:rsidRDefault="004B73F7">
            <w:pPr>
              <w:jc w:val="center"/>
              <w:rPr>
                <w:rFonts w:ascii="宋体" w:hAnsi="宋体"/>
                <w:color w:val="000000"/>
                <w:szCs w:val="21"/>
              </w:rPr>
            </w:pPr>
            <w:r>
              <w:rPr>
                <w:rFonts w:ascii="宋体" w:hAnsi="宋体" w:hint="eastAsia"/>
                <w:color w:val="000000"/>
                <w:szCs w:val="21"/>
              </w:rPr>
              <w:t>3</w:t>
            </w:r>
          </w:p>
        </w:tc>
        <w:tc>
          <w:tcPr>
            <w:tcW w:w="2115" w:type="dxa"/>
            <w:tcBorders>
              <w:right w:val="single" w:sz="4" w:space="0" w:color="auto"/>
            </w:tcBorders>
            <w:vAlign w:val="center"/>
          </w:tcPr>
          <w:p w:rsidR="00C41F91" w:rsidRDefault="004B73F7">
            <w:pPr>
              <w:jc w:val="center"/>
              <w:rPr>
                <w:rFonts w:ascii="宋体" w:hAnsi="宋体"/>
                <w:color w:val="000000"/>
                <w:szCs w:val="21"/>
              </w:rPr>
            </w:pPr>
            <w:r>
              <w:rPr>
                <w:rFonts w:ascii="宋体" w:hAnsi="宋体" w:hint="eastAsia"/>
                <w:color w:val="000000"/>
                <w:szCs w:val="21"/>
              </w:rPr>
              <w:t>新能源汽车构造及检修（绿控课）</w:t>
            </w:r>
          </w:p>
        </w:tc>
        <w:tc>
          <w:tcPr>
            <w:tcW w:w="5578" w:type="dxa"/>
            <w:shd w:val="clear" w:color="auto" w:fill="FFFFFF" w:themeFill="background1"/>
            <w:vAlign w:val="center"/>
          </w:tcPr>
          <w:p w:rsidR="00C41F91" w:rsidRDefault="004B73F7">
            <w:pPr>
              <w:jc w:val="center"/>
              <w:rPr>
                <w:rFonts w:ascii="宋体" w:hAnsi="宋体"/>
                <w:color w:val="000000"/>
                <w:szCs w:val="21"/>
              </w:rPr>
            </w:pPr>
            <w:r>
              <w:rPr>
                <w:rFonts w:ascii="宋体" w:hAnsi="宋体" w:hint="eastAsia"/>
                <w:color w:val="000000"/>
                <w:szCs w:val="21"/>
              </w:rPr>
              <w:t>掌握新能源汽车的基本结构构造，熟悉整车关键部件的布置与作用，能掌握汽车关键部件的检查检修，能进行车辆故障排查与维修。</w:t>
            </w:r>
          </w:p>
        </w:tc>
        <w:tc>
          <w:tcPr>
            <w:tcW w:w="796" w:type="dxa"/>
            <w:vAlign w:val="center"/>
          </w:tcPr>
          <w:p w:rsidR="00C41F91" w:rsidRDefault="004B73F7">
            <w:pPr>
              <w:jc w:val="center"/>
              <w:rPr>
                <w:rFonts w:ascii="宋体" w:hAnsi="宋体"/>
                <w:color w:val="000000"/>
                <w:szCs w:val="21"/>
              </w:rPr>
            </w:pPr>
            <w:r>
              <w:rPr>
                <w:rFonts w:ascii="宋体" w:hAnsi="宋体" w:hint="eastAsia"/>
                <w:color w:val="000000"/>
                <w:szCs w:val="21"/>
              </w:rPr>
              <w:t>28</w:t>
            </w:r>
          </w:p>
        </w:tc>
      </w:tr>
      <w:tr w:rsidR="00C41F91">
        <w:trPr>
          <w:trHeight w:val="626"/>
          <w:jc w:val="center"/>
        </w:trPr>
        <w:tc>
          <w:tcPr>
            <w:tcW w:w="746" w:type="dxa"/>
            <w:vAlign w:val="center"/>
          </w:tcPr>
          <w:p w:rsidR="00C41F91" w:rsidRDefault="004B73F7">
            <w:pPr>
              <w:jc w:val="center"/>
              <w:rPr>
                <w:rFonts w:ascii="宋体" w:hAnsi="宋体"/>
                <w:color w:val="000000"/>
                <w:szCs w:val="21"/>
              </w:rPr>
            </w:pPr>
            <w:r>
              <w:rPr>
                <w:rFonts w:ascii="宋体" w:hAnsi="宋体" w:hint="eastAsia"/>
                <w:color w:val="000000"/>
                <w:szCs w:val="21"/>
              </w:rPr>
              <w:t>4</w:t>
            </w:r>
          </w:p>
        </w:tc>
        <w:tc>
          <w:tcPr>
            <w:tcW w:w="2115" w:type="dxa"/>
            <w:tcBorders>
              <w:right w:val="single" w:sz="4" w:space="0" w:color="auto"/>
            </w:tcBorders>
            <w:vAlign w:val="center"/>
          </w:tcPr>
          <w:p w:rsidR="00C41F91" w:rsidRDefault="004B73F7">
            <w:pPr>
              <w:jc w:val="center"/>
              <w:rPr>
                <w:rFonts w:ascii="宋体" w:hAnsi="宋体"/>
                <w:color w:val="000000"/>
                <w:szCs w:val="21"/>
              </w:rPr>
            </w:pPr>
            <w:r>
              <w:rPr>
                <w:rFonts w:ascii="宋体" w:hAnsi="宋体" w:hint="eastAsia"/>
                <w:color w:val="000000"/>
                <w:szCs w:val="21"/>
              </w:rPr>
              <w:t>新能源汽车维护与保养（绿控课）</w:t>
            </w:r>
          </w:p>
        </w:tc>
        <w:tc>
          <w:tcPr>
            <w:tcW w:w="5578" w:type="dxa"/>
            <w:shd w:val="clear" w:color="auto" w:fill="FFFFFF" w:themeFill="background1"/>
            <w:vAlign w:val="center"/>
          </w:tcPr>
          <w:p w:rsidR="00C41F91" w:rsidRDefault="004B73F7">
            <w:pPr>
              <w:jc w:val="center"/>
              <w:rPr>
                <w:rFonts w:ascii="宋体" w:hAnsi="宋体"/>
                <w:color w:val="000000"/>
                <w:szCs w:val="21"/>
              </w:rPr>
            </w:pPr>
            <w:r>
              <w:rPr>
                <w:rFonts w:ascii="宋体" w:hAnsi="宋体" w:hint="eastAsia"/>
                <w:color w:val="000000"/>
                <w:szCs w:val="21"/>
              </w:rPr>
              <w:t>掌握新能源汽车维护与保养的操作方法与要领，根据作业指导书或作业标准可以进行车辆各项部件定期维护与保养。</w:t>
            </w:r>
          </w:p>
        </w:tc>
        <w:tc>
          <w:tcPr>
            <w:tcW w:w="796" w:type="dxa"/>
            <w:vAlign w:val="center"/>
          </w:tcPr>
          <w:p w:rsidR="00C41F91" w:rsidRDefault="004B73F7">
            <w:pPr>
              <w:jc w:val="center"/>
              <w:rPr>
                <w:rFonts w:ascii="宋体" w:hAnsi="宋体"/>
                <w:color w:val="000000"/>
                <w:szCs w:val="21"/>
              </w:rPr>
            </w:pPr>
            <w:r>
              <w:rPr>
                <w:rFonts w:ascii="宋体" w:hAnsi="宋体" w:hint="eastAsia"/>
                <w:color w:val="000000"/>
                <w:szCs w:val="21"/>
              </w:rPr>
              <w:t>28</w:t>
            </w:r>
          </w:p>
        </w:tc>
      </w:tr>
      <w:tr w:rsidR="00C41F91">
        <w:trPr>
          <w:trHeight w:val="604"/>
          <w:jc w:val="center"/>
        </w:trPr>
        <w:tc>
          <w:tcPr>
            <w:tcW w:w="746" w:type="dxa"/>
            <w:vAlign w:val="center"/>
          </w:tcPr>
          <w:p w:rsidR="00C41F91" w:rsidRDefault="004B73F7">
            <w:pPr>
              <w:jc w:val="center"/>
              <w:rPr>
                <w:rFonts w:ascii="宋体" w:hAnsi="宋体"/>
                <w:color w:val="000000"/>
                <w:szCs w:val="21"/>
              </w:rPr>
            </w:pPr>
            <w:r>
              <w:rPr>
                <w:rFonts w:ascii="宋体" w:hAnsi="宋体" w:hint="eastAsia"/>
                <w:color w:val="000000"/>
                <w:szCs w:val="21"/>
              </w:rPr>
              <w:t>5</w:t>
            </w:r>
          </w:p>
        </w:tc>
        <w:tc>
          <w:tcPr>
            <w:tcW w:w="2115" w:type="dxa"/>
            <w:tcBorders>
              <w:right w:val="single" w:sz="4" w:space="0" w:color="auto"/>
            </w:tcBorders>
            <w:vAlign w:val="center"/>
          </w:tcPr>
          <w:p w:rsidR="00C41F91" w:rsidRDefault="004B73F7">
            <w:pPr>
              <w:jc w:val="center"/>
              <w:rPr>
                <w:rFonts w:ascii="宋体" w:hAnsi="宋体"/>
                <w:color w:val="000000"/>
                <w:szCs w:val="21"/>
              </w:rPr>
            </w:pPr>
            <w:r>
              <w:rPr>
                <w:rFonts w:ascii="宋体" w:hAnsi="宋体" w:hint="eastAsia"/>
                <w:color w:val="000000"/>
                <w:szCs w:val="21"/>
              </w:rPr>
              <w:t>台架检测（诊断软件使用、整体机构拆装、</w:t>
            </w:r>
            <w:r>
              <w:rPr>
                <w:rFonts w:ascii="宋体" w:hAnsi="宋体" w:hint="eastAsia"/>
                <w:color w:val="000000"/>
                <w:szCs w:val="21"/>
              </w:rPr>
              <w:lastRenderedPageBreak/>
              <w:t>电机介绍）（绿控）</w:t>
            </w:r>
          </w:p>
        </w:tc>
        <w:tc>
          <w:tcPr>
            <w:tcW w:w="5578" w:type="dxa"/>
            <w:shd w:val="clear" w:color="auto" w:fill="FFFFFF" w:themeFill="background1"/>
            <w:vAlign w:val="center"/>
          </w:tcPr>
          <w:p w:rsidR="00C41F91" w:rsidRDefault="004B73F7">
            <w:pPr>
              <w:jc w:val="center"/>
              <w:rPr>
                <w:rFonts w:ascii="宋体" w:hAnsi="宋体"/>
                <w:color w:val="000000"/>
                <w:szCs w:val="21"/>
              </w:rPr>
            </w:pPr>
            <w:r>
              <w:rPr>
                <w:rFonts w:ascii="宋体" w:hAnsi="宋体" w:hint="eastAsia"/>
                <w:color w:val="000000"/>
                <w:szCs w:val="21"/>
              </w:rPr>
              <w:lastRenderedPageBreak/>
              <w:t>通过总成教学台架操作，熟悉掌握诊断软件的使用，掌握诊断软件（包含的自学习、刷写程序、各种功能试验、数据采</w:t>
            </w:r>
            <w:r>
              <w:rPr>
                <w:rFonts w:ascii="宋体" w:hAnsi="宋体" w:hint="eastAsia"/>
                <w:color w:val="000000"/>
                <w:szCs w:val="21"/>
              </w:rPr>
              <w:lastRenderedPageBreak/>
              <w:t>集等）的各项功能，能对机构整体从总成进行拆卸与安装，掌握永磁同步电机的知识。</w:t>
            </w:r>
          </w:p>
        </w:tc>
        <w:tc>
          <w:tcPr>
            <w:tcW w:w="796" w:type="dxa"/>
            <w:vAlign w:val="center"/>
          </w:tcPr>
          <w:p w:rsidR="00C41F91" w:rsidRDefault="004B73F7">
            <w:pPr>
              <w:jc w:val="center"/>
              <w:rPr>
                <w:rFonts w:ascii="宋体" w:hAnsi="宋体"/>
                <w:color w:val="000000"/>
                <w:szCs w:val="21"/>
              </w:rPr>
            </w:pPr>
            <w:r>
              <w:rPr>
                <w:rFonts w:ascii="宋体" w:hAnsi="宋体" w:hint="eastAsia"/>
                <w:color w:val="000000"/>
                <w:szCs w:val="21"/>
              </w:rPr>
              <w:lastRenderedPageBreak/>
              <w:t>28</w:t>
            </w:r>
          </w:p>
        </w:tc>
      </w:tr>
      <w:tr w:rsidR="00C41F91">
        <w:trPr>
          <w:trHeight w:val="604"/>
          <w:jc w:val="center"/>
        </w:trPr>
        <w:tc>
          <w:tcPr>
            <w:tcW w:w="746" w:type="dxa"/>
            <w:vAlign w:val="center"/>
          </w:tcPr>
          <w:p w:rsidR="00C41F91" w:rsidRDefault="004B73F7">
            <w:pPr>
              <w:jc w:val="center"/>
              <w:rPr>
                <w:rFonts w:ascii="宋体" w:hAnsi="宋体"/>
                <w:color w:val="000000"/>
                <w:szCs w:val="21"/>
              </w:rPr>
            </w:pPr>
            <w:r>
              <w:rPr>
                <w:rFonts w:ascii="宋体" w:hAnsi="宋体" w:hint="eastAsia"/>
                <w:color w:val="000000"/>
                <w:szCs w:val="21"/>
              </w:rPr>
              <w:lastRenderedPageBreak/>
              <w:t>6</w:t>
            </w:r>
          </w:p>
        </w:tc>
        <w:tc>
          <w:tcPr>
            <w:tcW w:w="2115" w:type="dxa"/>
            <w:tcBorders>
              <w:right w:val="single" w:sz="4" w:space="0" w:color="auto"/>
            </w:tcBorders>
            <w:vAlign w:val="center"/>
          </w:tcPr>
          <w:p w:rsidR="00C41F91" w:rsidRDefault="004B73F7">
            <w:pPr>
              <w:jc w:val="center"/>
              <w:rPr>
                <w:rFonts w:ascii="宋体" w:hAnsi="宋体"/>
                <w:color w:val="000000"/>
                <w:szCs w:val="21"/>
              </w:rPr>
            </w:pPr>
            <w:r>
              <w:rPr>
                <w:rFonts w:ascii="宋体" w:hAnsi="宋体" w:hint="eastAsia"/>
                <w:color w:val="000000"/>
                <w:szCs w:val="21"/>
              </w:rPr>
              <w:t>XPC</w:t>
            </w:r>
            <w:r>
              <w:rPr>
                <w:rFonts w:ascii="宋体" w:hAnsi="宋体" w:hint="eastAsia"/>
                <w:color w:val="000000"/>
                <w:szCs w:val="21"/>
              </w:rPr>
              <w:t>教学台架</w:t>
            </w:r>
            <w:r>
              <w:rPr>
                <w:rFonts w:ascii="宋体" w:hAnsi="宋体" w:hint="eastAsia"/>
                <w:color w:val="000000"/>
                <w:szCs w:val="21"/>
              </w:rPr>
              <w:t>-</w:t>
            </w:r>
            <w:r>
              <w:rPr>
                <w:rFonts w:ascii="宋体" w:hAnsi="宋体" w:hint="eastAsia"/>
                <w:color w:val="000000"/>
                <w:szCs w:val="21"/>
              </w:rPr>
              <w:t>故障模拟（绿控课）</w:t>
            </w:r>
          </w:p>
        </w:tc>
        <w:tc>
          <w:tcPr>
            <w:tcW w:w="5578" w:type="dxa"/>
            <w:shd w:val="clear" w:color="auto" w:fill="FFFFFF" w:themeFill="background1"/>
            <w:vAlign w:val="center"/>
          </w:tcPr>
          <w:p w:rsidR="00C41F91" w:rsidRDefault="004B73F7">
            <w:pPr>
              <w:jc w:val="center"/>
              <w:rPr>
                <w:rFonts w:ascii="宋体" w:hAnsi="宋体"/>
                <w:color w:val="000000"/>
                <w:szCs w:val="21"/>
              </w:rPr>
            </w:pPr>
            <w:r>
              <w:rPr>
                <w:rFonts w:ascii="宋体" w:hAnsi="宋体" w:hint="eastAsia"/>
                <w:color w:val="000000"/>
                <w:szCs w:val="21"/>
              </w:rPr>
              <w:t>掌握诊断软件使用，能对各类模拟故障的进行排查，能对各类实际故障进行检修，能采集各类故障数据。</w:t>
            </w:r>
          </w:p>
        </w:tc>
        <w:tc>
          <w:tcPr>
            <w:tcW w:w="796" w:type="dxa"/>
            <w:vAlign w:val="center"/>
          </w:tcPr>
          <w:p w:rsidR="00C41F91" w:rsidRDefault="004B73F7">
            <w:pPr>
              <w:jc w:val="center"/>
              <w:rPr>
                <w:rFonts w:ascii="宋体" w:hAnsi="宋体"/>
                <w:color w:val="000000"/>
                <w:szCs w:val="21"/>
              </w:rPr>
            </w:pPr>
            <w:r>
              <w:rPr>
                <w:rFonts w:ascii="宋体" w:hAnsi="宋体" w:hint="eastAsia"/>
                <w:color w:val="000000"/>
                <w:szCs w:val="21"/>
              </w:rPr>
              <w:t>28</w:t>
            </w:r>
          </w:p>
        </w:tc>
      </w:tr>
      <w:tr w:rsidR="00C41F91">
        <w:trPr>
          <w:trHeight w:val="604"/>
          <w:jc w:val="center"/>
        </w:trPr>
        <w:tc>
          <w:tcPr>
            <w:tcW w:w="746" w:type="dxa"/>
            <w:vAlign w:val="center"/>
          </w:tcPr>
          <w:p w:rsidR="00C41F91" w:rsidRDefault="004B73F7">
            <w:pPr>
              <w:jc w:val="center"/>
              <w:rPr>
                <w:rFonts w:ascii="宋体" w:hAnsi="宋体"/>
                <w:color w:val="000000"/>
                <w:szCs w:val="21"/>
              </w:rPr>
            </w:pPr>
            <w:r>
              <w:rPr>
                <w:rFonts w:ascii="宋体" w:hAnsi="宋体" w:hint="eastAsia"/>
                <w:color w:val="000000"/>
                <w:szCs w:val="21"/>
              </w:rPr>
              <w:t>7</w:t>
            </w:r>
          </w:p>
        </w:tc>
        <w:tc>
          <w:tcPr>
            <w:tcW w:w="2115" w:type="dxa"/>
            <w:tcBorders>
              <w:right w:val="single" w:sz="4" w:space="0" w:color="auto"/>
            </w:tcBorders>
            <w:vAlign w:val="center"/>
          </w:tcPr>
          <w:p w:rsidR="00C41F91" w:rsidRDefault="004B73F7">
            <w:pPr>
              <w:jc w:val="center"/>
              <w:rPr>
                <w:rFonts w:ascii="宋体" w:hAnsi="宋体"/>
                <w:color w:val="000000"/>
                <w:szCs w:val="21"/>
              </w:rPr>
            </w:pPr>
            <w:r>
              <w:rPr>
                <w:rFonts w:ascii="宋体" w:hAnsi="宋体" w:hint="eastAsia"/>
                <w:color w:val="000000"/>
                <w:szCs w:val="21"/>
              </w:rPr>
              <w:t>XPC</w:t>
            </w:r>
            <w:r>
              <w:rPr>
                <w:rFonts w:ascii="宋体" w:hAnsi="宋体" w:hint="eastAsia"/>
                <w:color w:val="000000"/>
                <w:szCs w:val="21"/>
              </w:rPr>
              <w:t>教学台架</w:t>
            </w:r>
            <w:r>
              <w:rPr>
                <w:rFonts w:ascii="宋体" w:hAnsi="宋体" w:hint="eastAsia"/>
                <w:color w:val="000000"/>
                <w:szCs w:val="21"/>
              </w:rPr>
              <w:t>-</w:t>
            </w:r>
            <w:r>
              <w:rPr>
                <w:rFonts w:ascii="宋体" w:hAnsi="宋体" w:hint="eastAsia"/>
                <w:color w:val="000000"/>
                <w:szCs w:val="21"/>
              </w:rPr>
              <w:t>驾驶模拟（绿控课）</w:t>
            </w:r>
          </w:p>
        </w:tc>
        <w:tc>
          <w:tcPr>
            <w:tcW w:w="5578" w:type="dxa"/>
            <w:shd w:val="clear" w:color="auto" w:fill="FFFFFF" w:themeFill="background1"/>
            <w:vAlign w:val="center"/>
          </w:tcPr>
          <w:p w:rsidR="00C41F91" w:rsidRDefault="004B73F7">
            <w:pPr>
              <w:jc w:val="center"/>
              <w:rPr>
                <w:rFonts w:ascii="宋体" w:hAnsi="宋体"/>
                <w:color w:val="000000"/>
                <w:szCs w:val="21"/>
              </w:rPr>
            </w:pPr>
            <w:r>
              <w:rPr>
                <w:rFonts w:ascii="宋体" w:hAnsi="宋体" w:hint="eastAsia"/>
                <w:color w:val="000000"/>
                <w:szCs w:val="21"/>
              </w:rPr>
              <w:t>掌握驾驶的模拟操控，模拟油门、刹车等各种信号，能采集相关的驾驶数据。</w:t>
            </w:r>
          </w:p>
        </w:tc>
        <w:tc>
          <w:tcPr>
            <w:tcW w:w="796" w:type="dxa"/>
            <w:vAlign w:val="center"/>
          </w:tcPr>
          <w:p w:rsidR="00C41F91" w:rsidRDefault="004B73F7">
            <w:pPr>
              <w:jc w:val="center"/>
              <w:rPr>
                <w:rFonts w:ascii="宋体" w:hAnsi="宋体"/>
                <w:color w:val="000000"/>
                <w:szCs w:val="21"/>
              </w:rPr>
            </w:pPr>
            <w:r>
              <w:rPr>
                <w:rFonts w:ascii="宋体" w:hAnsi="宋体" w:hint="eastAsia"/>
                <w:color w:val="000000"/>
                <w:szCs w:val="21"/>
              </w:rPr>
              <w:t>28</w:t>
            </w:r>
          </w:p>
        </w:tc>
      </w:tr>
      <w:tr w:rsidR="00C41F91">
        <w:trPr>
          <w:trHeight w:val="604"/>
          <w:jc w:val="center"/>
        </w:trPr>
        <w:tc>
          <w:tcPr>
            <w:tcW w:w="746" w:type="dxa"/>
            <w:vAlign w:val="center"/>
          </w:tcPr>
          <w:p w:rsidR="00C41F91" w:rsidRDefault="004B73F7">
            <w:pPr>
              <w:jc w:val="center"/>
              <w:rPr>
                <w:rFonts w:ascii="宋体" w:hAnsi="宋体"/>
                <w:color w:val="000000"/>
                <w:szCs w:val="21"/>
              </w:rPr>
            </w:pPr>
            <w:r>
              <w:rPr>
                <w:rFonts w:ascii="宋体" w:hAnsi="宋体" w:hint="eastAsia"/>
                <w:color w:val="000000"/>
                <w:szCs w:val="21"/>
              </w:rPr>
              <w:t>8</w:t>
            </w:r>
          </w:p>
        </w:tc>
        <w:tc>
          <w:tcPr>
            <w:tcW w:w="2115" w:type="dxa"/>
            <w:tcBorders>
              <w:right w:val="single" w:sz="4" w:space="0" w:color="auto"/>
            </w:tcBorders>
            <w:vAlign w:val="center"/>
          </w:tcPr>
          <w:p w:rsidR="00C41F91" w:rsidRDefault="004B73F7">
            <w:pPr>
              <w:jc w:val="center"/>
              <w:rPr>
                <w:rFonts w:ascii="宋体" w:hAnsi="宋体"/>
                <w:color w:val="000000"/>
                <w:szCs w:val="21"/>
              </w:rPr>
            </w:pPr>
            <w:r>
              <w:rPr>
                <w:rFonts w:ascii="宋体" w:hAnsi="宋体" w:hint="eastAsia"/>
                <w:color w:val="000000"/>
                <w:szCs w:val="21"/>
              </w:rPr>
              <w:t>机构拆解及组装（绿控课）</w:t>
            </w:r>
          </w:p>
        </w:tc>
        <w:tc>
          <w:tcPr>
            <w:tcW w:w="5578" w:type="dxa"/>
            <w:shd w:val="clear" w:color="auto" w:fill="FFFFFF" w:themeFill="background1"/>
            <w:vAlign w:val="center"/>
          </w:tcPr>
          <w:p w:rsidR="00C41F91" w:rsidRDefault="004B73F7">
            <w:pPr>
              <w:jc w:val="center"/>
              <w:rPr>
                <w:rFonts w:ascii="宋体" w:hAnsi="宋体"/>
                <w:color w:val="000000"/>
                <w:szCs w:val="21"/>
              </w:rPr>
            </w:pPr>
            <w:r>
              <w:rPr>
                <w:rFonts w:ascii="宋体" w:hAnsi="宋体" w:hint="eastAsia"/>
                <w:color w:val="000000"/>
                <w:szCs w:val="21"/>
              </w:rPr>
              <w:t>掌握机构的基本内部结构与工作原理，认识内部各个部件，能对机构进行拆解和组装。</w:t>
            </w:r>
          </w:p>
        </w:tc>
        <w:tc>
          <w:tcPr>
            <w:tcW w:w="796" w:type="dxa"/>
            <w:vAlign w:val="center"/>
          </w:tcPr>
          <w:p w:rsidR="00C41F91" w:rsidRDefault="004B73F7">
            <w:pPr>
              <w:jc w:val="center"/>
              <w:rPr>
                <w:rFonts w:ascii="宋体" w:hAnsi="宋体"/>
                <w:color w:val="000000"/>
                <w:szCs w:val="21"/>
              </w:rPr>
            </w:pPr>
            <w:r>
              <w:rPr>
                <w:rFonts w:ascii="宋体" w:hAnsi="宋体" w:hint="eastAsia"/>
                <w:color w:val="000000"/>
                <w:szCs w:val="21"/>
              </w:rPr>
              <w:t>28</w:t>
            </w:r>
          </w:p>
        </w:tc>
      </w:tr>
      <w:tr w:rsidR="00C41F91">
        <w:trPr>
          <w:trHeight w:val="604"/>
          <w:jc w:val="center"/>
        </w:trPr>
        <w:tc>
          <w:tcPr>
            <w:tcW w:w="746" w:type="dxa"/>
            <w:vAlign w:val="center"/>
          </w:tcPr>
          <w:p w:rsidR="00C41F91" w:rsidRDefault="004B73F7">
            <w:pPr>
              <w:jc w:val="center"/>
              <w:rPr>
                <w:rFonts w:ascii="宋体" w:hAnsi="宋体"/>
                <w:color w:val="000000"/>
                <w:szCs w:val="21"/>
              </w:rPr>
            </w:pPr>
            <w:r>
              <w:rPr>
                <w:rFonts w:ascii="宋体" w:hAnsi="宋体" w:hint="eastAsia"/>
                <w:color w:val="000000"/>
                <w:szCs w:val="21"/>
              </w:rPr>
              <w:t>9</w:t>
            </w:r>
          </w:p>
        </w:tc>
        <w:tc>
          <w:tcPr>
            <w:tcW w:w="2115" w:type="dxa"/>
            <w:tcBorders>
              <w:right w:val="single" w:sz="4" w:space="0" w:color="auto"/>
            </w:tcBorders>
            <w:vAlign w:val="center"/>
          </w:tcPr>
          <w:p w:rsidR="00C41F91" w:rsidRDefault="004B73F7">
            <w:pPr>
              <w:jc w:val="center"/>
              <w:rPr>
                <w:rFonts w:ascii="宋体" w:hAnsi="宋体"/>
                <w:color w:val="000000"/>
                <w:szCs w:val="21"/>
              </w:rPr>
            </w:pPr>
            <w:r>
              <w:rPr>
                <w:rFonts w:ascii="宋体" w:hAnsi="宋体" w:hint="eastAsia"/>
                <w:color w:val="000000"/>
                <w:szCs w:val="21"/>
              </w:rPr>
              <w:t>CANalyzer</w:t>
            </w:r>
            <w:r>
              <w:rPr>
                <w:rFonts w:ascii="宋体" w:hAnsi="宋体" w:hint="eastAsia"/>
                <w:color w:val="000000"/>
                <w:szCs w:val="21"/>
              </w:rPr>
              <w:t>和</w:t>
            </w:r>
            <w:r>
              <w:rPr>
                <w:rFonts w:ascii="宋体" w:hAnsi="宋体" w:hint="eastAsia"/>
                <w:color w:val="000000"/>
                <w:szCs w:val="21"/>
              </w:rPr>
              <w:t>CANpolt</w:t>
            </w:r>
            <w:r>
              <w:rPr>
                <w:rFonts w:ascii="宋体" w:hAnsi="宋体" w:hint="eastAsia"/>
                <w:color w:val="000000"/>
                <w:szCs w:val="21"/>
              </w:rPr>
              <w:t>分析软件使用及数据分析、工作原理（绿控）</w:t>
            </w:r>
          </w:p>
        </w:tc>
        <w:tc>
          <w:tcPr>
            <w:tcW w:w="5578" w:type="dxa"/>
            <w:shd w:val="clear" w:color="auto" w:fill="FFFFFF" w:themeFill="background1"/>
            <w:vAlign w:val="center"/>
          </w:tcPr>
          <w:p w:rsidR="00C41F91" w:rsidRDefault="004B73F7">
            <w:pPr>
              <w:jc w:val="center"/>
              <w:rPr>
                <w:rFonts w:ascii="宋体" w:hAnsi="宋体"/>
                <w:color w:val="000000"/>
                <w:szCs w:val="21"/>
              </w:rPr>
            </w:pPr>
            <w:r>
              <w:rPr>
                <w:rFonts w:ascii="宋体" w:hAnsi="宋体" w:hint="eastAsia"/>
                <w:color w:val="000000"/>
                <w:szCs w:val="21"/>
              </w:rPr>
              <w:t>掌握两种分析软件的使用，能对一般故障进行数据分析并找到故障原因同时提供解决方法或思路，掌握新能源汽车的控制原理，能够对关键部件的具体控制点进行讲解。</w:t>
            </w:r>
          </w:p>
        </w:tc>
        <w:tc>
          <w:tcPr>
            <w:tcW w:w="796" w:type="dxa"/>
            <w:vAlign w:val="center"/>
          </w:tcPr>
          <w:p w:rsidR="00C41F91" w:rsidRDefault="004B73F7">
            <w:pPr>
              <w:jc w:val="center"/>
              <w:rPr>
                <w:rFonts w:ascii="宋体" w:hAnsi="宋体"/>
                <w:color w:val="000000"/>
                <w:szCs w:val="21"/>
              </w:rPr>
            </w:pPr>
            <w:r>
              <w:rPr>
                <w:rFonts w:ascii="宋体" w:hAnsi="宋体" w:hint="eastAsia"/>
                <w:color w:val="000000"/>
                <w:szCs w:val="21"/>
              </w:rPr>
              <w:t>56</w:t>
            </w:r>
          </w:p>
        </w:tc>
      </w:tr>
      <w:tr w:rsidR="00C41F91">
        <w:trPr>
          <w:trHeight w:val="604"/>
          <w:jc w:val="center"/>
        </w:trPr>
        <w:tc>
          <w:tcPr>
            <w:tcW w:w="746" w:type="dxa"/>
            <w:vAlign w:val="center"/>
          </w:tcPr>
          <w:p w:rsidR="00C41F91" w:rsidRDefault="004B73F7">
            <w:pPr>
              <w:jc w:val="center"/>
              <w:rPr>
                <w:rFonts w:ascii="宋体" w:hAnsi="宋体"/>
                <w:color w:val="000000"/>
                <w:szCs w:val="21"/>
              </w:rPr>
            </w:pPr>
            <w:r>
              <w:rPr>
                <w:rFonts w:ascii="宋体" w:hAnsi="宋体" w:hint="eastAsia"/>
                <w:color w:val="000000"/>
                <w:szCs w:val="21"/>
              </w:rPr>
              <w:t>10</w:t>
            </w:r>
          </w:p>
        </w:tc>
        <w:tc>
          <w:tcPr>
            <w:tcW w:w="2115" w:type="dxa"/>
            <w:tcBorders>
              <w:right w:val="single" w:sz="4" w:space="0" w:color="auto"/>
            </w:tcBorders>
            <w:vAlign w:val="center"/>
          </w:tcPr>
          <w:p w:rsidR="00C41F91" w:rsidRDefault="004B73F7">
            <w:pPr>
              <w:jc w:val="center"/>
              <w:rPr>
                <w:rFonts w:ascii="宋体" w:hAnsi="宋体"/>
                <w:color w:val="000000"/>
                <w:szCs w:val="21"/>
              </w:rPr>
            </w:pPr>
            <w:r>
              <w:rPr>
                <w:rFonts w:ascii="宋体" w:hAnsi="宋体" w:hint="eastAsia"/>
                <w:color w:val="000000"/>
                <w:szCs w:val="21"/>
              </w:rPr>
              <w:t>新能源汽车故障诊断（故障案例讲解）（绿控课）</w:t>
            </w:r>
          </w:p>
        </w:tc>
        <w:tc>
          <w:tcPr>
            <w:tcW w:w="5578" w:type="dxa"/>
            <w:shd w:val="clear" w:color="auto" w:fill="FFFFFF" w:themeFill="background1"/>
            <w:vAlign w:val="center"/>
          </w:tcPr>
          <w:p w:rsidR="00C41F91" w:rsidRDefault="004B73F7">
            <w:pPr>
              <w:jc w:val="center"/>
              <w:rPr>
                <w:rFonts w:ascii="宋体" w:hAnsi="宋体"/>
                <w:color w:val="000000"/>
                <w:szCs w:val="21"/>
              </w:rPr>
            </w:pPr>
            <w:r>
              <w:rPr>
                <w:rFonts w:ascii="宋体" w:hAnsi="宋体" w:hint="eastAsia"/>
                <w:color w:val="000000"/>
                <w:szCs w:val="21"/>
              </w:rPr>
              <w:t>掌握故障案例，掌握相关故障的控制原理，掌握分析软件的使用，对经典故障有排查思路和方法。</w:t>
            </w:r>
          </w:p>
        </w:tc>
        <w:tc>
          <w:tcPr>
            <w:tcW w:w="796" w:type="dxa"/>
            <w:vAlign w:val="center"/>
          </w:tcPr>
          <w:p w:rsidR="00C41F91" w:rsidRDefault="004B73F7">
            <w:pPr>
              <w:jc w:val="center"/>
              <w:rPr>
                <w:rFonts w:ascii="宋体" w:hAnsi="宋体"/>
                <w:color w:val="000000"/>
                <w:szCs w:val="21"/>
              </w:rPr>
            </w:pPr>
            <w:r>
              <w:rPr>
                <w:rFonts w:ascii="宋体" w:hAnsi="宋体" w:hint="eastAsia"/>
                <w:color w:val="000000"/>
                <w:szCs w:val="21"/>
              </w:rPr>
              <w:t>28</w:t>
            </w:r>
          </w:p>
        </w:tc>
      </w:tr>
      <w:tr w:rsidR="00C41F91">
        <w:trPr>
          <w:trHeight w:val="604"/>
          <w:jc w:val="center"/>
        </w:trPr>
        <w:tc>
          <w:tcPr>
            <w:tcW w:w="746" w:type="dxa"/>
            <w:vAlign w:val="center"/>
          </w:tcPr>
          <w:p w:rsidR="00C41F91" w:rsidRDefault="004B73F7">
            <w:pPr>
              <w:jc w:val="center"/>
              <w:rPr>
                <w:rFonts w:ascii="宋体" w:hAnsi="宋体"/>
                <w:color w:val="000000"/>
                <w:szCs w:val="21"/>
              </w:rPr>
            </w:pPr>
            <w:r>
              <w:rPr>
                <w:rFonts w:ascii="宋体" w:hAnsi="宋体" w:hint="eastAsia"/>
                <w:color w:val="000000"/>
                <w:szCs w:val="21"/>
              </w:rPr>
              <w:t>11</w:t>
            </w:r>
          </w:p>
        </w:tc>
        <w:tc>
          <w:tcPr>
            <w:tcW w:w="2115" w:type="dxa"/>
            <w:tcBorders>
              <w:right w:val="single" w:sz="4" w:space="0" w:color="auto"/>
            </w:tcBorders>
            <w:vAlign w:val="center"/>
          </w:tcPr>
          <w:p w:rsidR="00C41F91" w:rsidRDefault="004B73F7">
            <w:pPr>
              <w:jc w:val="center"/>
              <w:rPr>
                <w:rFonts w:ascii="宋体" w:hAnsi="宋体"/>
                <w:color w:val="000000"/>
                <w:szCs w:val="21"/>
              </w:rPr>
            </w:pPr>
            <w:r>
              <w:rPr>
                <w:rFonts w:ascii="宋体" w:hAnsi="宋体" w:hint="eastAsia"/>
                <w:color w:val="000000"/>
                <w:szCs w:val="21"/>
              </w:rPr>
              <w:t>变速箱拆解与组装（绿控课）</w:t>
            </w:r>
          </w:p>
        </w:tc>
        <w:tc>
          <w:tcPr>
            <w:tcW w:w="5578" w:type="dxa"/>
            <w:shd w:val="clear" w:color="auto" w:fill="FFFFFF" w:themeFill="background1"/>
            <w:vAlign w:val="center"/>
          </w:tcPr>
          <w:p w:rsidR="00C41F91" w:rsidRDefault="004B73F7">
            <w:pPr>
              <w:jc w:val="center"/>
              <w:rPr>
                <w:rFonts w:ascii="宋体" w:hAnsi="宋体"/>
                <w:color w:val="000000"/>
                <w:szCs w:val="21"/>
              </w:rPr>
            </w:pPr>
            <w:r>
              <w:rPr>
                <w:rFonts w:ascii="宋体" w:hAnsi="宋体" w:hint="eastAsia"/>
                <w:color w:val="000000"/>
                <w:szCs w:val="21"/>
              </w:rPr>
              <w:t>掌握变速箱的基本内部结构与工作原理，认识内部各个部件，能对变速箱进行拆解和组装。</w:t>
            </w:r>
          </w:p>
        </w:tc>
        <w:tc>
          <w:tcPr>
            <w:tcW w:w="796" w:type="dxa"/>
            <w:vAlign w:val="center"/>
          </w:tcPr>
          <w:p w:rsidR="00C41F91" w:rsidRDefault="004B73F7">
            <w:pPr>
              <w:jc w:val="center"/>
              <w:rPr>
                <w:rFonts w:ascii="宋体" w:hAnsi="宋体"/>
                <w:color w:val="000000"/>
                <w:szCs w:val="21"/>
              </w:rPr>
            </w:pPr>
            <w:r>
              <w:rPr>
                <w:rFonts w:ascii="宋体" w:hAnsi="宋体" w:hint="eastAsia"/>
                <w:color w:val="000000"/>
                <w:szCs w:val="21"/>
              </w:rPr>
              <w:t>56</w:t>
            </w:r>
          </w:p>
        </w:tc>
      </w:tr>
    </w:tbl>
    <w:p w:rsidR="00C41F91" w:rsidRDefault="004B73F7">
      <w:pPr>
        <w:spacing w:line="360" w:lineRule="auto"/>
        <w:rPr>
          <w:b/>
          <w:color w:val="000000"/>
          <w:sz w:val="24"/>
          <w:szCs w:val="24"/>
        </w:rPr>
      </w:pPr>
      <w:r>
        <w:rPr>
          <w:rFonts w:hint="eastAsia"/>
          <w:b/>
          <w:color w:val="000000"/>
          <w:sz w:val="24"/>
          <w:szCs w:val="24"/>
        </w:rPr>
        <w:t>（五）顶岗实习</w:t>
      </w:r>
    </w:p>
    <w:tbl>
      <w:tblPr>
        <w:tblW w:w="9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46"/>
        <w:gridCol w:w="1708"/>
        <w:gridCol w:w="5985"/>
        <w:gridCol w:w="796"/>
      </w:tblGrid>
      <w:tr w:rsidR="00C41F91">
        <w:trPr>
          <w:trHeight w:val="611"/>
          <w:jc w:val="center"/>
        </w:trPr>
        <w:tc>
          <w:tcPr>
            <w:tcW w:w="746" w:type="dxa"/>
            <w:vAlign w:val="center"/>
          </w:tcPr>
          <w:p w:rsidR="00C41F91" w:rsidRDefault="004B73F7">
            <w:pPr>
              <w:jc w:val="center"/>
              <w:rPr>
                <w:rFonts w:ascii="宋体" w:hAnsi="宋体"/>
                <w:color w:val="000000"/>
                <w:szCs w:val="21"/>
              </w:rPr>
            </w:pPr>
            <w:r>
              <w:rPr>
                <w:rFonts w:ascii="宋体" w:hAnsi="宋体" w:hint="eastAsia"/>
                <w:color w:val="000000"/>
                <w:szCs w:val="21"/>
              </w:rPr>
              <w:t>序号</w:t>
            </w:r>
          </w:p>
        </w:tc>
        <w:tc>
          <w:tcPr>
            <w:tcW w:w="1708" w:type="dxa"/>
            <w:vAlign w:val="center"/>
          </w:tcPr>
          <w:p w:rsidR="00C41F91" w:rsidRDefault="004B73F7">
            <w:pPr>
              <w:jc w:val="center"/>
              <w:rPr>
                <w:rFonts w:ascii="宋体" w:hAnsi="宋体"/>
                <w:color w:val="000000"/>
                <w:szCs w:val="21"/>
              </w:rPr>
            </w:pPr>
            <w:r>
              <w:rPr>
                <w:rFonts w:ascii="宋体" w:hAnsi="宋体" w:hint="eastAsia"/>
                <w:color w:val="000000"/>
                <w:szCs w:val="21"/>
              </w:rPr>
              <w:t>实习项目</w:t>
            </w:r>
          </w:p>
        </w:tc>
        <w:tc>
          <w:tcPr>
            <w:tcW w:w="5985" w:type="dxa"/>
            <w:vAlign w:val="center"/>
          </w:tcPr>
          <w:p w:rsidR="00C41F91" w:rsidRDefault="004B73F7">
            <w:pPr>
              <w:jc w:val="center"/>
              <w:rPr>
                <w:rFonts w:ascii="宋体" w:hAnsi="宋体"/>
                <w:color w:val="000000"/>
                <w:szCs w:val="21"/>
              </w:rPr>
            </w:pPr>
            <w:r>
              <w:rPr>
                <w:rFonts w:ascii="宋体" w:hAnsi="宋体" w:hint="eastAsia"/>
                <w:color w:val="000000"/>
                <w:szCs w:val="21"/>
              </w:rPr>
              <w:t>主要实习内容和要求</w:t>
            </w:r>
          </w:p>
        </w:tc>
        <w:tc>
          <w:tcPr>
            <w:tcW w:w="796" w:type="dxa"/>
            <w:vAlign w:val="center"/>
          </w:tcPr>
          <w:p w:rsidR="00C41F91" w:rsidRDefault="004B73F7">
            <w:pPr>
              <w:jc w:val="center"/>
              <w:rPr>
                <w:rFonts w:ascii="宋体" w:hAnsi="宋体"/>
                <w:color w:val="000000"/>
                <w:szCs w:val="21"/>
              </w:rPr>
            </w:pPr>
            <w:r>
              <w:rPr>
                <w:rFonts w:ascii="宋体" w:hAnsi="宋体" w:hint="eastAsia"/>
                <w:color w:val="000000"/>
                <w:szCs w:val="21"/>
              </w:rPr>
              <w:t>学时</w:t>
            </w:r>
          </w:p>
        </w:tc>
      </w:tr>
      <w:tr w:rsidR="00C41F91">
        <w:trPr>
          <w:trHeight w:val="637"/>
          <w:jc w:val="center"/>
        </w:trPr>
        <w:tc>
          <w:tcPr>
            <w:tcW w:w="746" w:type="dxa"/>
            <w:vAlign w:val="center"/>
          </w:tcPr>
          <w:p w:rsidR="00C41F91" w:rsidRDefault="004B73F7">
            <w:pPr>
              <w:jc w:val="center"/>
              <w:rPr>
                <w:rFonts w:ascii="宋体" w:hAnsi="宋体"/>
                <w:color w:val="000000"/>
                <w:szCs w:val="21"/>
              </w:rPr>
            </w:pPr>
            <w:r>
              <w:rPr>
                <w:rFonts w:ascii="宋体" w:hAnsi="宋体" w:hint="eastAsia"/>
                <w:color w:val="000000"/>
                <w:szCs w:val="21"/>
              </w:rPr>
              <w:t>1</w:t>
            </w:r>
          </w:p>
        </w:tc>
        <w:tc>
          <w:tcPr>
            <w:tcW w:w="1708" w:type="dxa"/>
            <w:vAlign w:val="center"/>
          </w:tcPr>
          <w:p w:rsidR="00C41F91" w:rsidRDefault="004B73F7">
            <w:pPr>
              <w:jc w:val="center"/>
              <w:rPr>
                <w:rFonts w:ascii="宋体" w:hAnsi="宋体"/>
                <w:color w:val="000000"/>
                <w:szCs w:val="21"/>
              </w:rPr>
            </w:pPr>
            <w:r>
              <w:rPr>
                <w:rFonts w:ascii="宋体" w:hAnsi="宋体" w:hint="eastAsia"/>
                <w:color w:val="000000"/>
                <w:szCs w:val="21"/>
              </w:rPr>
              <w:t>新能源汽车维护保养</w:t>
            </w:r>
          </w:p>
        </w:tc>
        <w:tc>
          <w:tcPr>
            <w:tcW w:w="5985" w:type="dxa"/>
            <w:vAlign w:val="center"/>
          </w:tcPr>
          <w:p w:rsidR="00C41F91" w:rsidRDefault="004B73F7">
            <w:pPr>
              <w:jc w:val="left"/>
              <w:rPr>
                <w:rFonts w:ascii="宋体" w:hAnsi="宋体"/>
                <w:color w:val="000000"/>
                <w:szCs w:val="21"/>
              </w:rPr>
            </w:pPr>
            <w:r>
              <w:rPr>
                <w:rFonts w:ascii="宋体" w:hAnsi="宋体" w:hint="eastAsia"/>
                <w:color w:val="000000"/>
                <w:szCs w:val="21"/>
              </w:rPr>
              <w:t>1.</w:t>
            </w:r>
            <w:r>
              <w:rPr>
                <w:rFonts w:ascii="宋体" w:hAnsi="宋体" w:hint="eastAsia"/>
                <w:color w:val="000000"/>
                <w:szCs w:val="21"/>
              </w:rPr>
              <w:t>具备劳保用品的使用、作业环境、设备设施及台账的整理及安全生产检查的能力；</w:t>
            </w:r>
          </w:p>
          <w:p w:rsidR="00C41F91" w:rsidRDefault="004B73F7">
            <w:pPr>
              <w:jc w:val="left"/>
              <w:rPr>
                <w:rFonts w:ascii="宋体" w:hAnsi="宋体"/>
                <w:color w:val="000000"/>
                <w:szCs w:val="21"/>
              </w:rPr>
            </w:pPr>
            <w:r>
              <w:rPr>
                <w:rFonts w:ascii="宋体" w:hAnsi="宋体" w:hint="eastAsia"/>
                <w:color w:val="000000"/>
                <w:szCs w:val="21"/>
              </w:rPr>
              <w:t>2.</w:t>
            </w:r>
            <w:r>
              <w:rPr>
                <w:rFonts w:ascii="宋体" w:hAnsi="宋体" w:hint="eastAsia"/>
                <w:color w:val="000000"/>
                <w:szCs w:val="21"/>
              </w:rPr>
              <w:t>具备工程图样、技术文件、技术标准、设备使用说明书及操作手册等的阅读能力；</w:t>
            </w:r>
          </w:p>
          <w:p w:rsidR="00C41F91" w:rsidRDefault="004B73F7">
            <w:pPr>
              <w:jc w:val="left"/>
              <w:rPr>
                <w:rFonts w:ascii="宋体" w:hAnsi="宋体"/>
                <w:color w:val="000000"/>
                <w:szCs w:val="21"/>
              </w:rPr>
            </w:pPr>
            <w:r>
              <w:rPr>
                <w:rFonts w:ascii="宋体" w:hAnsi="宋体" w:hint="eastAsia"/>
                <w:color w:val="000000"/>
                <w:szCs w:val="21"/>
              </w:rPr>
              <w:t>3.</w:t>
            </w:r>
            <w:r>
              <w:rPr>
                <w:rFonts w:ascii="宋体" w:hAnsi="宋体" w:hint="eastAsia"/>
                <w:color w:val="000000"/>
                <w:szCs w:val="21"/>
              </w:rPr>
              <w:t>具备新能源汽车的基本技能、职业资格证书、设备操作证；</w:t>
            </w:r>
          </w:p>
          <w:p w:rsidR="00C41F91" w:rsidRDefault="004B73F7">
            <w:pPr>
              <w:jc w:val="left"/>
              <w:rPr>
                <w:rFonts w:ascii="宋体" w:hAnsi="宋体"/>
                <w:color w:val="000000"/>
                <w:szCs w:val="21"/>
              </w:rPr>
            </w:pPr>
            <w:r>
              <w:rPr>
                <w:rFonts w:ascii="宋体" w:hAnsi="宋体" w:hint="eastAsia"/>
                <w:color w:val="000000"/>
                <w:szCs w:val="21"/>
              </w:rPr>
              <w:t>4.</w:t>
            </w:r>
            <w:r>
              <w:rPr>
                <w:rFonts w:ascii="宋体" w:hAnsi="宋体" w:hint="eastAsia"/>
                <w:color w:val="000000"/>
                <w:szCs w:val="21"/>
              </w:rPr>
              <w:t>具备工、量、刃具及各种仪表的选用能力；</w:t>
            </w:r>
          </w:p>
          <w:p w:rsidR="00C41F91" w:rsidRDefault="004B73F7">
            <w:pPr>
              <w:jc w:val="left"/>
              <w:rPr>
                <w:rFonts w:ascii="宋体" w:hAnsi="宋体"/>
                <w:color w:val="000000"/>
                <w:szCs w:val="21"/>
              </w:rPr>
            </w:pPr>
            <w:r>
              <w:rPr>
                <w:rFonts w:ascii="宋体" w:hAnsi="宋体" w:hint="eastAsia"/>
                <w:color w:val="000000"/>
                <w:szCs w:val="21"/>
              </w:rPr>
              <w:t>5.</w:t>
            </w:r>
            <w:r>
              <w:rPr>
                <w:rFonts w:ascii="宋体" w:hAnsi="宋体" w:hint="eastAsia"/>
                <w:color w:val="000000"/>
                <w:szCs w:val="21"/>
              </w:rPr>
              <w:t>具备新能源汽车日常维护与保养能力；</w:t>
            </w:r>
          </w:p>
          <w:p w:rsidR="00C41F91" w:rsidRDefault="004B73F7">
            <w:pPr>
              <w:jc w:val="left"/>
              <w:rPr>
                <w:rFonts w:ascii="宋体" w:hAnsi="宋体"/>
                <w:color w:val="000000"/>
                <w:szCs w:val="21"/>
              </w:rPr>
            </w:pPr>
            <w:r>
              <w:rPr>
                <w:rFonts w:ascii="宋体" w:hAnsi="宋体" w:hint="eastAsia"/>
                <w:color w:val="000000"/>
                <w:szCs w:val="21"/>
              </w:rPr>
              <w:t>6.</w:t>
            </w:r>
            <w:r>
              <w:rPr>
                <w:rFonts w:ascii="宋体" w:hAnsi="宋体" w:hint="eastAsia"/>
                <w:color w:val="000000"/>
                <w:szCs w:val="21"/>
              </w:rPr>
              <w:t>按图施工，具备在线检测及质量分析能力；</w:t>
            </w:r>
          </w:p>
          <w:p w:rsidR="00C41F91" w:rsidRDefault="004B73F7">
            <w:pPr>
              <w:jc w:val="left"/>
              <w:rPr>
                <w:rFonts w:ascii="宋体" w:hAnsi="宋体"/>
                <w:color w:val="000000"/>
                <w:szCs w:val="21"/>
              </w:rPr>
            </w:pPr>
            <w:r>
              <w:rPr>
                <w:rFonts w:ascii="宋体" w:hAnsi="宋体" w:hint="eastAsia"/>
                <w:color w:val="000000"/>
                <w:szCs w:val="21"/>
              </w:rPr>
              <w:t>7.</w:t>
            </w:r>
            <w:r>
              <w:rPr>
                <w:rFonts w:ascii="宋体" w:hAnsi="宋体" w:hint="eastAsia"/>
                <w:color w:val="000000"/>
                <w:szCs w:val="21"/>
              </w:rPr>
              <w:t>具备设备运行、维护、管理等台账资料的记录、收集与分析能力；</w:t>
            </w:r>
          </w:p>
          <w:p w:rsidR="00C41F91" w:rsidRDefault="004B73F7">
            <w:pPr>
              <w:jc w:val="left"/>
              <w:rPr>
                <w:rFonts w:ascii="宋体" w:hAnsi="宋体"/>
                <w:color w:val="000000"/>
                <w:szCs w:val="21"/>
              </w:rPr>
            </w:pPr>
            <w:r>
              <w:rPr>
                <w:rFonts w:ascii="宋体" w:hAnsi="宋体" w:hint="eastAsia"/>
                <w:color w:val="000000"/>
                <w:szCs w:val="21"/>
              </w:rPr>
              <w:t>8.</w:t>
            </w:r>
            <w:r>
              <w:rPr>
                <w:rFonts w:ascii="宋体" w:hAnsi="宋体" w:hint="eastAsia"/>
                <w:color w:val="000000"/>
                <w:szCs w:val="21"/>
              </w:rPr>
              <w:t>具备新能源汽车独立维护和保养的能力；</w:t>
            </w:r>
          </w:p>
          <w:p w:rsidR="00C41F91" w:rsidRDefault="004B73F7">
            <w:pPr>
              <w:jc w:val="left"/>
              <w:rPr>
                <w:rFonts w:ascii="宋体" w:hAnsi="宋体"/>
                <w:color w:val="000000"/>
                <w:szCs w:val="21"/>
              </w:rPr>
            </w:pPr>
            <w:r>
              <w:rPr>
                <w:rFonts w:ascii="宋体" w:hAnsi="宋体" w:hint="eastAsia"/>
                <w:color w:val="000000"/>
                <w:szCs w:val="21"/>
              </w:rPr>
              <w:t>9.</w:t>
            </w:r>
            <w:r>
              <w:rPr>
                <w:rFonts w:ascii="宋体" w:hAnsi="宋体" w:hint="eastAsia"/>
                <w:color w:val="000000"/>
                <w:szCs w:val="21"/>
              </w:rPr>
              <w:t>具备继续学习能力</w:t>
            </w:r>
          </w:p>
        </w:tc>
        <w:tc>
          <w:tcPr>
            <w:tcW w:w="796" w:type="dxa"/>
            <w:vAlign w:val="center"/>
          </w:tcPr>
          <w:p w:rsidR="00C41F91" w:rsidRDefault="004B73F7">
            <w:pPr>
              <w:jc w:val="center"/>
              <w:rPr>
                <w:rFonts w:ascii="宋体" w:hAnsi="宋体"/>
                <w:color w:val="000000"/>
                <w:szCs w:val="21"/>
              </w:rPr>
            </w:pPr>
            <w:r>
              <w:rPr>
                <w:rFonts w:ascii="宋体" w:hAnsi="宋体" w:hint="eastAsia"/>
                <w:color w:val="000000"/>
                <w:szCs w:val="21"/>
              </w:rPr>
              <w:t>300</w:t>
            </w:r>
          </w:p>
        </w:tc>
      </w:tr>
      <w:tr w:rsidR="00C41F91">
        <w:trPr>
          <w:trHeight w:val="614"/>
          <w:jc w:val="center"/>
        </w:trPr>
        <w:tc>
          <w:tcPr>
            <w:tcW w:w="746" w:type="dxa"/>
            <w:vAlign w:val="center"/>
          </w:tcPr>
          <w:p w:rsidR="00C41F91" w:rsidRDefault="004B73F7">
            <w:pPr>
              <w:jc w:val="center"/>
              <w:rPr>
                <w:rFonts w:ascii="宋体" w:hAnsi="宋体"/>
                <w:color w:val="000000"/>
                <w:szCs w:val="21"/>
              </w:rPr>
            </w:pPr>
            <w:r>
              <w:rPr>
                <w:rFonts w:ascii="宋体" w:hAnsi="宋体" w:hint="eastAsia"/>
                <w:color w:val="000000"/>
                <w:szCs w:val="21"/>
              </w:rPr>
              <w:t>2</w:t>
            </w:r>
          </w:p>
        </w:tc>
        <w:tc>
          <w:tcPr>
            <w:tcW w:w="1708" w:type="dxa"/>
            <w:vAlign w:val="center"/>
          </w:tcPr>
          <w:p w:rsidR="00C41F91" w:rsidRDefault="004B73F7">
            <w:pPr>
              <w:jc w:val="center"/>
              <w:rPr>
                <w:rFonts w:ascii="宋体" w:hAnsi="宋体"/>
                <w:color w:val="000000"/>
                <w:szCs w:val="21"/>
              </w:rPr>
            </w:pPr>
            <w:r>
              <w:rPr>
                <w:rFonts w:ascii="宋体" w:hAnsi="宋体" w:hint="eastAsia"/>
                <w:color w:val="000000"/>
                <w:szCs w:val="21"/>
              </w:rPr>
              <w:t>新能源汽车检测</w:t>
            </w:r>
          </w:p>
        </w:tc>
        <w:tc>
          <w:tcPr>
            <w:tcW w:w="5985" w:type="dxa"/>
            <w:vAlign w:val="center"/>
          </w:tcPr>
          <w:p w:rsidR="00C41F91" w:rsidRDefault="004B73F7">
            <w:pPr>
              <w:jc w:val="left"/>
              <w:rPr>
                <w:rFonts w:ascii="宋体" w:hAnsi="宋体"/>
                <w:color w:val="000000"/>
                <w:szCs w:val="21"/>
              </w:rPr>
            </w:pPr>
            <w:r>
              <w:rPr>
                <w:rFonts w:ascii="宋体" w:hAnsi="宋体" w:hint="eastAsia"/>
                <w:color w:val="000000"/>
                <w:szCs w:val="21"/>
              </w:rPr>
              <w:t>1.</w:t>
            </w:r>
            <w:r>
              <w:rPr>
                <w:rFonts w:ascii="宋体" w:hAnsi="宋体" w:hint="eastAsia"/>
                <w:color w:val="000000"/>
                <w:szCs w:val="21"/>
              </w:rPr>
              <w:t>具备劳保用品的使用、作业环境、设备及实施的整理及安全生产检查的能力；</w:t>
            </w:r>
          </w:p>
          <w:p w:rsidR="00C41F91" w:rsidRDefault="004B73F7">
            <w:pPr>
              <w:jc w:val="left"/>
              <w:rPr>
                <w:rFonts w:ascii="宋体" w:hAnsi="宋体"/>
                <w:color w:val="000000"/>
                <w:szCs w:val="21"/>
              </w:rPr>
            </w:pPr>
            <w:r>
              <w:rPr>
                <w:rFonts w:ascii="宋体" w:hAnsi="宋体" w:hint="eastAsia"/>
                <w:color w:val="000000"/>
                <w:szCs w:val="21"/>
              </w:rPr>
              <w:t>2.</w:t>
            </w:r>
            <w:r>
              <w:rPr>
                <w:rFonts w:ascii="宋体" w:hAnsi="宋体" w:hint="eastAsia"/>
                <w:color w:val="000000"/>
                <w:szCs w:val="21"/>
              </w:rPr>
              <w:t>具备工程图样、技术文件、技术标准、设备使用说明书及操作手册等的阅读能力；</w:t>
            </w:r>
          </w:p>
          <w:p w:rsidR="00C41F91" w:rsidRDefault="004B73F7">
            <w:pPr>
              <w:jc w:val="left"/>
              <w:rPr>
                <w:rFonts w:ascii="宋体" w:hAnsi="宋体"/>
                <w:color w:val="000000"/>
                <w:szCs w:val="21"/>
              </w:rPr>
            </w:pPr>
            <w:r>
              <w:rPr>
                <w:rFonts w:ascii="宋体" w:hAnsi="宋体" w:hint="eastAsia"/>
                <w:color w:val="000000"/>
                <w:szCs w:val="21"/>
              </w:rPr>
              <w:t>3.</w:t>
            </w:r>
            <w:r>
              <w:rPr>
                <w:rFonts w:ascii="宋体" w:hAnsi="宋体" w:hint="eastAsia"/>
                <w:color w:val="000000"/>
                <w:szCs w:val="21"/>
              </w:rPr>
              <w:t>具备常用工、量、刃具及各种仪表的选用能力；</w:t>
            </w:r>
          </w:p>
          <w:p w:rsidR="00C41F91" w:rsidRDefault="004B73F7">
            <w:pPr>
              <w:jc w:val="left"/>
              <w:rPr>
                <w:rFonts w:ascii="宋体" w:hAnsi="宋体"/>
                <w:color w:val="000000"/>
                <w:szCs w:val="21"/>
              </w:rPr>
            </w:pPr>
            <w:r>
              <w:rPr>
                <w:rFonts w:ascii="宋体" w:hAnsi="宋体" w:hint="eastAsia"/>
                <w:color w:val="000000"/>
                <w:szCs w:val="21"/>
              </w:rPr>
              <w:t>4.</w:t>
            </w:r>
            <w:r>
              <w:rPr>
                <w:rFonts w:ascii="宋体" w:hAnsi="宋体" w:hint="eastAsia"/>
                <w:color w:val="000000"/>
                <w:szCs w:val="21"/>
              </w:rPr>
              <w:t>具备常用起重工具和设备的使用能力；</w:t>
            </w:r>
          </w:p>
          <w:p w:rsidR="00C41F91" w:rsidRDefault="004B73F7">
            <w:pPr>
              <w:jc w:val="left"/>
              <w:rPr>
                <w:rFonts w:ascii="宋体" w:hAnsi="宋体"/>
                <w:color w:val="000000"/>
                <w:szCs w:val="21"/>
              </w:rPr>
            </w:pPr>
            <w:r>
              <w:rPr>
                <w:rFonts w:ascii="宋体" w:hAnsi="宋体" w:hint="eastAsia"/>
                <w:color w:val="000000"/>
                <w:szCs w:val="21"/>
              </w:rPr>
              <w:t>5.</w:t>
            </w:r>
            <w:r>
              <w:rPr>
                <w:rFonts w:ascii="宋体" w:hAnsi="宋体" w:hint="eastAsia"/>
                <w:color w:val="000000"/>
                <w:szCs w:val="21"/>
              </w:rPr>
              <w:t>具备常用液压（或气压）及电气元器件的选用能力；</w:t>
            </w:r>
          </w:p>
          <w:p w:rsidR="00C41F91" w:rsidRDefault="004B73F7">
            <w:pPr>
              <w:jc w:val="left"/>
              <w:rPr>
                <w:rFonts w:ascii="宋体" w:hAnsi="宋体"/>
                <w:color w:val="000000"/>
                <w:szCs w:val="21"/>
              </w:rPr>
            </w:pPr>
            <w:r>
              <w:rPr>
                <w:rFonts w:ascii="宋体" w:hAnsi="宋体" w:hint="eastAsia"/>
                <w:color w:val="000000"/>
                <w:szCs w:val="21"/>
              </w:rPr>
              <w:t>6.</w:t>
            </w:r>
            <w:r>
              <w:rPr>
                <w:rFonts w:ascii="宋体" w:hAnsi="宋体" w:hint="eastAsia"/>
                <w:color w:val="000000"/>
                <w:szCs w:val="21"/>
              </w:rPr>
              <w:t>具备新能源汽车操作技能及职业资格；</w:t>
            </w:r>
          </w:p>
          <w:p w:rsidR="00C41F91" w:rsidRDefault="004B73F7">
            <w:pPr>
              <w:jc w:val="left"/>
              <w:rPr>
                <w:rFonts w:ascii="宋体" w:hAnsi="宋体"/>
                <w:color w:val="000000"/>
                <w:szCs w:val="21"/>
              </w:rPr>
            </w:pPr>
            <w:r>
              <w:rPr>
                <w:rFonts w:ascii="宋体" w:hAnsi="宋体" w:hint="eastAsia"/>
                <w:color w:val="000000"/>
                <w:szCs w:val="21"/>
              </w:rPr>
              <w:lastRenderedPageBreak/>
              <w:t>7.</w:t>
            </w:r>
            <w:r>
              <w:rPr>
                <w:rFonts w:ascii="宋体" w:hAnsi="宋体" w:hint="eastAsia"/>
                <w:color w:val="000000"/>
                <w:szCs w:val="21"/>
              </w:rPr>
              <w:t>具备新能源汽车系统间的连接及参数设置的能力；</w:t>
            </w:r>
          </w:p>
          <w:p w:rsidR="00C41F91" w:rsidRDefault="004B73F7">
            <w:pPr>
              <w:jc w:val="left"/>
              <w:rPr>
                <w:rFonts w:ascii="宋体" w:hAnsi="宋体"/>
                <w:color w:val="000000"/>
                <w:szCs w:val="21"/>
              </w:rPr>
            </w:pPr>
            <w:r>
              <w:rPr>
                <w:rFonts w:ascii="宋体" w:hAnsi="宋体" w:hint="eastAsia"/>
                <w:color w:val="000000"/>
                <w:szCs w:val="21"/>
              </w:rPr>
              <w:t>8.</w:t>
            </w:r>
            <w:r>
              <w:rPr>
                <w:rFonts w:ascii="宋体" w:hAnsi="宋体" w:hint="eastAsia"/>
                <w:color w:val="000000"/>
                <w:szCs w:val="21"/>
              </w:rPr>
              <w:t>具备新能源汽车的调试、调整及数据记录与备份的能力；</w:t>
            </w:r>
          </w:p>
          <w:p w:rsidR="00C41F91" w:rsidRDefault="004B73F7">
            <w:pPr>
              <w:jc w:val="left"/>
              <w:rPr>
                <w:rFonts w:ascii="宋体" w:hAnsi="宋体"/>
                <w:color w:val="000000"/>
                <w:szCs w:val="21"/>
              </w:rPr>
            </w:pPr>
            <w:r>
              <w:rPr>
                <w:rFonts w:ascii="宋体" w:hAnsi="宋体" w:hint="eastAsia"/>
                <w:color w:val="000000"/>
                <w:szCs w:val="21"/>
              </w:rPr>
              <w:t>9.</w:t>
            </w:r>
            <w:r>
              <w:rPr>
                <w:rFonts w:ascii="宋体" w:hAnsi="宋体" w:hint="eastAsia"/>
                <w:color w:val="000000"/>
                <w:szCs w:val="21"/>
              </w:rPr>
              <w:t>具备新能源汽车的温升、振动、泄漏、转速、电气安全等的检测能力；</w:t>
            </w:r>
          </w:p>
          <w:p w:rsidR="00C41F91" w:rsidRDefault="004B73F7">
            <w:pPr>
              <w:jc w:val="left"/>
              <w:rPr>
                <w:rFonts w:ascii="宋体" w:hAnsi="宋体"/>
                <w:color w:val="000000"/>
                <w:szCs w:val="21"/>
              </w:rPr>
            </w:pPr>
            <w:r>
              <w:rPr>
                <w:rFonts w:ascii="宋体" w:hAnsi="宋体" w:hint="eastAsia"/>
                <w:color w:val="000000"/>
                <w:szCs w:val="21"/>
              </w:rPr>
              <w:t>10</w:t>
            </w:r>
            <w:r>
              <w:rPr>
                <w:rFonts w:ascii="宋体" w:hAnsi="宋体" w:hint="eastAsia"/>
                <w:color w:val="000000"/>
                <w:szCs w:val="21"/>
              </w:rPr>
              <w:t>．具备新能源汽车的操作与试运行能力；</w:t>
            </w:r>
          </w:p>
          <w:p w:rsidR="00C41F91" w:rsidRDefault="004B73F7">
            <w:pPr>
              <w:jc w:val="left"/>
              <w:rPr>
                <w:rFonts w:ascii="宋体" w:hAnsi="宋体"/>
                <w:color w:val="000000"/>
                <w:szCs w:val="21"/>
              </w:rPr>
            </w:pPr>
            <w:r>
              <w:rPr>
                <w:rFonts w:ascii="宋体" w:hAnsi="宋体" w:hint="eastAsia"/>
                <w:color w:val="000000"/>
                <w:szCs w:val="21"/>
              </w:rPr>
              <w:t>11.</w:t>
            </w:r>
            <w:r>
              <w:rPr>
                <w:rFonts w:ascii="宋体" w:hAnsi="宋体" w:hint="eastAsia"/>
                <w:color w:val="000000"/>
                <w:szCs w:val="21"/>
              </w:rPr>
              <w:t>具备相关资料的记录、整理与归档能力；</w:t>
            </w:r>
          </w:p>
          <w:p w:rsidR="00C41F91" w:rsidRDefault="004B73F7">
            <w:pPr>
              <w:jc w:val="left"/>
              <w:rPr>
                <w:rFonts w:ascii="宋体" w:hAnsi="宋体"/>
                <w:color w:val="000000"/>
                <w:szCs w:val="21"/>
              </w:rPr>
            </w:pPr>
            <w:r>
              <w:rPr>
                <w:rFonts w:ascii="宋体" w:hAnsi="宋体" w:hint="eastAsia"/>
                <w:color w:val="000000"/>
                <w:szCs w:val="21"/>
              </w:rPr>
              <w:t>12.</w:t>
            </w:r>
            <w:r>
              <w:rPr>
                <w:rFonts w:ascii="宋体" w:hAnsi="宋体" w:hint="eastAsia"/>
                <w:color w:val="000000"/>
                <w:szCs w:val="21"/>
              </w:rPr>
              <w:t>具备新能源汽车一般故障的检测能力；</w:t>
            </w:r>
          </w:p>
          <w:p w:rsidR="00C41F91" w:rsidRDefault="004B73F7">
            <w:pPr>
              <w:jc w:val="left"/>
              <w:rPr>
                <w:rFonts w:ascii="宋体" w:hAnsi="宋体"/>
                <w:color w:val="000000"/>
                <w:szCs w:val="21"/>
              </w:rPr>
            </w:pPr>
            <w:r>
              <w:rPr>
                <w:rFonts w:ascii="宋体" w:hAnsi="宋体" w:hint="eastAsia"/>
                <w:color w:val="000000"/>
                <w:szCs w:val="21"/>
              </w:rPr>
              <w:t>13.</w:t>
            </w:r>
            <w:r>
              <w:rPr>
                <w:rFonts w:ascii="宋体" w:hAnsi="宋体" w:hint="eastAsia"/>
                <w:color w:val="000000"/>
                <w:szCs w:val="21"/>
              </w:rPr>
              <w:t>具备继续学习能力</w:t>
            </w:r>
          </w:p>
        </w:tc>
        <w:tc>
          <w:tcPr>
            <w:tcW w:w="796" w:type="dxa"/>
            <w:vAlign w:val="center"/>
          </w:tcPr>
          <w:p w:rsidR="00C41F91" w:rsidRDefault="004B73F7">
            <w:pPr>
              <w:jc w:val="center"/>
              <w:rPr>
                <w:rFonts w:ascii="宋体" w:hAnsi="宋体"/>
                <w:color w:val="000000"/>
                <w:szCs w:val="21"/>
              </w:rPr>
            </w:pPr>
            <w:r>
              <w:rPr>
                <w:rFonts w:ascii="宋体" w:hAnsi="宋体" w:hint="eastAsia"/>
                <w:color w:val="000000"/>
                <w:szCs w:val="21"/>
              </w:rPr>
              <w:lastRenderedPageBreak/>
              <w:t>420</w:t>
            </w:r>
          </w:p>
        </w:tc>
      </w:tr>
      <w:tr w:rsidR="00C41F91">
        <w:trPr>
          <w:trHeight w:val="606"/>
          <w:jc w:val="center"/>
        </w:trPr>
        <w:tc>
          <w:tcPr>
            <w:tcW w:w="746" w:type="dxa"/>
            <w:vAlign w:val="center"/>
          </w:tcPr>
          <w:p w:rsidR="00C41F91" w:rsidRDefault="004B73F7">
            <w:pPr>
              <w:jc w:val="center"/>
              <w:rPr>
                <w:rFonts w:ascii="宋体" w:hAnsi="宋体"/>
                <w:color w:val="000000"/>
                <w:szCs w:val="21"/>
              </w:rPr>
            </w:pPr>
            <w:r>
              <w:rPr>
                <w:rFonts w:ascii="宋体" w:hAnsi="宋体" w:hint="eastAsia"/>
                <w:color w:val="000000"/>
                <w:szCs w:val="21"/>
              </w:rPr>
              <w:lastRenderedPageBreak/>
              <w:t>3</w:t>
            </w:r>
          </w:p>
        </w:tc>
        <w:tc>
          <w:tcPr>
            <w:tcW w:w="1708" w:type="dxa"/>
            <w:vAlign w:val="center"/>
          </w:tcPr>
          <w:p w:rsidR="00C41F91" w:rsidRDefault="004B73F7">
            <w:pPr>
              <w:jc w:val="center"/>
              <w:rPr>
                <w:rFonts w:ascii="宋体" w:hAnsi="宋体"/>
                <w:color w:val="000000"/>
                <w:szCs w:val="21"/>
              </w:rPr>
            </w:pPr>
            <w:r>
              <w:rPr>
                <w:rFonts w:ascii="宋体" w:hAnsi="宋体" w:hint="eastAsia"/>
                <w:color w:val="000000"/>
                <w:szCs w:val="21"/>
              </w:rPr>
              <w:t>新能源汽车维修</w:t>
            </w:r>
          </w:p>
        </w:tc>
        <w:tc>
          <w:tcPr>
            <w:tcW w:w="5985" w:type="dxa"/>
            <w:vAlign w:val="center"/>
          </w:tcPr>
          <w:p w:rsidR="00C41F91" w:rsidRDefault="004B73F7">
            <w:pPr>
              <w:jc w:val="left"/>
              <w:rPr>
                <w:rFonts w:ascii="宋体" w:hAnsi="宋体"/>
                <w:color w:val="000000"/>
                <w:szCs w:val="21"/>
              </w:rPr>
            </w:pPr>
            <w:r>
              <w:rPr>
                <w:rFonts w:ascii="宋体" w:hAnsi="宋体" w:hint="eastAsia"/>
                <w:color w:val="000000"/>
                <w:szCs w:val="21"/>
              </w:rPr>
              <w:t>1.</w:t>
            </w:r>
            <w:r>
              <w:rPr>
                <w:rFonts w:ascii="宋体" w:hAnsi="宋体" w:hint="eastAsia"/>
                <w:color w:val="000000"/>
                <w:szCs w:val="21"/>
              </w:rPr>
              <w:t>具备劳保用品的使用、作业环境、设备及实施的整理及安全生产检查能力；</w:t>
            </w:r>
          </w:p>
          <w:p w:rsidR="00C41F91" w:rsidRDefault="004B73F7">
            <w:pPr>
              <w:jc w:val="left"/>
              <w:rPr>
                <w:rFonts w:ascii="宋体" w:hAnsi="宋体"/>
                <w:color w:val="000000"/>
                <w:szCs w:val="21"/>
              </w:rPr>
            </w:pPr>
            <w:r>
              <w:rPr>
                <w:rFonts w:ascii="宋体" w:hAnsi="宋体" w:hint="eastAsia"/>
                <w:color w:val="000000"/>
                <w:szCs w:val="21"/>
              </w:rPr>
              <w:t>2.</w:t>
            </w:r>
            <w:r>
              <w:rPr>
                <w:rFonts w:ascii="宋体" w:hAnsi="宋体" w:hint="eastAsia"/>
                <w:color w:val="000000"/>
                <w:szCs w:val="21"/>
              </w:rPr>
              <w:t>具备工程图样、技术文件、技术标准、设备使用说明书及操作手册等的阅读能力；</w:t>
            </w:r>
          </w:p>
          <w:p w:rsidR="00C41F91" w:rsidRDefault="004B73F7">
            <w:pPr>
              <w:jc w:val="left"/>
              <w:rPr>
                <w:rFonts w:ascii="宋体" w:hAnsi="宋体"/>
                <w:color w:val="000000"/>
                <w:szCs w:val="21"/>
              </w:rPr>
            </w:pPr>
            <w:r>
              <w:rPr>
                <w:rFonts w:ascii="宋体" w:hAnsi="宋体" w:hint="eastAsia"/>
                <w:color w:val="000000"/>
                <w:szCs w:val="21"/>
              </w:rPr>
              <w:t>3.</w:t>
            </w:r>
            <w:r>
              <w:rPr>
                <w:rFonts w:ascii="宋体" w:hAnsi="宋体" w:hint="eastAsia"/>
                <w:color w:val="000000"/>
                <w:szCs w:val="21"/>
              </w:rPr>
              <w:t>具备常用工、量、刃具及各种仪表的选用能力；</w:t>
            </w:r>
          </w:p>
          <w:p w:rsidR="00C41F91" w:rsidRDefault="004B73F7">
            <w:pPr>
              <w:jc w:val="left"/>
              <w:rPr>
                <w:rFonts w:ascii="宋体" w:hAnsi="宋体"/>
                <w:color w:val="000000"/>
                <w:szCs w:val="21"/>
              </w:rPr>
            </w:pPr>
            <w:r>
              <w:rPr>
                <w:rFonts w:ascii="宋体" w:hAnsi="宋体" w:hint="eastAsia"/>
                <w:color w:val="000000"/>
                <w:szCs w:val="21"/>
              </w:rPr>
              <w:t>4.</w:t>
            </w:r>
            <w:r>
              <w:rPr>
                <w:rFonts w:ascii="宋体" w:hAnsi="宋体" w:hint="eastAsia"/>
                <w:color w:val="000000"/>
                <w:szCs w:val="21"/>
              </w:rPr>
              <w:t>具备常用液压（或气压）及电气元器件的选用能力；</w:t>
            </w:r>
          </w:p>
          <w:p w:rsidR="00C41F91" w:rsidRDefault="004B73F7">
            <w:pPr>
              <w:jc w:val="left"/>
              <w:rPr>
                <w:rFonts w:ascii="宋体" w:hAnsi="宋体"/>
                <w:color w:val="000000"/>
                <w:szCs w:val="21"/>
              </w:rPr>
            </w:pPr>
            <w:r>
              <w:rPr>
                <w:rFonts w:ascii="宋体" w:hAnsi="宋体" w:hint="eastAsia"/>
                <w:color w:val="000000"/>
                <w:szCs w:val="21"/>
              </w:rPr>
              <w:t>5.</w:t>
            </w:r>
            <w:r>
              <w:rPr>
                <w:rFonts w:ascii="宋体" w:hAnsi="宋体" w:hint="eastAsia"/>
                <w:color w:val="000000"/>
                <w:szCs w:val="21"/>
              </w:rPr>
              <w:t>具备新能源汽车日常维护与保养能力；</w:t>
            </w:r>
          </w:p>
          <w:p w:rsidR="00C41F91" w:rsidRDefault="004B73F7">
            <w:pPr>
              <w:jc w:val="left"/>
              <w:rPr>
                <w:rFonts w:ascii="宋体" w:hAnsi="宋体"/>
                <w:color w:val="000000"/>
                <w:szCs w:val="21"/>
              </w:rPr>
            </w:pPr>
            <w:r>
              <w:rPr>
                <w:rFonts w:ascii="宋体" w:hAnsi="宋体" w:hint="eastAsia"/>
                <w:color w:val="000000"/>
                <w:szCs w:val="21"/>
              </w:rPr>
              <w:t>6.</w:t>
            </w:r>
            <w:r>
              <w:rPr>
                <w:rFonts w:ascii="宋体" w:hAnsi="宋体" w:hint="eastAsia"/>
                <w:color w:val="000000"/>
                <w:szCs w:val="21"/>
              </w:rPr>
              <w:t>具备新能源汽车故障分析能力；</w:t>
            </w:r>
          </w:p>
          <w:p w:rsidR="00C41F91" w:rsidRDefault="004B73F7">
            <w:pPr>
              <w:jc w:val="left"/>
              <w:rPr>
                <w:rFonts w:ascii="宋体" w:hAnsi="宋体"/>
                <w:color w:val="000000"/>
                <w:szCs w:val="21"/>
              </w:rPr>
            </w:pPr>
            <w:r>
              <w:rPr>
                <w:rFonts w:ascii="宋体" w:hAnsi="宋体" w:hint="eastAsia"/>
                <w:color w:val="000000"/>
                <w:szCs w:val="21"/>
              </w:rPr>
              <w:t>7.</w:t>
            </w:r>
            <w:r>
              <w:rPr>
                <w:rFonts w:ascii="宋体" w:hAnsi="宋体" w:hint="eastAsia"/>
                <w:color w:val="000000"/>
                <w:szCs w:val="21"/>
              </w:rPr>
              <w:t>具备新能源汽车故障检测及零部件的更换、修复及调整能力；</w:t>
            </w:r>
          </w:p>
          <w:p w:rsidR="00C41F91" w:rsidRDefault="004B73F7">
            <w:pPr>
              <w:jc w:val="left"/>
              <w:rPr>
                <w:rFonts w:ascii="宋体" w:hAnsi="宋体"/>
                <w:color w:val="000000"/>
                <w:szCs w:val="21"/>
              </w:rPr>
            </w:pPr>
            <w:r>
              <w:rPr>
                <w:rFonts w:ascii="宋体" w:hAnsi="宋体" w:hint="eastAsia"/>
                <w:color w:val="000000"/>
                <w:szCs w:val="21"/>
              </w:rPr>
              <w:t>8.</w:t>
            </w:r>
            <w:r>
              <w:rPr>
                <w:rFonts w:ascii="宋体" w:hAnsi="宋体" w:hint="eastAsia"/>
                <w:color w:val="000000"/>
                <w:szCs w:val="21"/>
              </w:rPr>
              <w:t>具备新能源汽车系统的故障检测及排除能力；</w:t>
            </w:r>
          </w:p>
          <w:p w:rsidR="00C41F91" w:rsidRDefault="004B73F7">
            <w:pPr>
              <w:jc w:val="left"/>
              <w:rPr>
                <w:rFonts w:ascii="宋体" w:hAnsi="宋体"/>
                <w:color w:val="000000"/>
                <w:szCs w:val="21"/>
              </w:rPr>
            </w:pPr>
            <w:r>
              <w:rPr>
                <w:rFonts w:ascii="宋体" w:hAnsi="宋体" w:hint="eastAsia"/>
                <w:color w:val="000000"/>
                <w:szCs w:val="21"/>
              </w:rPr>
              <w:t>9.</w:t>
            </w:r>
            <w:r>
              <w:rPr>
                <w:rFonts w:ascii="宋体" w:hAnsi="宋体" w:hint="eastAsia"/>
                <w:color w:val="000000"/>
                <w:szCs w:val="21"/>
              </w:rPr>
              <w:t>具备新能源汽车操作技能及职业资格；</w:t>
            </w:r>
          </w:p>
          <w:p w:rsidR="00C41F91" w:rsidRDefault="004B73F7">
            <w:pPr>
              <w:jc w:val="left"/>
              <w:rPr>
                <w:rFonts w:ascii="宋体" w:hAnsi="宋体"/>
                <w:color w:val="000000"/>
                <w:szCs w:val="21"/>
              </w:rPr>
            </w:pPr>
            <w:r>
              <w:rPr>
                <w:rFonts w:ascii="宋体" w:hAnsi="宋体" w:hint="eastAsia"/>
                <w:color w:val="000000"/>
                <w:szCs w:val="21"/>
              </w:rPr>
              <w:t>10.</w:t>
            </w:r>
            <w:r>
              <w:rPr>
                <w:rFonts w:ascii="宋体" w:hAnsi="宋体" w:hint="eastAsia"/>
                <w:color w:val="000000"/>
                <w:szCs w:val="21"/>
              </w:rPr>
              <w:t>具备相关资料的记录、整理与归档能力；</w:t>
            </w:r>
          </w:p>
          <w:p w:rsidR="00C41F91" w:rsidRDefault="004B73F7">
            <w:pPr>
              <w:jc w:val="left"/>
              <w:rPr>
                <w:rFonts w:ascii="宋体" w:hAnsi="宋体"/>
                <w:color w:val="000000"/>
                <w:szCs w:val="21"/>
              </w:rPr>
            </w:pPr>
            <w:r>
              <w:rPr>
                <w:rFonts w:ascii="宋体" w:hAnsi="宋体" w:hint="eastAsia"/>
                <w:color w:val="000000"/>
                <w:szCs w:val="21"/>
              </w:rPr>
              <w:t>11.</w:t>
            </w:r>
            <w:r>
              <w:rPr>
                <w:rFonts w:ascii="宋体" w:hAnsi="宋体" w:hint="eastAsia"/>
                <w:color w:val="000000"/>
                <w:szCs w:val="21"/>
              </w:rPr>
              <w:t>具备新能源汽车一般故障的维修能力；</w:t>
            </w:r>
          </w:p>
          <w:p w:rsidR="00C41F91" w:rsidRDefault="004B73F7">
            <w:pPr>
              <w:jc w:val="left"/>
              <w:rPr>
                <w:rFonts w:ascii="宋体" w:hAnsi="宋体"/>
                <w:color w:val="000000"/>
                <w:szCs w:val="21"/>
              </w:rPr>
            </w:pPr>
            <w:r>
              <w:rPr>
                <w:rFonts w:ascii="宋体" w:hAnsi="宋体" w:hint="eastAsia"/>
                <w:color w:val="000000"/>
                <w:szCs w:val="21"/>
              </w:rPr>
              <w:t>12.</w:t>
            </w:r>
            <w:r>
              <w:rPr>
                <w:rFonts w:ascii="宋体" w:hAnsi="宋体" w:hint="eastAsia"/>
                <w:color w:val="000000"/>
                <w:szCs w:val="21"/>
              </w:rPr>
              <w:t>具备继续学习能力</w:t>
            </w:r>
          </w:p>
        </w:tc>
        <w:tc>
          <w:tcPr>
            <w:tcW w:w="796" w:type="dxa"/>
            <w:vAlign w:val="center"/>
          </w:tcPr>
          <w:p w:rsidR="00C41F91" w:rsidRDefault="004B73F7">
            <w:pPr>
              <w:jc w:val="center"/>
              <w:rPr>
                <w:rFonts w:ascii="宋体" w:hAnsi="宋体"/>
                <w:color w:val="000000"/>
                <w:szCs w:val="21"/>
              </w:rPr>
            </w:pPr>
            <w:r>
              <w:rPr>
                <w:rFonts w:ascii="宋体" w:hAnsi="宋体" w:hint="eastAsia"/>
                <w:color w:val="000000"/>
                <w:szCs w:val="21"/>
              </w:rPr>
              <w:t>420</w:t>
            </w:r>
          </w:p>
        </w:tc>
      </w:tr>
    </w:tbl>
    <w:p w:rsidR="00C41F91" w:rsidRDefault="00C41F91">
      <w:pPr>
        <w:spacing w:line="600" w:lineRule="exact"/>
        <w:rPr>
          <w:rFonts w:ascii="方正仿宋_GB2312" w:eastAsia="方正仿宋_GB2312" w:hAnsi="方正仿宋_GB2312" w:cs="方正仿宋_GB2312"/>
          <w:b/>
          <w:color w:val="000000"/>
          <w:sz w:val="32"/>
          <w:szCs w:val="32"/>
        </w:rPr>
      </w:pPr>
    </w:p>
    <w:p w:rsidR="00C41F91" w:rsidRDefault="00C41F91">
      <w:pPr>
        <w:spacing w:line="600" w:lineRule="exact"/>
        <w:rPr>
          <w:rFonts w:ascii="方正仿宋_GB2312" w:eastAsia="方正仿宋_GB2312" w:hAnsi="方正仿宋_GB2312" w:cs="方正仿宋_GB2312"/>
          <w:b/>
          <w:color w:val="000000"/>
          <w:sz w:val="32"/>
          <w:szCs w:val="32"/>
        </w:rPr>
      </w:pPr>
    </w:p>
    <w:p w:rsidR="00C41F91" w:rsidRDefault="00C41F91">
      <w:pPr>
        <w:spacing w:line="600" w:lineRule="exact"/>
        <w:rPr>
          <w:rFonts w:ascii="方正仿宋_GB2312" w:eastAsia="方正仿宋_GB2312" w:hAnsi="方正仿宋_GB2312" w:cs="方正仿宋_GB2312"/>
          <w:b/>
          <w:color w:val="000000"/>
          <w:sz w:val="32"/>
          <w:szCs w:val="32"/>
        </w:rPr>
      </w:pPr>
    </w:p>
    <w:p w:rsidR="00C41F91" w:rsidRDefault="004B73F7">
      <w:pPr>
        <w:rPr>
          <w:rFonts w:ascii="方正仿宋_GB2312" w:eastAsia="方正仿宋_GB2312" w:hAnsi="方正仿宋_GB2312" w:cs="方正仿宋_GB2312"/>
          <w:b/>
          <w:color w:val="000000"/>
          <w:sz w:val="32"/>
          <w:szCs w:val="32"/>
        </w:rPr>
      </w:pPr>
      <w:r>
        <w:rPr>
          <w:rFonts w:ascii="方正仿宋_GB2312" w:eastAsia="方正仿宋_GB2312" w:hAnsi="方正仿宋_GB2312" w:cs="方正仿宋_GB2312" w:hint="eastAsia"/>
          <w:b/>
          <w:color w:val="000000"/>
          <w:sz w:val="32"/>
          <w:szCs w:val="32"/>
        </w:rPr>
        <w:br w:type="page"/>
      </w:r>
    </w:p>
    <w:p w:rsidR="00C41F91" w:rsidRDefault="004B73F7">
      <w:pPr>
        <w:spacing w:line="600" w:lineRule="exact"/>
        <w:rPr>
          <w:rFonts w:ascii="方正公文黑体" w:eastAsia="方正公文黑体" w:hAnsi="方正公文黑体" w:cs="方正公文黑体"/>
          <w:bCs/>
          <w:color w:val="000000"/>
          <w:sz w:val="32"/>
          <w:szCs w:val="32"/>
        </w:rPr>
      </w:pPr>
      <w:r>
        <w:rPr>
          <w:rFonts w:ascii="方正公文黑体" w:eastAsia="方正公文黑体" w:hAnsi="方正公文黑体" w:cs="方正公文黑体" w:hint="eastAsia"/>
          <w:bCs/>
          <w:color w:val="000000"/>
          <w:sz w:val="32"/>
          <w:szCs w:val="32"/>
        </w:rPr>
        <w:lastRenderedPageBreak/>
        <w:t>五、课程设置与教学时间安排表</w:t>
      </w:r>
    </w:p>
    <w:tbl>
      <w:tblPr>
        <w:tblpPr w:leftFromText="180" w:rightFromText="180" w:vertAnchor="text" w:horzAnchor="margin" w:tblpXSpec="center" w:tblpY="314"/>
        <w:tblOverlap w:val="never"/>
        <w:tblW w:w="10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96"/>
        <w:gridCol w:w="1614"/>
        <w:gridCol w:w="1572"/>
        <w:gridCol w:w="437"/>
        <w:gridCol w:w="425"/>
        <w:gridCol w:w="480"/>
        <w:gridCol w:w="718"/>
        <w:gridCol w:w="624"/>
        <w:gridCol w:w="566"/>
        <w:gridCol w:w="567"/>
        <w:gridCol w:w="567"/>
        <w:gridCol w:w="567"/>
        <w:gridCol w:w="567"/>
        <w:gridCol w:w="567"/>
        <w:gridCol w:w="567"/>
      </w:tblGrid>
      <w:tr w:rsidR="00C41F91">
        <w:trPr>
          <w:cantSplit/>
          <w:trHeight w:hRule="exact" w:val="625"/>
        </w:trPr>
        <w:tc>
          <w:tcPr>
            <w:tcW w:w="596" w:type="dxa"/>
            <w:vMerge w:val="restart"/>
            <w:vAlign w:val="center"/>
          </w:tcPr>
          <w:p w:rsidR="00C41F91" w:rsidRDefault="004B73F7">
            <w:pPr>
              <w:widowControl/>
              <w:jc w:val="center"/>
              <w:rPr>
                <w:rFonts w:ascii="宋体" w:hAnsi="Times New Roman"/>
                <w:b/>
                <w:spacing w:val="20"/>
                <w:szCs w:val="21"/>
              </w:rPr>
            </w:pPr>
            <w:r>
              <w:rPr>
                <w:rFonts w:ascii="宋体" w:hAnsi="Times New Roman" w:hint="eastAsia"/>
                <w:b/>
                <w:spacing w:val="20"/>
                <w:szCs w:val="21"/>
              </w:rPr>
              <w:t>课程类别</w:t>
            </w:r>
          </w:p>
        </w:tc>
        <w:tc>
          <w:tcPr>
            <w:tcW w:w="1614" w:type="dxa"/>
            <w:vMerge w:val="restart"/>
            <w:vAlign w:val="center"/>
          </w:tcPr>
          <w:p w:rsidR="00C41F91" w:rsidRDefault="004B73F7">
            <w:pPr>
              <w:widowControl/>
              <w:jc w:val="center"/>
              <w:rPr>
                <w:rFonts w:ascii="宋体" w:hAnsi="Times New Roman"/>
                <w:b/>
                <w:spacing w:val="20"/>
                <w:szCs w:val="21"/>
              </w:rPr>
            </w:pPr>
            <w:r>
              <w:rPr>
                <w:rFonts w:ascii="宋体" w:hAnsi="Times New Roman" w:hint="eastAsia"/>
                <w:b/>
                <w:spacing w:val="20"/>
                <w:szCs w:val="21"/>
              </w:rPr>
              <w:t>课程编码</w:t>
            </w:r>
          </w:p>
        </w:tc>
        <w:tc>
          <w:tcPr>
            <w:tcW w:w="1572" w:type="dxa"/>
            <w:vMerge w:val="restart"/>
            <w:vAlign w:val="center"/>
          </w:tcPr>
          <w:p w:rsidR="00C41F91" w:rsidRDefault="004B73F7">
            <w:pPr>
              <w:widowControl/>
              <w:jc w:val="center"/>
              <w:rPr>
                <w:rFonts w:ascii="宋体" w:hAnsi="Times New Roman"/>
                <w:b/>
                <w:spacing w:val="20"/>
                <w:szCs w:val="21"/>
              </w:rPr>
            </w:pPr>
            <w:r>
              <w:rPr>
                <w:rFonts w:ascii="宋体" w:hAnsi="Times New Roman" w:hint="eastAsia"/>
                <w:b/>
                <w:spacing w:val="20"/>
                <w:szCs w:val="21"/>
              </w:rPr>
              <w:t>课程名称</w:t>
            </w:r>
          </w:p>
        </w:tc>
        <w:tc>
          <w:tcPr>
            <w:tcW w:w="437" w:type="dxa"/>
            <w:vMerge w:val="restart"/>
            <w:vAlign w:val="center"/>
          </w:tcPr>
          <w:p w:rsidR="00C41F91" w:rsidRDefault="004B73F7">
            <w:pPr>
              <w:widowControl/>
              <w:jc w:val="center"/>
              <w:rPr>
                <w:rFonts w:ascii="宋体" w:hAnsi="Times New Roman"/>
                <w:b/>
                <w:spacing w:val="20"/>
                <w:szCs w:val="21"/>
              </w:rPr>
            </w:pPr>
            <w:r>
              <w:rPr>
                <w:rFonts w:ascii="宋体" w:hAnsi="Times New Roman" w:hint="eastAsia"/>
                <w:b/>
                <w:spacing w:val="20"/>
                <w:szCs w:val="21"/>
              </w:rPr>
              <w:t>学分</w:t>
            </w:r>
          </w:p>
        </w:tc>
        <w:tc>
          <w:tcPr>
            <w:tcW w:w="905" w:type="dxa"/>
            <w:gridSpan w:val="2"/>
            <w:vMerge w:val="restart"/>
            <w:vAlign w:val="center"/>
          </w:tcPr>
          <w:p w:rsidR="00C41F91" w:rsidRDefault="004B73F7">
            <w:pPr>
              <w:widowControl/>
              <w:jc w:val="center"/>
              <w:rPr>
                <w:rFonts w:ascii="宋体" w:hAnsi="Times New Roman"/>
                <w:b/>
                <w:spacing w:val="20"/>
                <w:szCs w:val="21"/>
              </w:rPr>
            </w:pPr>
            <w:r>
              <w:rPr>
                <w:rFonts w:ascii="宋体" w:hAnsi="Times New Roman" w:hint="eastAsia"/>
                <w:b/>
                <w:spacing w:val="20"/>
                <w:szCs w:val="21"/>
              </w:rPr>
              <w:t>评</w:t>
            </w:r>
            <w:r>
              <w:rPr>
                <w:rFonts w:ascii="宋体" w:hAnsi="Times New Roman" w:hint="eastAsia"/>
                <w:b/>
                <w:spacing w:val="20"/>
                <w:szCs w:val="21"/>
              </w:rPr>
              <w:t xml:space="preserve"> </w:t>
            </w:r>
            <w:r>
              <w:rPr>
                <w:rFonts w:ascii="宋体" w:hAnsi="Times New Roman" w:hint="eastAsia"/>
                <w:b/>
                <w:spacing w:val="20"/>
                <w:szCs w:val="21"/>
              </w:rPr>
              <w:t>价方</w:t>
            </w:r>
            <w:r>
              <w:rPr>
                <w:rFonts w:ascii="宋体" w:hAnsi="Times New Roman" w:hint="eastAsia"/>
                <w:b/>
                <w:spacing w:val="20"/>
                <w:szCs w:val="21"/>
              </w:rPr>
              <w:t xml:space="preserve"> </w:t>
            </w:r>
            <w:r>
              <w:rPr>
                <w:rFonts w:ascii="宋体" w:hAnsi="Times New Roman" w:hint="eastAsia"/>
                <w:b/>
                <w:spacing w:val="20"/>
                <w:szCs w:val="21"/>
              </w:rPr>
              <w:t>式</w:t>
            </w:r>
          </w:p>
        </w:tc>
        <w:tc>
          <w:tcPr>
            <w:tcW w:w="1908" w:type="dxa"/>
            <w:gridSpan w:val="3"/>
            <w:vAlign w:val="center"/>
          </w:tcPr>
          <w:p w:rsidR="00C41F91" w:rsidRDefault="004B73F7">
            <w:pPr>
              <w:widowControl/>
              <w:jc w:val="center"/>
              <w:rPr>
                <w:rFonts w:ascii="宋体" w:hAnsi="Times New Roman"/>
                <w:b/>
                <w:spacing w:val="20"/>
                <w:szCs w:val="21"/>
              </w:rPr>
            </w:pPr>
            <w:r>
              <w:rPr>
                <w:rFonts w:ascii="宋体" w:hAnsi="Times New Roman" w:hint="eastAsia"/>
                <w:b/>
                <w:spacing w:val="20"/>
                <w:szCs w:val="21"/>
              </w:rPr>
              <w:t>教学时数</w:t>
            </w:r>
          </w:p>
        </w:tc>
        <w:tc>
          <w:tcPr>
            <w:tcW w:w="3402" w:type="dxa"/>
            <w:gridSpan w:val="6"/>
            <w:tcMar>
              <w:top w:w="0" w:type="dxa"/>
              <w:left w:w="0" w:type="dxa"/>
              <w:bottom w:w="0" w:type="dxa"/>
              <w:right w:w="0" w:type="dxa"/>
            </w:tcMar>
            <w:vAlign w:val="center"/>
          </w:tcPr>
          <w:p w:rsidR="00C41F91" w:rsidRDefault="004B73F7">
            <w:pPr>
              <w:widowControl/>
              <w:jc w:val="center"/>
              <w:rPr>
                <w:rFonts w:ascii="宋体" w:hAnsi="Times New Roman"/>
                <w:b/>
                <w:spacing w:val="20"/>
                <w:szCs w:val="21"/>
              </w:rPr>
            </w:pPr>
            <w:r>
              <w:rPr>
                <w:rFonts w:ascii="宋体" w:hAnsi="Times New Roman" w:hint="eastAsia"/>
                <w:b/>
                <w:spacing w:val="20"/>
                <w:szCs w:val="21"/>
              </w:rPr>
              <w:t>学</w:t>
            </w:r>
            <w:r>
              <w:rPr>
                <w:rFonts w:ascii="宋体" w:hAnsi="Times New Roman" w:hint="eastAsia"/>
                <w:b/>
                <w:spacing w:val="20"/>
                <w:szCs w:val="21"/>
              </w:rPr>
              <w:t xml:space="preserve">    </w:t>
            </w:r>
            <w:r>
              <w:rPr>
                <w:rFonts w:ascii="宋体" w:hAnsi="Times New Roman" w:hint="eastAsia"/>
                <w:b/>
                <w:spacing w:val="20"/>
                <w:szCs w:val="21"/>
              </w:rPr>
              <w:t>期</w:t>
            </w:r>
          </w:p>
        </w:tc>
      </w:tr>
      <w:tr w:rsidR="00C41F91">
        <w:trPr>
          <w:cantSplit/>
          <w:trHeight w:val="332"/>
        </w:trPr>
        <w:tc>
          <w:tcPr>
            <w:tcW w:w="596" w:type="dxa"/>
            <w:vMerge/>
            <w:vAlign w:val="center"/>
          </w:tcPr>
          <w:p w:rsidR="00C41F91" w:rsidRDefault="00C41F91">
            <w:pPr>
              <w:widowControl/>
              <w:jc w:val="center"/>
              <w:rPr>
                <w:rFonts w:ascii="宋体" w:hAnsi="Times New Roman"/>
                <w:b/>
                <w:spacing w:val="20"/>
                <w:szCs w:val="21"/>
              </w:rPr>
            </w:pPr>
          </w:p>
        </w:tc>
        <w:tc>
          <w:tcPr>
            <w:tcW w:w="1614" w:type="dxa"/>
            <w:vMerge/>
            <w:vAlign w:val="center"/>
          </w:tcPr>
          <w:p w:rsidR="00C41F91" w:rsidRDefault="00C41F91">
            <w:pPr>
              <w:widowControl/>
              <w:jc w:val="center"/>
              <w:rPr>
                <w:rFonts w:ascii="宋体" w:hAnsi="Times New Roman"/>
                <w:b/>
                <w:spacing w:val="20"/>
                <w:szCs w:val="21"/>
              </w:rPr>
            </w:pPr>
          </w:p>
        </w:tc>
        <w:tc>
          <w:tcPr>
            <w:tcW w:w="1572" w:type="dxa"/>
            <w:vMerge/>
            <w:vAlign w:val="center"/>
          </w:tcPr>
          <w:p w:rsidR="00C41F91" w:rsidRDefault="00C41F91">
            <w:pPr>
              <w:widowControl/>
              <w:jc w:val="center"/>
              <w:rPr>
                <w:rFonts w:ascii="宋体" w:hAnsi="Times New Roman"/>
                <w:b/>
                <w:spacing w:val="20"/>
                <w:szCs w:val="21"/>
              </w:rPr>
            </w:pPr>
          </w:p>
        </w:tc>
        <w:tc>
          <w:tcPr>
            <w:tcW w:w="437" w:type="dxa"/>
            <w:vMerge/>
            <w:vAlign w:val="center"/>
          </w:tcPr>
          <w:p w:rsidR="00C41F91" w:rsidRDefault="00C41F91">
            <w:pPr>
              <w:widowControl/>
              <w:jc w:val="center"/>
              <w:rPr>
                <w:rFonts w:ascii="宋体" w:hAnsi="Times New Roman"/>
                <w:b/>
                <w:spacing w:val="20"/>
                <w:szCs w:val="21"/>
              </w:rPr>
            </w:pPr>
          </w:p>
        </w:tc>
        <w:tc>
          <w:tcPr>
            <w:tcW w:w="905" w:type="dxa"/>
            <w:gridSpan w:val="2"/>
            <w:vMerge/>
            <w:vAlign w:val="center"/>
          </w:tcPr>
          <w:p w:rsidR="00C41F91" w:rsidRDefault="00C41F91">
            <w:pPr>
              <w:widowControl/>
              <w:jc w:val="center"/>
              <w:rPr>
                <w:rFonts w:ascii="宋体" w:hAnsi="Times New Roman"/>
                <w:b/>
                <w:spacing w:val="20"/>
                <w:szCs w:val="21"/>
              </w:rPr>
            </w:pPr>
          </w:p>
        </w:tc>
        <w:tc>
          <w:tcPr>
            <w:tcW w:w="718" w:type="dxa"/>
            <w:vMerge w:val="restart"/>
            <w:textDirection w:val="tbRlV"/>
            <w:vAlign w:val="center"/>
          </w:tcPr>
          <w:p w:rsidR="00C41F91" w:rsidRDefault="004B73F7">
            <w:pPr>
              <w:widowControl/>
              <w:jc w:val="center"/>
              <w:rPr>
                <w:rFonts w:ascii="宋体" w:hAnsi="Times New Roman"/>
                <w:b/>
                <w:spacing w:val="20"/>
                <w:szCs w:val="21"/>
              </w:rPr>
            </w:pPr>
            <w:r>
              <w:rPr>
                <w:rFonts w:ascii="宋体" w:hAnsi="Times New Roman" w:hint="eastAsia"/>
                <w:b/>
                <w:spacing w:val="20"/>
                <w:szCs w:val="21"/>
              </w:rPr>
              <w:t>总学时</w:t>
            </w:r>
          </w:p>
        </w:tc>
        <w:tc>
          <w:tcPr>
            <w:tcW w:w="624" w:type="dxa"/>
            <w:vMerge w:val="restart"/>
            <w:textDirection w:val="tbRlV"/>
            <w:vAlign w:val="center"/>
          </w:tcPr>
          <w:p w:rsidR="00C41F91" w:rsidRDefault="004B73F7">
            <w:pPr>
              <w:widowControl/>
              <w:jc w:val="center"/>
              <w:rPr>
                <w:rFonts w:ascii="宋体" w:hAnsi="Times New Roman"/>
                <w:b/>
                <w:spacing w:val="20"/>
                <w:szCs w:val="21"/>
              </w:rPr>
            </w:pPr>
            <w:r>
              <w:rPr>
                <w:rFonts w:ascii="宋体" w:hAnsi="Times New Roman" w:hint="eastAsia"/>
                <w:b/>
                <w:spacing w:val="20"/>
                <w:szCs w:val="21"/>
              </w:rPr>
              <w:t>理论教学</w:t>
            </w:r>
          </w:p>
        </w:tc>
        <w:tc>
          <w:tcPr>
            <w:tcW w:w="566" w:type="dxa"/>
            <w:vMerge w:val="restart"/>
            <w:textDirection w:val="tbRlV"/>
            <w:vAlign w:val="center"/>
          </w:tcPr>
          <w:p w:rsidR="00C41F91" w:rsidRDefault="004B73F7">
            <w:pPr>
              <w:widowControl/>
              <w:jc w:val="center"/>
              <w:rPr>
                <w:rFonts w:ascii="宋体" w:hAnsi="Times New Roman"/>
                <w:b/>
                <w:spacing w:val="20"/>
                <w:szCs w:val="21"/>
              </w:rPr>
            </w:pPr>
            <w:r>
              <w:rPr>
                <w:rFonts w:ascii="宋体" w:hAnsi="Times New Roman" w:hint="eastAsia"/>
                <w:b/>
                <w:spacing w:val="20"/>
                <w:szCs w:val="21"/>
              </w:rPr>
              <w:t>理实一体</w:t>
            </w:r>
            <w:r>
              <w:rPr>
                <w:rFonts w:ascii="宋体" w:hAnsi="Times New Roman" w:hint="eastAsia"/>
                <w:b/>
                <w:spacing w:val="20"/>
                <w:szCs w:val="21"/>
              </w:rPr>
              <w:t>/</w:t>
            </w:r>
            <w:r>
              <w:rPr>
                <w:rFonts w:ascii="宋体" w:hAnsi="Times New Roman" w:hint="eastAsia"/>
                <w:b/>
                <w:spacing w:val="20"/>
                <w:szCs w:val="21"/>
              </w:rPr>
              <w:t>实训</w:t>
            </w:r>
          </w:p>
        </w:tc>
        <w:tc>
          <w:tcPr>
            <w:tcW w:w="567" w:type="dxa"/>
            <w:vMerge w:val="restart"/>
            <w:vAlign w:val="center"/>
          </w:tcPr>
          <w:p w:rsidR="00C41F91" w:rsidRDefault="004B73F7">
            <w:pPr>
              <w:widowControl/>
              <w:jc w:val="center"/>
              <w:rPr>
                <w:rFonts w:ascii="宋体" w:hAnsi="Times New Roman"/>
                <w:b/>
                <w:spacing w:val="20"/>
                <w:szCs w:val="21"/>
              </w:rPr>
            </w:pPr>
            <w:r>
              <w:rPr>
                <w:rFonts w:ascii="宋体" w:hAnsi="Times New Roman" w:hint="eastAsia"/>
                <w:b/>
                <w:spacing w:val="20"/>
                <w:szCs w:val="21"/>
              </w:rPr>
              <w:t>1</w:t>
            </w:r>
          </w:p>
        </w:tc>
        <w:tc>
          <w:tcPr>
            <w:tcW w:w="567" w:type="dxa"/>
            <w:vMerge w:val="restart"/>
            <w:vAlign w:val="center"/>
          </w:tcPr>
          <w:p w:rsidR="00C41F91" w:rsidRDefault="004B73F7">
            <w:pPr>
              <w:widowControl/>
              <w:jc w:val="center"/>
              <w:rPr>
                <w:rFonts w:ascii="宋体" w:hAnsi="Times New Roman"/>
                <w:b/>
                <w:spacing w:val="20"/>
                <w:szCs w:val="21"/>
              </w:rPr>
            </w:pPr>
            <w:r>
              <w:rPr>
                <w:rFonts w:ascii="宋体" w:hAnsi="Times New Roman" w:hint="eastAsia"/>
                <w:b/>
                <w:spacing w:val="20"/>
                <w:szCs w:val="21"/>
              </w:rPr>
              <w:t>2</w:t>
            </w:r>
          </w:p>
        </w:tc>
        <w:tc>
          <w:tcPr>
            <w:tcW w:w="567" w:type="dxa"/>
            <w:vMerge w:val="restart"/>
            <w:vAlign w:val="center"/>
          </w:tcPr>
          <w:p w:rsidR="00C41F91" w:rsidRDefault="004B73F7">
            <w:pPr>
              <w:widowControl/>
              <w:jc w:val="center"/>
              <w:rPr>
                <w:rFonts w:ascii="宋体" w:hAnsi="Times New Roman"/>
                <w:b/>
                <w:spacing w:val="20"/>
                <w:szCs w:val="21"/>
              </w:rPr>
            </w:pPr>
            <w:r>
              <w:rPr>
                <w:rFonts w:ascii="宋体" w:hAnsi="Times New Roman" w:hint="eastAsia"/>
                <w:b/>
                <w:spacing w:val="20"/>
                <w:szCs w:val="21"/>
              </w:rPr>
              <w:t>3</w:t>
            </w:r>
          </w:p>
        </w:tc>
        <w:tc>
          <w:tcPr>
            <w:tcW w:w="567" w:type="dxa"/>
            <w:vMerge w:val="restart"/>
            <w:vAlign w:val="center"/>
          </w:tcPr>
          <w:p w:rsidR="00C41F91" w:rsidRDefault="004B73F7">
            <w:pPr>
              <w:widowControl/>
              <w:jc w:val="center"/>
              <w:rPr>
                <w:rFonts w:ascii="宋体" w:hAnsi="Times New Roman"/>
                <w:b/>
                <w:spacing w:val="20"/>
                <w:szCs w:val="21"/>
              </w:rPr>
            </w:pPr>
            <w:r>
              <w:rPr>
                <w:rFonts w:ascii="宋体" w:hAnsi="Times New Roman" w:hint="eastAsia"/>
                <w:b/>
                <w:spacing w:val="20"/>
                <w:szCs w:val="21"/>
              </w:rPr>
              <w:t>4</w:t>
            </w:r>
          </w:p>
        </w:tc>
        <w:tc>
          <w:tcPr>
            <w:tcW w:w="567" w:type="dxa"/>
            <w:vMerge w:val="restart"/>
            <w:vAlign w:val="center"/>
          </w:tcPr>
          <w:p w:rsidR="00C41F91" w:rsidRDefault="004B73F7">
            <w:pPr>
              <w:widowControl/>
              <w:jc w:val="center"/>
              <w:rPr>
                <w:rFonts w:ascii="宋体" w:hAnsi="Times New Roman"/>
                <w:b/>
                <w:spacing w:val="20"/>
                <w:szCs w:val="21"/>
              </w:rPr>
            </w:pPr>
            <w:r>
              <w:rPr>
                <w:rFonts w:ascii="宋体" w:hAnsi="Times New Roman" w:hint="eastAsia"/>
                <w:b/>
                <w:spacing w:val="20"/>
                <w:szCs w:val="21"/>
              </w:rPr>
              <w:t>5</w:t>
            </w:r>
          </w:p>
        </w:tc>
        <w:tc>
          <w:tcPr>
            <w:tcW w:w="567" w:type="dxa"/>
            <w:vMerge w:val="restart"/>
            <w:vAlign w:val="center"/>
          </w:tcPr>
          <w:p w:rsidR="00C41F91" w:rsidRDefault="004B73F7">
            <w:pPr>
              <w:widowControl/>
              <w:jc w:val="center"/>
              <w:rPr>
                <w:rFonts w:ascii="宋体" w:hAnsi="Times New Roman"/>
                <w:b/>
                <w:spacing w:val="20"/>
                <w:szCs w:val="21"/>
              </w:rPr>
            </w:pPr>
            <w:r>
              <w:rPr>
                <w:rFonts w:ascii="宋体" w:hAnsi="Times New Roman" w:hint="eastAsia"/>
                <w:b/>
                <w:spacing w:val="20"/>
                <w:szCs w:val="21"/>
              </w:rPr>
              <w:t>6</w:t>
            </w:r>
          </w:p>
        </w:tc>
      </w:tr>
      <w:tr w:rsidR="00C41F91">
        <w:trPr>
          <w:cantSplit/>
          <w:trHeight w:hRule="exact" w:val="185"/>
        </w:trPr>
        <w:tc>
          <w:tcPr>
            <w:tcW w:w="596" w:type="dxa"/>
            <w:vMerge/>
            <w:vAlign w:val="center"/>
          </w:tcPr>
          <w:p w:rsidR="00C41F91" w:rsidRDefault="00C41F91">
            <w:pPr>
              <w:widowControl/>
              <w:jc w:val="center"/>
              <w:rPr>
                <w:rFonts w:ascii="宋体" w:hAnsi="Times New Roman"/>
                <w:b/>
                <w:spacing w:val="20"/>
                <w:szCs w:val="21"/>
              </w:rPr>
            </w:pPr>
          </w:p>
        </w:tc>
        <w:tc>
          <w:tcPr>
            <w:tcW w:w="1614" w:type="dxa"/>
            <w:vMerge/>
            <w:vAlign w:val="center"/>
          </w:tcPr>
          <w:p w:rsidR="00C41F91" w:rsidRDefault="00C41F91">
            <w:pPr>
              <w:widowControl/>
              <w:jc w:val="center"/>
              <w:rPr>
                <w:rFonts w:ascii="宋体" w:hAnsi="Times New Roman"/>
                <w:b/>
                <w:spacing w:val="20"/>
                <w:szCs w:val="21"/>
              </w:rPr>
            </w:pPr>
          </w:p>
        </w:tc>
        <w:tc>
          <w:tcPr>
            <w:tcW w:w="1572" w:type="dxa"/>
            <w:vMerge/>
            <w:vAlign w:val="center"/>
          </w:tcPr>
          <w:p w:rsidR="00C41F91" w:rsidRDefault="00C41F91">
            <w:pPr>
              <w:widowControl/>
              <w:jc w:val="center"/>
              <w:rPr>
                <w:rFonts w:ascii="宋体" w:hAnsi="Times New Roman"/>
                <w:b/>
                <w:spacing w:val="20"/>
                <w:szCs w:val="21"/>
              </w:rPr>
            </w:pPr>
          </w:p>
        </w:tc>
        <w:tc>
          <w:tcPr>
            <w:tcW w:w="437" w:type="dxa"/>
            <w:vMerge/>
            <w:vAlign w:val="center"/>
          </w:tcPr>
          <w:p w:rsidR="00C41F91" w:rsidRDefault="00C41F91">
            <w:pPr>
              <w:widowControl/>
              <w:jc w:val="center"/>
              <w:rPr>
                <w:rFonts w:ascii="宋体" w:hAnsi="Times New Roman"/>
                <w:b/>
                <w:spacing w:val="20"/>
                <w:szCs w:val="21"/>
              </w:rPr>
            </w:pPr>
          </w:p>
        </w:tc>
        <w:tc>
          <w:tcPr>
            <w:tcW w:w="425" w:type="dxa"/>
            <w:vMerge w:val="restart"/>
            <w:vAlign w:val="center"/>
          </w:tcPr>
          <w:p w:rsidR="00C41F91" w:rsidRDefault="004B73F7">
            <w:pPr>
              <w:widowControl/>
              <w:jc w:val="center"/>
              <w:rPr>
                <w:rFonts w:ascii="宋体" w:hAnsi="Times New Roman"/>
                <w:b/>
                <w:spacing w:val="20"/>
                <w:szCs w:val="21"/>
              </w:rPr>
            </w:pPr>
            <w:r>
              <w:rPr>
                <w:rFonts w:ascii="宋体" w:hAnsi="Times New Roman" w:hint="eastAsia"/>
                <w:b/>
                <w:spacing w:val="20"/>
                <w:szCs w:val="21"/>
              </w:rPr>
              <w:t>考试</w:t>
            </w:r>
          </w:p>
          <w:p w:rsidR="00C41F91" w:rsidRDefault="004B73F7">
            <w:pPr>
              <w:widowControl/>
              <w:jc w:val="center"/>
              <w:rPr>
                <w:rFonts w:ascii="宋体" w:hAnsi="Times New Roman"/>
                <w:b/>
                <w:spacing w:val="20"/>
                <w:szCs w:val="21"/>
              </w:rPr>
            </w:pPr>
            <w:r>
              <w:rPr>
                <w:rFonts w:ascii="宋体" w:hAnsi="Times New Roman" w:hint="eastAsia"/>
                <w:b/>
                <w:spacing w:val="20"/>
                <w:szCs w:val="21"/>
              </w:rPr>
              <w:t>E</w:t>
            </w:r>
          </w:p>
        </w:tc>
        <w:tc>
          <w:tcPr>
            <w:tcW w:w="480" w:type="dxa"/>
            <w:vMerge w:val="restart"/>
            <w:vAlign w:val="center"/>
          </w:tcPr>
          <w:p w:rsidR="00C41F91" w:rsidRDefault="004B73F7">
            <w:pPr>
              <w:widowControl/>
              <w:jc w:val="center"/>
              <w:rPr>
                <w:rFonts w:ascii="宋体" w:hAnsi="Times New Roman"/>
                <w:b/>
                <w:spacing w:val="20"/>
                <w:szCs w:val="21"/>
              </w:rPr>
            </w:pPr>
            <w:r>
              <w:rPr>
                <w:rFonts w:ascii="宋体" w:hAnsi="Times New Roman" w:hint="eastAsia"/>
                <w:b/>
                <w:spacing w:val="20"/>
                <w:szCs w:val="21"/>
              </w:rPr>
              <w:t>考查</w:t>
            </w:r>
          </w:p>
          <w:p w:rsidR="00C41F91" w:rsidRDefault="004B73F7">
            <w:pPr>
              <w:widowControl/>
              <w:jc w:val="center"/>
              <w:rPr>
                <w:rFonts w:ascii="宋体" w:hAnsi="Times New Roman"/>
                <w:b/>
                <w:spacing w:val="20"/>
                <w:szCs w:val="21"/>
              </w:rPr>
            </w:pPr>
            <w:r>
              <w:rPr>
                <w:rFonts w:ascii="宋体" w:hAnsi="Times New Roman" w:hint="eastAsia"/>
                <w:b/>
                <w:spacing w:val="20"/>
                <w:szCs w:val="21"/>
              </w:rPr>
              <w:t>T</w:t>
            </w:r>
          </w:p>
        </w:tc>
        <w:tc>
          <w:tcPr>
            <w:tcW w:w="718" w:type="dxa"/>
            <w:vMerge/>
            <w:textDirection w:val="tbRlV"/>
            <w:vAlign w:val="center"/>
          </w:tcPr>
          <w:p w:rsidR="00C41F91" w:rsidRDefault="00C41F91">
            <w:pPr>
              <w:widowControl/>
              <w:jc w:val="center"/>
              <w:rPr>
                <w:rFonts w:ascii="宋体" w:hAnsi="Times New Roman"/>
                <w:b/>
                <w:spacing w:val="20"/>
                <w:szCs w:val="21"/>
              </w:rPr>
            </w:pPr>
          </w:p>
        </w:tc>
        <w:tc>
          <w:tcPr>
            <w:tcW w:w="624" w:type="dxa"/>
            <w:vMerge/>
            <w:textDirection w:val="tbRlV"/>
            <w:vAlign w:val="center"/>
          </w:tcPr>
          <w:p w:rsidR="00C41F91" w:rsidRDefault="00C41F91">
            <w:pPr>
              <w:widowControl/>
              <w:jc w:val="center"/>
              <w:rPr>
                <w:rFonts w:ascii="宋体" w:hAnsi="Times New Roman"/>
                <w:b/>
                <w:spacing w:val="20"/>
                <w:szCs w:val="21"/>
              </w:rPr>
            </w:pPr>
          </w:p>
        </w:tc>
        <w:tc>
          <w:tcPr>
            <w:tcW w:w="566" w:type="dxa"/>
            <w:vMerge/>
            <w:textDirection w:val="tbRlV"/>
            <w:vAlign w:val="center"/>
          </w:tcPr>
          <w:p w:rsidR="00C41F91" w:rsidRDefault="00C41F91">
            <w:pPr>
              <w:widowControl/>
              <w:jc w:val="center"/>
              <w:rPr>
                <w:rFonts w:ascii="宋体" w:hAnsi="Times New Roman"/>
                <w:b/>
                <w:spacing w:val="20"/>
                <w:szCs w:val="21"/>
              </w:rPr>
            </w:pPr>
          </w:p>
        </w:tc>
        <w:tc>
          <w:tcPr>
            <w:tcW w:w="567" w:type="dxa"/>
            <w:vMerge/>
            <w:vAlign w:val="center"/>
          </w:tcPr>
          <w:p w:rsidR="00C41F91" w:rsidRDefault="00C41F91">
            <w:pPr>
              <w:widowControl/>
              <w:jc w:val="center"/>
              <w:rPr>
                <w:rFonts w:ascii="宋体" w:hAnsi="Times New Roman"/>
                <w:b/>
                <w:spacing w:val="20"/>
                <w:szCs w:val="21"/>
              </w:rPr>
            </w:pPr>
          </w:p>
        </w:tc>
        <w:tc>
          <w:tcPr>
            <w:tcW w:w="567" w:type="dxa"/>
            <w:vMerge/>
            <w:vAlign w:val="center"/>
          </w:tcPr>
          <w:p w:rsidR="00C41F91" w:rsidRDefault="00C41F91">
            <w:pPr>
              <w:widowControl/>
              <w:jc w:val="center"/>
              <w:rPr>
                <w:rFonts w:ascii="宋体" w:hAnsi="Times New Roman"/>
                <w:b/>
                <w:spacing w:val="20"/>
                <w:szCs w:val="21"/>
              </w:rPr>
            </w:pPr>
          </w:p>
        </w:tc>
        <w:tc>
          <w:tcPr>
            <w:tcW w:w="567" w:type="dxa"/>
            <w:vMerge/>
            <w:vAlign w:val="center"/>
          </w:tcPr>
          <w:p w:rsidR="00C41F91" w:rsidRDefault="00C41F91">
            <w:pPr>
              <w:widowControl/>
              <w:jc w:val="center"/>
              <w:rPr>
                <w:rFonts w:ascii="宋体" w:hAnsi="Times New Roman"/>
                <w:b/>
                <w:spacing w:val="20"/>
                <w:szCs w:val="21"/>
              </w:rPr>
            </w:pPr>
          </w:p>
        </w:tc>
        <w:tc>
          <w:tcPr>
            <w:tcW w:w="567" w:type="dxa"/>
            <w:vMerge/>
            <w:vAlign w:val="center"/>
          </w:tcPr>
          <w:p w:rsidR="00C41F91" w:rsidRDefault="00C41F91">
            <w:pPr>
              <w:widowControl/>
              <w:jc w:val="center"/>
              <w:rPr>
                <w:rFonts w:ascii="宋体" w:hAnsi="Times New Roman"/>
                <w:b/>
                <w:spacing w:val="20"/>
                <w:szCs w:val="21"/>
              </w:rPr>
            </w:pPr>
          </w:p>
        </w:tc>
        <w:tc>
          <w:tcPr>
            <w:tcW w:w="567" w:type="dxa"/>
            <w:vMerge/>
            <w:vAlign w:val="center"/>
          </w:tcPr>
          <w:p w:rsidR="00C41F91" w:rsidRDefault="00C41F91">
            <w:pPr>
              <w:widowControl/>
              <w:jc w:val="center"/>
              <w:rPr>
                <w:rFonts w:ascii="宋体" w:hAnsi="Times New Roman"/>
                <w:b/>
                <w:spacing w:val="20"/>
                <w:szCs w:val="21"/>
              </w:rPr>
            </w:pPr>
          </w:p>
        </w:tc>
        <w:tc>
          <w:tcPr>
            <w:tcW w:w="567" w:type="dxa"/>
            <w:vMerge/>
            <w:vAlign w:val="center"/>
          </w:tcPr>
          <w:p w:rsidR="00C41F91" w:rsidRDefault="00C41F91">
            <w:pPr>
              <w:widowControl/>
              <w:jc w:val="center"/>
              <w:rPr>
                <w:rFonts w:ascii="宋体" w:hAnsi="Times New Roman"/>
                <w:b/>
                <w:spacing w:val="20"/>
                <w:szCs w:val="21"/>
              </w:rPr>
            </w:pPr>
          </w:p>
        </w:tc>
      </w:tr>
      <w:tr w:rsidR="00C41F91">
        <w:trPr>
          <w:cantSplit/>
          <w:trHeight w:val="270"/>
        </w:trPr>
        <w:tc>
          <w:tcPr>
            <w:tcW w:w="596" w:type="dxa"/>
            <w:vMerge/>
            <w:vAlign w:val="center"/>
          </w:tcPr>
          <w:p w:rsidR="00C41F91" w:rsidRDefault="00C41F91">
            <w:pPr>
              <w:widowControl/>
              <w:jc w:val="center"/>
              <w:rPr>
                <w:rFonts w:ascii="宋体" w:hAnsi="Times New Roman"/>
                <w:b/>
                <w:spacing w:val="20"/>
                <w:szCs w:val="21"/>
              </w:rPr>
            </w:pPr>
          </w:p>
        </w:tc>
        <w:tc>
          <w:tcPr>
            <w:tcW w:w="1614" w:type="dxa"/>
            <w:vMerge/>
            <w:vAlign w:val="center"/>
          </w:tcPr>
          <w:p w:rsidR="00C41F91" w:rsidRDefault="00C41F91">
            <w:pPr>
              <w:widowControl/>
              <w:jc w:val="center"/>
              <w:rPr>
                <w:rFonts w:ascii="宋体" w:hAnsi="Times New Roman"/>
                <w:b/>
                <w:spacing w:val="20"/>
                <w:szCs w:val="21"/>
              </w:rPr>
            </w:pPr>
          </w:p>
        </w:tc>
        <w:tc>
          <w:tcPr>
            <w:tcW w:w="1572" w:type="dxa"/>
            <w:vMerge/>
            <w:vAlign w:val="center"/>
          </w:tcPr>
          <w:p w:rsidR="00C41F91" w:rsidRDefault="00C41F91">
            <w:pPr>
              <w:widowControl/>
              <w:jc w:val="center"/>
              <w:rPr>
                <w:rFonts w:ascii="宋体" w:hAnsi="Times New Roman"/>
                <w:b/>
                <w:spacing w:val="20"/>
                <w:szCs w:val="21"/>
              </w:rPr>
            </w:pPr>
          </w:p>
        </w:tc>
        <w:tc>
          <w:tcPr>
            <w:tcW w:w="437" w:type="dxa"/>
            <w:vMerge/>
            <w:vAlign w:val="center"/>
          </w:tcPr>
          <w:p w:rsidR="00C41F91" w:rsidRDefault="00C41F91">
            <w:pPr>
              <w:widowControl/>
              <w:jc w:val="center"/>
              <w:rPr>
                <w:rFonts w:ascii="宋体" w:hAnsi="Times New Roman"/>
                <w:b/>
                <w:spacing w:val="20"/>
                <w:szCs w:val="21"/>
              </w:rPr>
            </w:pPr>
          </w:p>
        </w:tc>
        <w:tc>
          <w:tcPr>
            <w:tcW w:w="425" w:type="dxa"/>
            <w:vMerge/>
            <w:vAlign w:val="center"/>
          </w:tcPr>
          <w:p w:rsidR="00C41F91" w:rsidRDefault="00C41F91">
            <w:pPr>
              <w:widowControl/>
              <w:jc w:val="center"/>
              <w:rPr>
                <w:rFonts w:ascii="宋体" w:hAnsi="Times New Roman"/>
                <w:b/>
                <w:spacing w:val="20"/>
                <w:szCs w:val="21"/>
              </w:rPr>
            </w:pPr>
          </w:p>
        </w:tc>
        <w:tc>
          <w:tcPr>
            <w:tcW w:w="480" w:type="dxa"/>
            <w:vMerge/>
            <w:vAlign w:val="center"/>
          </w:tcPr>
          <w:p w:rsidR="00C41F91" w:rsidRDefault="00C41F91">
            <w:pPr>
              <w:widowControl/>
              <w:jc w:val="center"/>
              <w:rPr>
                <w:rFonts w:ascii="宋体" w:hAnsi="Times New Roman"/>
                <w:b/>
                <w:spacing w:val="20"/>
                <w:szCs w:val="21"/>
              </w:rPr>
            </w:pPr>
          </w:p>
        </w:tc>
        <w:tc>
          <w:tcPr>
            <w:tcW w:w="718" w:type="dxa"/>
            <w:vMerge/>
            <w:vAlign w:val="center"/>
          </w:tcPr>
          <w:p w:rsidR="00C41F91" w:rsidRDefault="00C41F91">
            <w:pPr>
              <w:widowControl/>
              <w:jc w:val="center"/>
              <w:rPr>
                <w:rFonts w:ascii="宋体" w:hAnsi="Times New Roman"/>
                <w:b/>
                <w:spacing w:val="20"/>
                <w:szCs w:val="21"/>
              </w:rPr>
            </w:pPr>
          </w:p>
        </w:tc>
        <w:tc>
          <w:tcPr>
            <w:tcW w:w="624" w:type="dxa"/>
            <w:vMerge/>
            <w:vAlign w:val="center"/>
          </w:tcPr>
          <w:p w:rsidR="00C41F91" w:rsidRDefault="00C41F91">
            <w:pPr>
              <w:widowControl/>
              <w:jc w:val="center"/>
              <w:rPr>
                <w:rFonts w:ascii="宋体" w:hAnsi="Times New Roman"/>
                <w:b/>
                <w:spacing w:val="20"/>
                <w:szCs w:val="21"/>
              </w:rPr>
            </w:pPr>
          </w:p>
        </w:tc>
        <w:tc>
          <w:tcPr>
            <w:tcW w:w="566" w:type="dxa"/>
            <w:vMerge/>
            <w:vAlign w:val="center"/>
          </w:tcPr>
          <w:p w:rsidR="00C41F91" w:rsidRDefault="00C41F91">
            <w:pPr>
              <w:widowControl/>
              <w:jc w:val="center"/>
              <w:rPr>
                <w:rFonts w:ascii="宋体" w:hAnsi="Times New Roman"/>
                <w:b/>
                <w:spacing w:val="20"/>
                <w:szCs w:val="21"/>
              </w:rPr>
            </w:pPr>
          </w:p>
        </w:tc>
        <w:tc>
          <w:tcPr>
            <w:tcW w:w="567" w:type="dxa"/>
            <w:vAlign w:val="center"/>
          </w:tcPr>
          <w:p w:rsidR="00C41F91" w:rsidRDefault="004B73F7">
            <w:pPr>
              <w:widowControl/>
              <w:jc w:val="center"/>
              <w:rPr>
                <w:rFonts w:ascii="宋体" w:hAnsi="Times New Roman"/>
                <w:b/>
                <w:spacing w:val="20"/>
                <w:szCs w:val="21"/>
              </w:rPr>
            </w:pPr>
            <w:r>
              <w:rPr>
                <w:rFonts w:ascii="宋体" w:hAnsi="Times New Roman" w:hint="eastAsia"/>
                <w:b/>
                <w:spacing w:val="20"/>
                <w:szCs w:val="21"/>
              </w:rPr>
              <w:t>15</w:t>
            </w:r>
          </w:p>
          <w:p w:rsidR="00C41F91" w:rsidRDefault="004B73F7">
            <w:pPr>
              <w:widowControl/>
              <w:jc w:val="center"/>
              <w:rPr>
                <w:rFonts w:ascii="宋体" w:hAnsi="Times New Roman"/>
                <w:b/>
                <w:spacing w:val="20"/>
                <w:szCs w:val="21"/>
              </w:rPr>
            </w:pPr>
            <w:r>
              <w:rPr>
                <w:rFonts w:ascii="宋体" w:hAnsi="Times New Roman" w:hint="eastAsia"/>
                <w:b/>
                <w:spacing w:val="20"/>
                <w:szCs w:val="21"/>
              </w:rPr>
              <w:t>周</w:t>
            </w:r>
          </w:p>
        </w:tc>
        <w:tc>
          <w:tcPr>
            <w:tcW w:w="567" w:type="dxa"/>
            <w:vAlign w:val="center"/>
          </w:tcPr>
          <w:p w:rsidR="00C41F91" w:rsidRDefault="004B73F7">
            <w:pPr>
              <w:widowControl/>
              <w:jc w:val="center"/>
              <w:rPr>
                <w:rFonts w:ascii="宋体" w:hAnsi="Times New Roman"/>
                <w:b/>
                <w:spacing w:val="20"/>
                <w:szCs w:val="21"/>
              </w:rPr>
            </w:pPr>
            <w:r>
              <w:rPr>
                <w:rFonts w:ascii="宋体" w:hAnsi="Times New Roman" w:hint="eastAsia"/>
                <w:b/>
                <w:spacing w:val="20"/>
                <w:szCs w:val="21"/>
              </w:rPr>
              <w:t>16</w:t>
            </w:r>
          </w:p>
          <w:p w:rsidR="00C41F91" w:rsidRDefault="004B73F7">
            <w:pPr>
              <w:widowControl/>
              <w:jc w:val="center"/>
              <w:rPr>
                <w:rFonts w:ascii="宋体" w:hAnsi="Times New Roman"/>
                <w:b/>
                <w:spacing w:val="20"/>
                <w:szCs w:val="21"/>
              </w:rPr>
            </w:pPr>
            <w:r>
              <w:rPr>
                <w:rFonts w:ascii="宋体" w:hAnsi="Times New Roman" w:hint="eastAsia"/>
                <w:b/>
                <w:spacing w:val="20"/>
                <w:szCs w:val="21"/>
              </w:rPr>
              <w:t>周</w:t>
            </w:r>
          </w:p>
        </w:tc>
        <w:tc>
          <w:tcPr>
            <w:tcW w:w="567" w:type="dxa"/>
            <w:vAlign w:val="center"/>
          </w:tcPr>
          <w:p w:rsidR="00C41F91" w:rsidRDefault="004B73F7">
            <w:pPr>
              <w:widowControl/>
              <w:jc w:val="center"/>
              <w:rPr>
                <w:rFonts w:ascii="宋体" w:hAnsi="Times New Roman"/>
                <w:b/>
                <w:spacing w:val="20"/>
                <w:szCs w:val="21"/>
              </w:rPr>
            </w:pPr>
            <w:r>
              <w:rPr>
                <w:rFonts w:ascii="宋体" w:hAnsi="Times New Roman" w:hint="eastAsia"/>
                <w:b/>
                <w:spacing w:val="20"/>
                <w:szCs w:val="21"/>
              </w:rPr>
              <w:t>15</w:t>
            </w:r>
          </w:p>
          <w:p w:rsidR="00C41F91" w:rsidRDefault="004B73F7">
            <w:pPr>
              <w:widowControl/>
              <w:jc w:val="center"/>
              <w:rPr>
                <w:rFonts w:ascii="宋体" w:hAnsi="Times New Roman"/>
                <w:b/>
                <w:spacing w:val="20"/>
                <w:szCs w:val="21"/>
              </w:rPr>
            </w:pPr>
            <w:r>
              <w:rPr>
                <w:rFonts w:ascii="宋体" w:hAnsi="Times New Roman" w:hint="eastAsia"/>
                <w:b/>
                <w:spacing w:val="20"/>
                <w:szCs w:val="21"/>
              </w:rPr>
              <w:t>周</w:t>
            </w:r>
          </w:p>
        </w:tc>
        <w:tc>
          <w:tcPr>
            <w:tcW w:w="567" w:type="dxa"/>
            <w:vAlign w:val="center"/>
          </w:tcPr>
          <w:p w:rsidR="00C41F91" w:rsidRDefault="004B73F7">
            <w:pPr>
              <w:widowControl/>
              <w:jc w:val="center"/>
              <w:rPr>
                <w:rFonts w:ascii="宋体" w:hAnsi="Times New Roman"/>
                <w:b/>
                <w:spacing w:val="20"/>
                <w:szCs w:val="21"/>
              </w:rPr>
            </w:pPr>
            <w:r>
              <w:rPr>
                <w:rFonts w:ascii="宋体" w:hAnsi="Times New Roman" w:hint="eastAsia"/>
                <w:b/>
                <w:spacing w:val="20"/>
                <w:szCs w:val="21"/>
              </w:rPr>
              <w:t>15</w:t>
            </w:r>
          </w:p>
          <w:p w:rsidR="00C41F91" w:rsidRDefault="004B73F7">
            <w:pPr>
              <w:widowControl/>
              <w:jc w:val="center"/>
              <w:rPr>
                <w:rFonts w:ascii="宋体" w:hAnsi="Times New Roman"/>
                <w:b/>
                <w:spacing w:val="20"/>
                <w:szCs w:val="21"/>
              </w:rPr>
            </w:pPr>
            <w:r>
              <w:rPr>
                <w:rFonts w:ascii="宋体" w:hAnsi="Times New Roman" w:hint="eastAsia"/>
                <w:b/>
                <w:spacing w:val="20"/>
                <w:szCs w:val="21"/>
              </w:rPr>
              <w:t>周</w:t>
            </w:r>
          </w:p>
        </w:tc>
        <w:tc>
          <w:tcPr>
            <w:tcW w:w="567" w:type="dxa"/>
            <w:vAlign w:val="center"/>
          </w:tcPr>
          <w:p w:rsidR="00C41F91" w:rsidRDefault="004B73F7">
            <w:pPr>
              <w:widowControl/>
              <w:jc w:val="center"/>
              <w:rPr>
                <w:rFonts w:ascii="宋体" w:hAnsi="Times New Roman"/>
                <w:b/>
                <w:spacing w:val="20"/>
                <w:szCs w:val="21"/>
              </w:rPr>
            </w:pPr>
            <w:r>
              <w:rPr>
                <w:rFonts w:ascii="宋体" w:hAnsi="Times New Roman" w:hint="eastAsia"/>
                <w:b/>
                <w:spacing w:val="20"/>
                <w:szCs w:val="21"/>
              </w:rPr>
              <w:t>20</w:t>
            </w:r>
          </w:p>
          <w:p w:rsidR="00C41F91" w:rsidRDefault="004B73F7">
            <w:pPr>
              <w:widowControl/>
              <w:jc w:val="center"/>
              <w:rPr>
                <w:rFonts w:ascii="宋体" w:hAnsi="Times New Roman"/>
                <w:b/>
                <w:spacing w:val="20"/>
                <w:szCs w:val="21"/>
              </w:rPr>
            </w:pPr>
            <w:r>
              <w:rPr>
                <w:rFonts w:ascii="宋体" w:hAnsi="Times New Roman" w:hint="eastAsia"/>
                <w:b/>
                <w:spacing w:val="20"/>
                <w:szCs w:val="21"/>
              </w:rPr>
              <w:t>周</w:t>
            </w:r>
          </w:p>
        </w:tc>
        <w:tc>
          <w:tcPr>
            <w:tcW w:w="567" w:type="dxa"/>
            <w:vAlign w:val="center"/>
          </w:tcPr>
          <w:p w:rsidR="00C41F91" w:rsidRDefault="004B73F7">
            <w:pPr>
              <w:widowControl/>
              <w:jc w:val="center"/>
              <w:rPr>
                <w:rFonts w:ascii="宋体" w:hAnsi="Times New Roman"/>
                <w:b/>
                <w:spacing w:val="20"/>
                <w:szCs w:val="21"/>
              </w:rPr>
            </w:pPr>
            <w:r>
              <w:rPr>
                <w:rFonts w:ascii="宋体" w:hAnsi="Times New Roman" w:hint="eastAsia"/>
                <w:b/>
                <w:spacing w:val="20"/>
                <w:szCs w:val="21"/>
              </w:rPr>
              <w:t>18</w:t>
            </w:r>
          </w:p>
          <w:p w:rsidR="00C41F91" w:rsidRDefault="004B73F7">
            <w:pPr>
              <w:widowControl/>
              <w:jc w:val="center"/>
              <w:rPr>
                <w:rFonts w:ascii="宋体" w:hAnsi="Times New Roman"/>
                <w:b/>
                <w:spacing w:val="20"/>
                <w:szCs w:val="21"/>
              </w:rPr>
            </w:pPr>
            <w:r>
              <w:rPr>
                <w:rFonts w:ascii="宋体" w:hAnsi="Times New Roman" w:hint="eastAsia"/>
                <w:b/>
                <w:spacing w:val="20"/>
                <w:szCs w:val="21"/>
              </w:rPr>
              <w:t>周</w:t>
            </w:r>
          </w:p>
        </w:tc>
      </w:tr>
      <w:tr w:rsidR="00C41F91">
        <w:trPr>
          <w:cantSplit/>
          <w:trHeight w:val="312"/>
        </w:trPr>
        <w:tc>
          <w:tcPr>
            <w:tcW w:w="596" w:type="dxa"/>
            <w:vMerge w:val="restart"/>
            <w:tcBorders>
              <w:right w:val="single" w:sz="8" w:space="0" w:color="auto"/>
            </w:tcBorders>
            <w:textDirection w:val="tbRlV"/>
            <w:vAlign w:val="center"/>
          </w:tcPr>
          <w:p w:rsidR="00C41F91" w:rsidRDefault="004B73F7">
            <w:pPr>
              <w:spacing w:line="600" w:lineRule="exact"/>
              <w:ind w:left="113" w:right="113"/>
              <w:jc w:val="center"/>
              <w:rPr>
                <w:rFonts w:ascii="宋体" w:hAnsi="宋体" w:cs="宋体"/>
                <w:spacing w:val="20"/>
                <w:sz w:val="18"/>
                <w:szCs w:val="18"/>
              </w:rPr>
            </w:pPr>
            <w:r>
              <w:rPr>
                <w:rFonts w:ascii="宋体" w:hAnsi="宋体" w:cs="宋体" w:hint="eastAsia"/>
                <w:spacing w:val="20"/>
                <w:sz w:val="18"/>
                <w:szCs w:val="18"/>
              </w:rPr>
              <w:t>公共基础课</w:t>
            </w:r>
          </w:p>
        </w:tc>
        <w:tc>
          <w:tcPr>
            <w:tcW w:w="1614" w:type="dxa"/>
            <w:tcBorders>
              <w:left w:val="single" w:sz="8" w:space="0" w:color="auto"/>
            </w:tcBorders>
            <w:vAlign w:val="center"/>
          </w:tcPr>
          <w:p w:rsidR="00C41F91" w:rsidRDefault="004B73F7">
            <w:pPr>
              <w:jc w:val="center"/>
              <w:rPr>
                <w:rFonts w:ascii="宋体" w:hAnsi="Times New Roman"/>
                <w:sz w:val="18"/>
                <w:szCs w:val="18"/>
              </w:rPr>
            </w:pPr>
            <w:r>
              <w:rPr>
                <w:rFonts w:ascii="宋体" w:hAnsi="Times New Roman" w:hint="eastAsia"/>
                <w:sz w:val="18"/>
                <w:szCs w:val="18"/>
              </w:rPr>
              <w:t>010102020101</w:t>
            </w:r>
          </w:p>
        </w:tc>
        <w:tc>
          <w:tcPr>
            <w:tcW w:w="1572" w:type="dxa"/>
            <w:vAlign w:val="center"/>
          </w:tcPr>
          <w:p w:rsidR="00C41F91" w:rsidRDefault="004B73F7">
            <w:pPr>
              <w:jc w:val="center"/>
              <w:rPr>
                <w:rFonts w:ascii="宋体" w:hAnsi="Times New Roman"/>
                <w:sz w:val="18"/>
                <w:szCs w:val="18"/>
              </w:rPr>
            </w:pPr>
            <w:r>
              <w:rPr>
                <w:rFonts w:ascii="宋体" w:hAnsi="Times New Roman" w:hint="eastAsia"/>
                <w:sz w:val="18"/>
                <w:szCs w:val="18"/>
              </w:rPr>
              <w:t>职业生涯规划</w:t>
            </w:r>
          </w:p>
        </w:tc>
        <w:tc>
          <w:tcPr>
            <w:tcW w:w="437" w:type="dxa"/>
            <w:vAlign w:val="center"/>
          </w:tcPr>
          <w:p w:rsidR="00C41F91" w:rsidRDefault="00C41F91">
            <w:pPr>
              <w:jc w:val="center"/>
              <w:rPr>
                <w:rFonts w:ascii="宋体" w:hAnsi="Times New Roman"/>
                <w:sz w:val="18"/>
                <w:szCs w:val="18"/>
              </w:rPr>
            </w:pPr>
          </w:p>
        </w:tc>
        <w:tc>
          <w:tcPr>
            <w:tcW w:w="425" w:type="dxa"/>
            <w:vAlign w:val="center"/>
          </w:tcPr>
          <w:p w:rsidR="00C41F91" w:rsidRDefault="00C41F91">
            <w:pPr>
              <w:jc w:val="center"/>
              <w:rPr>
                <w:rFonts w:ascii="宋体" w:hAnsi="Times New Roman"/>
                <w:sz w:val="18"/>
                <w:szCs w:val="18"/>
              </w:rPr>
            </w:pPr>
          </w:p>
        </w:tc>
        <w:tc>
          <w:tcPr>
            <w:tcW w:w="480" w:type="dxa"/>
            <w:vAlign w:val="center"/>
          </w:tcPr>
          <w:p w:rsidR="00C41F91" w:rsidRDefault="004B73F7">
            <w:pPr>
              <w:jc w:val="center"/>
              <w:rPr>
                <w:rFonts w:ascii="宋体" w:hAnsi="Times New Roman"/>
                <w:sz w:val="18"/>
                <w:szCs w:val="18"/>
              </w:rPr>
            </w:pPr>
            <w:r>
              <w:rPr>
                <w:rFonts w:ascii="宋体" w:hAnsi="Times New Roman" w:hint="eastAsia"/>
                <w:sz w:val="18"/>
                <w:szCs w:val="18"/>
              </w:rPr>
              <w:t>T</w:t>
            </w:r>
          </w:p>
        </w:tc>
        <w:tc>
          <w:tcPr>
            <w:tcW w:w="718" w:type="dxa"/>
            <w:vAlign w:val="center"/>
          </w:tcPr>
          <w:p w:rsidR="00C41F91" w:rsidRDefault="004B73F7">
            <w:pPr>
              <w:jc w:val="center"/>
              <w:rPr>
                <w:rFonts w:ascii="宋体" w:hAnsi="Times New Roman"/>
                <w:sz w:val="18"/>
                <w:szCs w:val="18"/>
              </w:rPr>
            </w:pPr>
            <w:r>
              <w:rPr>
                <w:rFonts w:ascii="宋体" w:hAnsi="Times New Roman" w:hint="eastAsia"/>
                <w:sz w:val="18"/>
                <w:szCs w:val="18"/>
              </w:rPr>
              <w:t>30</w:t>
            </w:r>
          </w:p>
        </w:tc>
        <w:tc>
          <w:tcPr>
            <w:tcW w:w="624" w:type="dxa"/>
            <w:vAlign w:val="center"/>
          </w:tcPr>
          <w:p w:rsidR="00C41F91" w:rsidRDefault="004B73F7">
            <w:pPr>
              <w:jc w:val="center"/>
              <w:rPr>
                <w:rFonts w:ascii="宋体" w:hAnsi="Times New Roman"/>
                <w:sz w:val="18"/>
                <w:szCs w:val="18"/>
              </w:rPr>
            </w:pPr>
            <w:r>
              <w:rPr>
                <w:rFonts w:ascii="宋体" w:hAnsi="Times New Roman" w:hint="eastAsia"/>
                <w:sz w:val="18"/>
                <w:szCs w:val="18"/>
              </w:rPr>
              <w:t>30</w:t>
            </w:r>
          </w:p>
        </w:tc>
        <w:tc>
          <w:tcPr>
            <w:tcW w:w="566" w:type="dxa"/>
            <w:vAlign w:val="center"/>
          </w:tcPr>
          <w:p w:rsidR="00C41F91" w:rsidRDefault="00C41F91">
            <w:pPr>
              <w:jc w:val="center"/>
              <w:rPr>
                <w:rFonts w:ascii="宋体" w:hAnsi="Times New Roman"/>
                <w:sz w:val="18"/>
                <w:szCs w:val="18"/>
              </w:rPr>
            </w:pPr>
          </w:p>
        </w:tc>
        <w:tc>
          <w:tcPr>
            <w:tcW w:w="567" w:type="dxa"/>
            <w:vAlign w:val="center"/>
          </w:tcPr>
          <w:p w:rsidR="00C41F91" w:rsidRDefault="004B73F7">
            <w:pPr>
              <w:jc w:val="center"/>
              <w:rPr>
                <w:rFonts w:ascii="宋体" w:hAnsi="Times New Roman"/>
                <w:sz w:val="18"/>
                <w:szCs w:val="18"/>
              </w:rPr>
            </w:pPr>
            <w:r>
              <w:rPr>
                <w:rFonts w:ascii="宋体" w:hAnsi="Times New Roman" w:hint="eastAsia"/>
                <w:sz w:val="18"/>
                <w:szCs w:val="18"/>
              </w:rPr>
              <w:t>2</w:t>
            </w:r>
          </w:p>
        </w:tc>
        <w:tc>
          <w:tcPr>
            <w:tcW w:w="567" w:type="dxa"/>
            <w:vAlign w:val="center"/>
          </w:tcPr>
          <w:p w:rsidR="00C41F91" w:rsidRDefault="00C41F91">
            <w:pPr>
              <w:jc w:val="center"/>
              <w:rPr>
                <w:rFonts w:ascii="宋体" w:hAnsi="Times New Roman"/>
                <w:sz w:val="18"/>
                <w:szCs w:val="18"/>
              </w:rPr>
            </w:pPr>
          </w:p>
        </w:tc>
        <w:tc>
          <w:tcPr>
            <w:tcW w:w="567" w:type="dxa"/>
            <w:vAlign w:val="center"/>
          </w:tcPr>
          <w:p w:rsidR="00C41F91" w:rsidRDefault="00C41F91">
            <w:pPr>
              <w:jc w:val="center"/>
              <w:rPr>
                <w:rFonts w:ascii="宋体" w:hAnsi="Times New Roman"/>
                <w:sz w:val="18"/>
                <w:szCs w:val="18"/>
              </w:rPr>
            </w:pPr>
          </w:p>
        </w:tc>
        <w:tc>
          <w:tcPr>
            <w:tcW w:w="567" w:type="dxa"/>
            <w:vAlign w:val="center"/>
          </w:tcPr>
          <w:p w:rsidR="00C41F91" w:rsidRDefault="00C41F91">
            <w:pPr>
              <w:jc w:val="center"/>
              <w:rPr>
                <w:rFonts w:ascii="宋体" w:hAnsi="Times New Roman"/>
                <w:sz w:val="18"/>
                <w:szCs w:val="18"/>
              </w:rPr>
            </w:pPr>
          </w:p>
        </w:tc>
        <w:tc>
          <w:tcPr>
            <w:tcW w:w="567" w:type="dxa"/>
            <w:vAlign w:val="center"/>
          </w:tcPr>
          <w:p w:rsidR="00C41F91" w:rsidRDefault="00C41F91">
            <w:pPr>
              <w:jc w:val="center"/>
              <w:rPr>
                <w:rFonts w:ascii="宋体" w:hAnsi="Times New Roman"/>
                <w:sz w:val="18"/>
                <w:szCs w:val="18"/>
              </w:rPr>
            </w:pPr>
          </w:p>
        </w:tc>
        <w:tc>
          <w:tcPr>
            <w:tcW w:w="567" w:type="dxa"/>
            <w:vAlign w:val="center"/>
          </w:tcPr>
          <w:p w:rsidR="00C41F91" w:rsidRDefault="00C41F91">
            <w:pPr>
              <w:jc w:val="center"/>
              <w:rPr>
                <w:rFonts w:ascii="宋体" w:hAnsi="Times New Roman"/>
                <w:sz w:val="18"/>
                <w:szCs w:val="18"/>
              </w:rPr>
            </w:pPr>
          </w:p>
        </w:tc>
      </w:tr>
      <w:tr w:rsidR="00C41F91">
        <w:trPr>
          <w:cantSplit/>
          <w:trHeight w:val="312"/>
        </w:trPr>
        <w:tc>
          <w:tcPr>
            <w:tcW w:w="596" w:type="dxa"/>
            <w:vMerge/>
            <w:tcBorders>
              <w:right w:val="single" w:sz="8" w:space="0" w:color="auto"/>
            </w:tcBorders>
            <w:textDirection w:val="tbRlV"/>
            <w:vAlign w:val="center"/>
          </w:tcPr>
          <w:p w:rsidR="00C41F91" w:rsidRDefault="00C41F91">
            <w:pPr>
              <w:spacing w:line="600" w:lineRule="exact"/>
              <w:ind w:left="113" w:right="113"/>
              <w:jc w:val="center"/>
              <w:rPr>
                <w:rFonts w:ascii="宋体" w:hAnsi="宋体" w:cs="宋体"/>
                <w:spacing w:val="20"/>
                <w:sz w:val="18"/>
                <w:szCs w:val="18"/>
              </w:rPr>
            </w:pPr>
          </w:p>
        </w:tc>
        <w:tc>
          <w:tcPr>
            <w:tcW w:w="1614" w:type="dxa"/>
            <w:tcBorders>
              <w:left w:val="single" w:sz="8" w:space="0" w:color="auto"/>
            </w:tcBorders>
            <w:vAlign w:val="center"/>
          </w:tcPr>
          <w:p w:rsidR="00C41F91" w:rsidRDefault="004B73F7">
            <w:pPr>
              <w:jc w:val="center"/>
              <w:rPr>
                <w:rFonts w:ascii="宋体" w:hAnsi="Times New Roman"/>
                <w:sz w:val="18"/>
                <w:szCs w:val="18"/>
              </w:rPr>
            </w:pPr>
            <w:r>
              <w:rPr>
                <w:rFonts w:ascii="宋体" w:hAnsi="Times New Roman" w:hint="eastAsia"/>
                <w:sz w:val="18"/>
                <w:szCs w:val="18"/>
              </w:rPr>
              <w:t>010102020102</w:t>
            </w:r>
          </w:p>
        </w:tc>
        <w:tc>
          <w:tcPr>
            <w:tcW w:w="1572" w:type="dxa"/>
            <w:vAlign w:val="center"/>
          </w:tcPr>
          <w:p w:rsidR="00C41F91" w:rsidRDefault="004B73F7">
            <w:pPr>
              <w:jc w:val="center"/>
              <w:rPr>
                <w:rFonts w:ascii="宋体" w:hAnsi="Times New Roman"/>
                <w:sz w:val="18"/>
                <w:szCs w:val="18"/>
              </w:rPr>
            </w:pPr>
            <w:r>
              <w:rPr>
                <w:rFonts w:ascii="宋体" w:hAnsi="Times New Roman" w:hint="eastAsia"/>
                <w:sz w:val="18"/>
                <w:szCs w:val="18"/>
              </w:rPr>
              <w:t>职业道德与法律</w:t>
            </w:r>
          </w:p>
        </w:tc>
        <w:tc>
          <w:tcPr>
            <w:tcW w:w="437" w:type="dxa"/>
            <w:vAlign w:val="center"/>
          </w:tcPr>
          <w:p w:rsidR="00C41F91" w:rsidRDefault="00C41F91">
            <w:pPr>
              <w:jc w:val="center"/>
              <w:rPr>
                <w:rFonts w:ascii="宋体" w:hAnsi="Times New Roman"/>
                <w:sz w:val="18"/>
                <w:szCs w:val="18"/>
              </w:rPr>
            </w:pPr>
          </w:p>
        </w:tc>
        <w:tc>
          <w:tcPr>
            <w:tcW w:w="425" w:type="dxa"/>
            <w:vAlign w:val="center"/>
          </w:tcPr>
          <w:p w:rsidR="00C41F91" w:rsidRDefault="00C41F91">
            <w:pPr>
              <w:jc w:val="center"/>
              <w:rPr>
                <w:rFonts w:ascii="宋体" w:hAnsi="Times New Roman"/>
                <w:sz w:val="18"/>
                <w:szCs w:val="18"/>
              </w:rPr>
            </w:pPr>
          </w:p>
        </w:tc>
        <w:tc>
          <w:tcPr>
            <w:tcW w:w="480" w:type="dxa"/>
            <w:vAlign w:val="center"/>
          </w:tcPr>
          <w:p w:rsidR="00C41F91" w:rsidRDefault="004B73F7">
            <w:pPr>
              <w:jc w:val="center"/>
              <w:rPr>
                <w:rFonts w:ascii="宋体" w:hAnsi="Times New Roman"/>
                <w:sz w:val="18"/>
                <w:szCs w:val="18"/>
              </w:rPr>
            </w:pPr>
            <w:r>
              <w:rPr>
                <w:rFonts w:ascii="宋体" w:hAnsi="Times New Roman" w:hint="eastAsia"/>
                <w:sz w:val="18"/>
                <w:szCs w:val="18"/>
              </w:rPr>
              <w:t>T</w:t>
            </w:r>
          </w:p>
        </w:tc>
        <w:tc>
          <w:tcPr>
            <w:tcW w:w="718" w:type="dxa"/>
            <w:vAlign w:val="center"/>
          </w:tcPr>
          <w:p w:rsidR="00C41F91" w:rsidRDefault="004B73F7">
            <w:pPr>
              <w:jc w:val="center"/>
              <w:rPr>
                <w:rFonts w:ascii="宋体" w:hAnsi="Times New Roman"/>
                <w:sz w:val="18"/>
                <w:szCs w:val="18"/>
              </w:rPr>
            </w:pPr>
            <w:r>
              <w:rPr>
                <w:rFonts w:ascii="宋体" w:hAnsi="Times New Roman" w:hint="eastAsia"/>
                <w:sz w:val="18"/>
                <w:szCs w:val="18"/>
              </w:rPr>
              <w:t>32</w:t>
            </w:r>
          </w:p>
        </w:tc>
        <w:tc>
          <w:tcPr>
            <w:tcW w:w="624" w:type="dxa"/>
            <w:vAlign w:val="center"/>
          </w:tcPr>
          <w:p w:rsidR="00C41F91" w:rsidRDefault="004B73F7">
            <w:pPr>
              <w:jc w:val="center"/>
              <w:rPr>
                <w:rFonts w:ascii="宋体" w:hAnsi="Times New Roman"/>
                <w:sz w:val="18"/>
                <w:szCs w:val="18"/>
              </w:rPr>
            </w:pPr>
            <w:r>
              <w:rPr>
                <w:rFonts w:ascii="宋体" w:hAnsi="Times New Roman" w:hint="eastAsia"/>
                <w:sz w:val="18"/>
                <w:szCs w:val="18"/>
              </w:rPr>
              <w:t>32</w:t>
            </w:r>
          </w:p>
        </w:tc>
        <w:tc>
          <w:tcPr>
            <w:tcW w:w="566" w:type="dxa"/>
            <w:vAlign w:val="center"/>
          </w:tcPr>
          <w:p w:rsidR="00C41F91" w:rsidRDefault="00C41F91">
            <w:pPr>
              <w:jc w:val="center"/>
              <w:rPr>
                <w:rFonts w:ascii="宋体" w:hAnsi="Times New Roman"/>
                <w:sz w:val="18"/>
                <w:szCs w:val="18"/>
              </w:rPr>
            </w:pPr>
          </w:p>
        </w:tc>
        <w:tc>
          <w:tcPr>
            <w:tcW w:w="567" w:type="dxa"/>
            <w:vAlign w:val="center"/>
          </w:tcPr>
          <w:p w:rsidR="00C41F91" w:rsidRDefault="00C41F91">
            <w:pPr>
              <w:jc w:val="center"/>
              <w:rPr>
                <w:rFonts w:ascii="宋体" w:hAnsi="Times New Roman"/>
                <w:sz w:val="18"/>
                <w:szCs w:val="18"/>
              </w:rPr>
            </w:pPr>
          </w:p>
        </w:tc>
        <w:tc>
          <w:tcPr>
            <w:tcW w:w="567" w:type="dxa"/>
            <w:vAlign w:val="center"/>
          </w:tcPr>
          <w:p w:rsidR="00C41F91" w:rsidRDefault="004B73F7">
            <w:pPr>
              <w:jc w:val="center"/>
              <w:rPr>
                <w:rFonts w:ascii="宋体" w:hAnsi="Times New Roman"/>
                <w:sz w:val="18"/>
                <w:szCs w:val="18"/>
              </w:rPr>
            </w:pPr>
            <w:r>
              <w:rPr>
                <w:rFonts w:ascii="宋体" w:hAnsi="Times New Roman" w:hint="eastAsia"/>
                <w:sz w:val="18"/>
                <w:szCs w:val="18"/>
              </w:rPr>
              <w:t>2</w:t>
            </w:r>
          </w:p>
        </w:tc>
        <w:tc>
          <w:tcPr>
            <w:tcW w:w="567" w:type="dxa"/>
            <w:vAlign w:val="center"/>
          </w:tcPr>
          <w:p w:rsidR="00C41F91" w:rsidRDefault="00C41F91">
            <w:pPr>
              <w:jc w:val="center"/>
              <w:rPr>
                <w:rFonts w:ascii="宋体" w:hAnsi="Times New Roman"/>
                <w:sz w:val="18"/>
                <w:szCs w:val="18"/>
              </w:rPr>
            </w:pPr>
          </w:p>
        </w:tc>
        <w:tc>
          <w:tcPr>
            <w:tcW w:w="567" w:type="dxa"/>
            <w:vAlign w:val="center"/>
          </w:tcPr>
          <w:p w:rsidR="00C41F91" w:rsidRDefault="00C41F91">
            <w:pPr>
              <w:jc w:val="center"/>
              <w:rPr>
                <w:rFonts w:ascii="宋体" w:hAnsi="Times New Roman"/>
                <w:sz w:val="18"/>
                <w:szCs w:val="18"/>
              </w:rPr>
            </w:pPr>
          </w:p>
        </w:tc>
        <w:tc>
          <w:tcPr>
            <w:tcW w:w="567" w:type="dxa"/>
            <w:vAlign w:val="center"/>
          </w:tcPr>
          <w:p w:rsidR="00C41F91" w:rsidRDefault="00C41F91">
            <w:pPr>
              <w:jc w:val="center"/>
              <w:rPr>
                <w:rFonts w:ascii="宋体" w:hAnsi="Times New Roman"/>
                <w:sz w:val="18"/>
                <w:szCs w:val="18"/>
              </w:rPr>
            </w:pPr>
          </w:p>
        </w:tc>
        <w:tc>
          <w:tcPr>
            <w:tcW w:w="567" w:type="dxa"/>
            <w:vAlign w:val="center"/>
          </w:tcPr>
          <w:p w:rsidR="00C41F91" w:rsidRDefault="00C41F91">
            <w:pPr>
              <w:jc w:val="center"/>
              <w:rPr>
                <w:rFonts w:ascii="宋体" w:hAnsi="Times New Roman"/>
                <w:sz w:val="18"/>
                <w:szCs w:val="18"/>
              </w:rPr>
            </w:pPr>
          </w:p>
        </w:tc>
      </w:tr>
      <w:tr w:rsidR="00C41F91">
        <w:trPr>
          <w:cantSplit/>
          <w:trHeight w:val="312"/>
        </w:trPr>
        <w:tc>
          <w:tcPr>
            <w:tcW w:w="596" w:type="dxa"/>
            <w:vMerge/>
            <w:tcBorders>
              <w:right w:val="single" w:sz="8" w:space="0" w:color="auto"/>
            </w:tcBorders>
            <w:textDirection w:val="tbRlV"/>
            <w:vAlign w:val="center"/>
          </w:tcPr>
          <w:p w:rsidR="00C41F91" w:rsidRDefault="00C41F91">
            <w:pPr>
              <w:spacing w:line="600" w:lineRule="exact"/>
              <w:ind w:left="113" w:right="113"/>
              <w:jc w:val="center"/>
              <w:rPr>
                <w:rFonts w:ascii="宋体" w:hAnsi="宋体" w:cs="宋体"/>
                <w:spacing w:val="20"/>
                <w:sz w:val="18"/>
                <w:szCs w:val="18"/>
              </w:rPr>
            </w:pPr>
          </w:p>
        </w:tc>
        <w:tc>
          <w:tcPr>
            <w:tcW w:w="1614" w:type="dxa"/>
            <w:tcBorders>
              <w:left w:val="single" w:sz="8" w:space="0" w:color="auto"/>
            </w:tcBorders>
            <w:vAlign w:val="center"/>
          </w:tcPr>
          <w:p w:rsidR="00C41F91" w:rsidRDefault="004B73F7">
            <w:pPr>
              <w:jc w:val="center"/>
              <w:rPr>
                <w:rFonts w:ascii="宋体" w:hAnsi="Times New Roman"/>
                <w:sz w:val="18"/>
                <w:szCs w:val="18"/>
              </w:rPr>
            </w:pPr>
            <w:r>
              <w:rPr>
                <w:rFonts w:ascii="宋体" w:hAnsi="Times New Roman" w:hint="eastAsia"/>
                <w:sz w:val="18"/>
                <w:szCs w:val="18"/>
              </w:rPr>
              <w:t>010102020103</w:t>
            </w:r>
          </w:p>
        </w:tc>
        <w:tc>
          <w:tcPr>
            <w:tcW w:w="1572" w:type="dxa"/>
            <w:vAlign w:val="center"/>
          </w:tcPr>
          <w:p w:rsidR="00C41F91" w:rsidRDefault="004B73F7">
            <w:pPr>
              <w:jc w:val="center"/>
              <w:rPr>
                <w:rFonts w:ascii="宋体" w:hAnsi="Times New Roman"/>
                <w:sz w:val="18"/>
                <w:szCs w:val="18"/>
              </w:rPr>
            </w:pPr>
            <w:r>
              <w:rPr>
                <w:rFonts w:ascii="宋体" w:hAnsi="Times New Roman" w:hint="eastAsia"/>
                <w:sz w:val="18"/>
                <w:szCs w:val="18"/>
              </w:rPr>
              <w:t>经济政治与社会</w:t>
            </w:r>
          </w:p>
        </w:tc>
        <w:tc>
          <w:tcPr>
            <w:tcW w:w="437" w:type="dxa"/>
            <w:vAlign w:val="center"/>
          </w:tcPr>
          <w:p w:rsidR="00C41F91" w:rsidRDefault="00C41F91">
            <w:pPr>
              <w:jc w:val="center"/>
              <w:rPr>
                <w:rFonts w:ascii="宋体" w:hAnsi="Times New Roman"/>
                <w:sz w:val="18"/>
                <w:szCs w:val="18"/>
              </w:rPr>
            </w:pPr>
          </w:p>
        </w:tc>
        <w:tc>
          <w:tcPr>
            <w:tcW w:w="425" w:type="dxa"/>
            <w:vAlign w:val="center"/>
          </w:tcPr>
          <w:p w:rsidR="00C41F91" w:rsidRDefault="00C41F91">
            <w:pPr>
              <w:jc w:val="center"/>
              <w:rPr>
                <w:rFonts w:ascii="宋体" w:hAnsi="Times New Roman"/>
                <w:sz w:val="18"/>
                <w:szCs w:val="18"/>
              </w:rPr>
            </w:pPr>
          </w:p>
        </w:tc>
        <w:tc>
          <w:tcPr>
            <w:tcW w:w="480" w:type="dxa"/>
            <w:vAlign w:val="center"/>
          </w:tcPr>
          <w:p w:rsidR="00C41F91" w:rsidRDefault="004B73F7">
            <w:pPr>
              <w:jc w:val="center"/>
              <w:rPr>
                <w:rFonts w:ascii="宋体" w:hAnsi="Times New Roman"/>
                <w:sz w:val="18"/>
                <w:szCs w:val="18"/>
              </w:rPr>
            </w:pPr>
            <w:r>
              <w:rPr>
                <w:rFonts w:ascii="宋体" w:hAnsi="Times New Roman" w:hint="eastAsia"/>
                <w:sz w:val="18"/>
                <w:szCs w:val="18"/>
              </w:rPr>
              <w:t>T</w:t>
            </w:r>
          </w:p>
        </w:tc>
        <w:tc>
          <w:tcPr>
            <w:tcW w:w="718" w:type="dxa"/>
            <w:vAlign w:val="center"/>
          </w:tcPr>
          <w:p w:rsidR="00C41F91" w:rsidRDefault="004B73F7">
            <w:pPr>
              <w:jc w:val="center"/>
              <w:rPr>
                <w:rFonts w:ascii="宋体" w:hAnsi="Times New Roman"/>
                <w:sz w:val="18"/>
                <w:szCs w:val="18"/>
              </w:rPr>
            </w:pPr>
            <w:r>
              <w:rPr>
                <w:rFonts w:ascii="宋体" w:hAnsi="Times New Roman" w:hint="eastAsia"/>
                <w:sz w:val="18"/>
                <w:szCs w:val="18"/>
              </w:rPr>
              <w:t>30</w:t>
            </w:r>
          </w:p>
        </w:tc>
        <w:tc>
          <w:tcPr>
            <w:tcW w:w="624" w:type="dxa"/>
            <w:vAlign w:val="center"/>
          </w:tcPr>
          <w:p w:rsidR="00C41F91" w:rsidRDefault="004B73F7">
            <w:pPr>
              <w:jc w:val="center"/>
              <w:rPr>
                <w:rFonts w:ascii="宋体" w:hAnsi="Times New Roman"/>
                <w:sz w:val="18"/>
                <w:szCs w:val="18"/>
              </w:rPr>
            </w:pPr>
            <w:r>
              <w:rPr>
                <w:rFonts w:ascii="宋体" w:hAnsi="Times New Roman" w:hint="eastAsia"/>
                <w:sz w:val="18"/>
                <w:szCs w:val="18"/>
              </w:rPr>
              <w:t>30</w:t>
            </w:r>
          </w:p>
        </w:tc>
        <w:tc>
          <w:tcPr>
            <w:tcW w:w="566" w:type="dxa"/>
            <w:vAlign w:val="center"/>
          </w:tcPr>
          <w:p w:rsidR="00C41F91" w:rsidRDefault="00C41F91">
            <w:pPr>
              <w:jc w:val="center"/>
              <w:rPr>
                <w:rFonts w:ascii="宋体" w:hAnsi="Times New Roman"/>
                <w:sz w:val="18"/>
                <w:szCs w:val="18"/>
              </w:rPr>
            </w:pPr>
          </w:p>
        </w:tc>
        <w:tc>
          <w:tcPr>
            <w:tcW w:w="567" w:type="dxa"/>
            <w:vAlign w:val="center"/>
          </w:tcPr>
          <w:p w:rsidR="00C41F91" w:rsidRDefault="00C41F91">
            <w:pPr>
              <w:jc w:val="center"/>
              <w:rPr>
                <w:rFonts w:ascii="宋体" w:hAnsi="Times New Roman"/>
                <w:sz w:val="18"/>
                <w:szCs w:val="18"/>
              </w:rPr>
            </w:pPr>
          </w:p>
        </w:tc>
        <w:tc>
          <w:tcPr>
            <w:tcW w:w="567" w:type="dxa"/>
            <w:vAlign w:val="center"/>
          </w:tcPr>
          <w:p w:rsidR="00C41F91" w:rsidRDefault="00C41F91">
            <w:pPr>
              <w:jc w:val="center"/>
              <w:rPr>
                <w:rFonts w:ascii="宋体" w:hAnsi="Times New Roman"/>
                <w:sz w:val="18"/>
                <w:szCs w:val="18"/>
              </w:rPr>
            </w:pPr>
          </w:p>
        </w:tc>
        <w:tc>
          <w:tcPr>
            <w:tcW w:w="567" w:type="dxa"/>
            <w:vAlign w:val="center"/>
          </w:tcPr>
          <w:p w:rsidR="00C41F91" w:rsidRDefault="004B73F7">
            <w:pPr>
              <w:jc w:val="center"/>
              <w:rPr>
                <w:rFonts w:ascii="宋体" w:hAnsi="Times New Roman"/>
                <w:sz w:val="18"/>
                <w:szCs w:val="18"/>
              </w:rPr>
            </w:pPr>
            <w:r>
              <w:rPr>
                <w:rFonts w:ascii="宋体" w:hAnsi="Times New Roman" w:hint="eastAsia"/>
                <w:sz w:val="18"/>
                <w:szCs w:val="18"/>
              </w:rPr>
              <w:t>2</w:t>
            </w:r>
          </w:p>
        </w:tc>
        <w:tc>
          <w:tcPr>
            <w:tcW w:w="567" w:type="dxa"/>
            <w:vAlign w:val="center"/>
          </w:tcPr>
          <w:p w:rsidR="00C41F91" w:rsidRDefault="00C41F91">
            <w:pPr>
              <w:jc w:val="center"/>
              <w:rPr>
                <w:rFonts w:ascii="宋体" w:hAnsi="Times New Roman"/>
                <w:sz w:val="18"/>
                <w:szCs w:val="18"/>
              </w:rPr>
            </w:pPr>
          </w:p>
        </w:tc>
        <w:tc>
          <w:tcPr>
            <w:tcW w:w="567" w:type="dxa"/>
            <w:vAlign w:val="center"/>
          </w:tcPr>
          <w:p w:rsidR="00C41F91" w:rsidRDefault="00C41F91">
            <w:pPr>
              <w:jc w:val="center"/>
              <w:rPr>
                <w:rFonts w:ascii="宋体" w:hAnsi="Times New Roman"/>
                <w:sz w:val="18"/>
                <w:szCs w:val="18"/>
              </w:rPr>
            </w:pPr>
          </w:p>
        </w:tc>
        <w:tc>
          <w:tcPr>
            <w:tcW w:w="567" w:type="dxa"/>
            <w:vAlign w:val="center"/>
          </w:tcPr>
          <w:p w:rsidR="00C41F91" w:rsidRDefault="00C41F91">
            <w:pPr>
              <w:jc w:val="center"/>
              <w:rPr>
                <w:rFonts w:ascii="宋体" w:hAnsi="Times New Roman"/>
                <w:sz w:val="18"/>
                <w:szCs w:val="18"/>
              </w:rPr>
            </w:pPr>
          </w:p>
        </w:tc>
      </w:tr>
      <w:tr w:rsidR="00C41F91">
        <w:trPr>
          <w:cantSplit/>
          <w:trHeight w:val="312"/>
        </w:trPr>
        <w:tc>
          <w:tcPr>
            <w:tcW w:w="596" w:type="dxa"/>
            <w:vMerge/>
            <w:tcBorders>
              <w:right w:val="single" w:sz="8" w:space="0" w:color="auto"/>
            </w:tcBorders>
            <w:textDirection w:val="tbRlV"/>
            <w:vAlign w:val="center"/>
          </w:tcPr>
          <w:p w:rsidR="00C41F91" w:rsidRDefault="00C41F91">
            <w:pPr>
              <w:spacing w:line="600" w:lineRule="exact"/>
              <w:ind w:left="113" w:right="113"/>
              <w:jc w:val="center"/>
              <w:rPr>
                <w:rFonts w:ascii="宋体" w:hAnsi="宋体" w:cs="宋体"/>
                <w:spacing w:val="20"/>
                <w:sz w:val="18"/>
                <w:szCs w:val="18"/>
              </w:rPr>
            </w:pPr>
          </w:p>
        </w:tc>
        <w:tc>
          <w:tcPr>
            <w:tcW w:w="1614" w:type="dxa"/>
            <w:tcBorders>
              <w:left w:val="single" w:sz="8" w:space="0" w:color="auto"/>
            </w:tcBorders>
            <w:vAlign w:val="center"/>
          </w:tcPr>
          <w:p w:rsidR="00C41F91" w:rsidRDefault="004B73F7">
            <w:pPr>
              <w:jc w:val="center"/>
              <w:rPr>
                <w:rFonts w:ascii="宋体" w:hAnsi="Times New Roman"/>
                <w:sz w:val="18"/>
                <w:szCs w:val="18"/>
              </w:rPr>
            </w:pPr>
            <w:r>
              <w:rPr>
                <w:rFonts w:ascii="宋体" w:hAnsi="Times New Roman" w:hint="eastAsia"/>
                <w:sz w:val="18"/>
                <w:szCs w:val="18"/>
              </w:rPr>
              <w:t>010102020104</w:t>
            </w:r>
          </w:p>
        </w:tc>
        <w:tc>
          <w:tcPr>
            <w:tcW w:w="1572" w:type="dxa"/>
            <w:vAlign w:val="center"/>
          </w:tcPr>
          <w:p w:rsidR="00C41F91" w:rsidRDefault="004B73F7">
            <w:pPr>
              <w:jc w:val="center"/>
              <w:rPr>
                <w:rFonts w:ascii="宋体" w:hAnsi="Times New Roman"/>
                <w:sz w:val="18"/>
                <w:szCs w:val="18"/>
              </w:rPr>
            </w:pPr>
            <w:r>
              <w:rPr>
                <w:rFonts w:ascii="宋体" w:hAnsi="Times New Roman" w:hint="eastAsia"/>
                <w:sz w:val="18"/>
                <w:szCs w:val="18"/>
              </w:rPr>
              <w:t>哲学与人生</w:t>
            </w:r>
          </w:p>
        </w:tc>
        <w:tc>
          <w:tcPr>
            <w:tcW w:w="437" w:type="dxa"/>
            <w:vAlign w:val="center"/>
          </w:tcPr>
          <w:p w:rsidR="00C41F91" w:rsidRDefault="00C41F91">
            <w:pPr>
              <w:jc w:val="center"/>
              <w:rPr>
                <w:rFonts w:ascii="宋体" w:hAnsi="Times New Roman"/>
                <w:sz w:val="18"/>
                <w:szCs w:val="18"/>
              </w:rPr>
            </w:pPr>
          </w:p>
        </w:tc>
        <w:tc>
          <w:tcPr>
            <w:tcW w:w="425" w:type="dxa"/>
            <w:vAlign w:val="center"/>
          </w:tcPr>
          <w:p w:rsidR="00C41F91" w:rsidRDefault="00C41F91">
            <w:pPr>
              <w:jc w:val="center"/>
              <w:rPr>
                <w:rFonts w:ascii="宋体" w:hAnsi="Times New Roman"/>
                <w:sz w:val="18"/>
                <w:szCs w:val="18"/>
              </w:rPr>
            </w:pPr>
          </w:p>
        </w:tc>
        <w:tc>
          <w:tcPr>
            <w:tcW w:w="480" w:type="dxa"/>
            <w:vAlign w:val="center"/>
          </w:tcPr>
          <w:p w:rsidR="00C41F91" w:rsidRDefault="004B73F7">
            <w:pPr>
              <w:jc w:val="center"/>
              <w:rPr>
                <w:rFonts w:ascii="宋体" w:hAnsi="Times New Roman"/>
                <w:sz w:val="18"/>
                <w:szCs w:val="18"/>
              </w:rPr>
            </w:pPr>
            <w:r>
              <w:rPr>
                <w:rFonts w:ascii="宋体" w:hAnsi="Times New Roman" w:hint="eastAsia"/>
                <w:sz w:val="18"/>
                <w:szCs w:val="18"/>
              </w:rPr>
              <w:t>T</w:t>
            </w:r>
          </w:p>
        </w:tc>
        <w:tc>
          <w:tcPr>
            <w:tcW w:w="718" w:type="dxa"/>
            <w:vAlign w:val="center"/>
          </w:tcPr>
          <w:p w:rsidR="00C41F91" w:rsidRDefault="004B73F7">
            <w:pPr>
              <w:jc w:val="center"/>
              <w:rPr>
                <w:rFonts w:ascii="宋体" w:hAnsi="Times New Roman"/>
                <w:sz w:val="18"/>
                <w:szCs w:val="18"/>
              </w:rPr>
            </w:pPr>
            <w:r>
              <w:rPr>
                <w:rFonts w:ascii="宋体" w:hAnsi="Times New Roman" w:hint="eastAsia"/>
                <w:sz w:val="18"/>
                <w:szCs w:val="18"/>
              </w:rPr>
              <w:t>30</w:t>
            </w:r>
          </w:p>
        </w:tc>
        <w:tc>
          <w:tcPr>
            <w:tcW w:w="624" w:type="dxa"/>
            <w:vAlign w:val="center"/>
          </w:tcPr>
          <w:p w:rsidR="00C41F91" w:rsidRDefault="004B73F7">
            <w:pPr>
              <w:jc w:val="center"/>
              <w:rPr>
                <w:rFonts w:ascii="宋体" w:hAnsi="Times New Roman"/>
                <w:sz w:val="18"/>
                <w:szCs w:val="18"/>
              </w:rPr>
            </w:pPr>
            <w:r>
              <w:rPr>
                <w:rFonts w:ascii="宋体" w:hAnsi="Times New Roman" w:hint="eastAsia"/>
                <w:sz w:val="18"/>
                <w:szCs w:val="18"/>
              </w:rPr>
              <w:t>30</w:t>
            </w:r>
          </w:p>
        </w:tc>
        <w:tc>
          <w:tcPr>
            <w:tcW w:w="566" w:type="dxa"/>
            <w:vAlign w:val="center"/>
          </w:tcPr>
          <w:p w:rsidR="00C41F91" w:rsidRDefault="00C41F91">
            <w:pPr>
              <w:jc w:val="center"/>
              <w:rPr>
                <w:rFonts w:ascii="宋体" w:hAnsi="Times New Roman"/>
                <w:sz w:val="18"/>
                <w:szCs w:val="18"/>
              </w:rPr>
            </w:pPr>
          </w:p>
        </w:tc>
        <w:tc>
          <w:tcPr>
            <w:tcW w:w="567" w:type="dxa"/>
            <w:vAlign w:val="center"/>
          </w:tcPr>
          <w:p w:rsidR="00C41F91" w:rsidRDefault="00C41F91">
            <w:pPr>
              <w:jc w:val="center"/>
              <w:rPr>
                <w:rFonts w:ascii="宋体" w:hAnsi="Times New Roman"/>
                <w:sz w:val="18"/>
                <w:szCs w:val="18"/>
              </w:rPr>
            </w:pPr>
          </w:p>
        </w:tc>
        <w:tc>
          <w:tcPr>
            <w:tcW w:w="567" w:type="dxa"/>
            <w:vAlign w:val="center"/>
          </w:tcPr>
          <w:p w:rsidR="00C41F91" w:rsidRDefault="00C41F91">
            <w:pPr>
              <w:jc w:val="center"/>
              <w:rPr>
                <w:rFonts w:ascii="宋体" w:hAnsi="Times New Roman"/>
                <w:sz w:val="18"/>
                <w:szCs w:val="18"/>
              </w:rPr>
            </w:pPr>
          </w:p>
        </w:tc>
        <w:tc>
          <w:tcPr>
            <w:tcW w:w="567" w:type="dxa"/>
            <w:vAlign w:val="center"/>
          </w:tcPr>
          <w:p w:rsidR="00C41F91" w:rsidRDefault="00C41F91">
            <w:pPr>
              <w:jc w:val="center"/>
              <w:rPr>
                <w:rFonts w:ascii="宋体" w:hAnsi="Times New Roman"/>
                <w:sz w:val="18"/>
                <w:szCs w:val="18"/>
              </w:rPr>
            </w:pPr>
          </w:p>
        </w:tc>
        <w:tc>
          <w:tcPr>
            <w:tcW w:w="567" w:type="dxa"/>
            <w:vAlign w:val="center"/>
          </w:tcPr>
          <w:p w:rsidR="00C41F91" w:rsidRDefault="004B73F7">
            <w:pPr>
              <w:jc w:val="center"/>
              <w:rPr>
                <w:rFonts w:ascii="宋体" w:hAnsi="Times New Roman"/>
                <w:sz w:val="18"/>
                <w:szCs w:val="18"/>
              </w:rPr>
            </w:pPr>
            <w:r>
              <w:rPr>
                <w:rFonts w:ascii="宋体" w:hAnsi="Times New Roman" w:hint="eastAsia"/>
                <w:sz w:val="18"/>
                <w:szCs w:val="18"/>
              </w:rPr>
              <w:t>2</w:t>
            </w:r>
          </w:p>
        </w:tc>
        <w:tc>
          <w:tcPr>
            <w:tcW w:w="567" w:type="dxa"/>
            <w:vAlign w:val="center"/>
          </w:tcPr>
          <w:p w:rsidR="00C41F91" w:rsidRDefault="00C41F91">
            <w:pPr>
              <w:jc w:val="center"/>
              <w:rPr>
                <w:rFonts w:ascii="宋体" w:hAnsi="Times New Roman"/>
                <w:sz w:val="18"/>
                <w:szCs w:val="18"/>
              </w:rPr>
            </w:pPr>
          </w:p>
        </w:tc>
        <w:tc>
          <w:tcPr>
            <w:tcW w:w="567" w:type="dxa"/>
            <w:vAlign w:val="center"/>
          </w:tcPr>
          <w:p w:rsidR="00C41F91" w:rsidRDefault="00C41F91">
            <w:pPr>
              <w:jc w:val="center"/>
              <w:rPr>
                <w:rFonts w:ascii="宋体" w:hAnsi="Times New Roman"/>
                <w:sz w:val="18"/>
                <w:szCs w:val="18"/>
              </w:rPr>
            </w:pPr>
          </w:p>
        </w:tc>
      </w:tr>
      <w:tr w:rsidR="00C41F91">
        <w:trPr>
          <w:cantSplit/>
          <w:trHeight w:val="312"/>
        </w:trPr>
        <w:tc>
          <w:tcPr>
            <w:tcW w:w="596" w:type="dxa"/>
            <w:vMerge/>
            <w:tcBorders>
              <w:right w:val="single" w:sz="8" w:space="0" w:color="auto"/>
            </w:tcBorders>
            <w:vAlign w:val="center"/>
          </w:tcPr>
          <w:p w:rsidR="00C41F91" w:rsidRDefault="00C41F91">
            <w:pPr>
              <w:widowControl/>
              <w:spacing w:line="600" w:lineRule="exact"/>
              <w:jc w:val="center"/>
              <w:rPr>
                <w:rFonts w:ascii="宋体" w:hAnsi="宋体" w:cs="宋体"/>
                <w:spacing w:val="20"/>
                <w:sz w:val="18"/>
                <w:szCs w:val="18"/>
              </w:rPr>
            </w:pPr>
          </w:p>
        </w:tc>
        <w:tc>
          <w:tcPr>
            <w:tcW w:w="1614" w:type="dxa"/>
            <w:tcBorders>
              <w:left w:val="single" w:sz="8" w:space="0" w:color="auto"/>
            </w:tcBorders>
            <w:vAlign w:val="center"/>
          </w:tcPr>
          <w:p w:rsidR="00C41F91" w:rsidRDefault="004B73F7">
            <w:pPr>
              <w:jc w:val="center"/>
              <w:rPr>
                <w:rFonts w:ascii="宋体" w:hAnsi="Times New Roman"/>
                <w:sz w:val="18"/>
                <w:szCs w:val="18"/>
              </w:rPr>
            </w:pPr>
            <w:r>
              <w:rPr>
                <w:rFonts w:ascii="宋体" w:hAnsi="Times New Roman" w:hint="eastAsia"/>
                <w:sz w:val="18"/>
                <w:szCs w:val="18"/>
              </w:rPr>
              <w:t>010102020105</w:t>
            </w:r>
          </w:p>
        </w:tc>
        <w:tc>
          <w:tcPr>
            <w:tcW w:w="1572" w:type="dxa"/>
            <w:vAlign w:val="center"/>
          </w:tcPr>
          <w:p w:rsidR="00C41F91" w:rsidRDefault="004B73F7">
            <w:pPr>
              <w:jc w:val="center"/>
              <w:rPr>
                <w:rFonts w:ascii="宋体" w:hAnsi="Times New Roman"/>
                <w:sz w:val="18"/>
                <w:szCs w:val="18"/>
              </w:rPr>
            </w:pPr>
            <w:r>
              <w:rPr>
                <w:rFonts w:ascii="宋体" w:hAnsi="Times New Roman" w:hint="eastAsia"/>
                <w:sz w:val="18"/>
                <w:szCs w:val="18"/>
              </w:rPr>
              <w:t>语文</w:t>
            </w:r>
          </w:p>
        </w:tc>
        <w:tc>
          <w:tcPr>
            <w:tcW w:w="437" w:type="dxa"/>
            <w:vAlign w:val="center"/>
          </w:tcPr>
          <w:p w:rsidR="00C41F91" w:rsidRDefault="00C41F91">
            <w:pPr>
              <w:jc w:val="center"/>
              <w:rPr>
                <w:rFonts w:ascii="宋体" w:hAnsi="Times New Roman"/>
                <w:sz w:val="18"/>
                <w:szCs w:val="18"/>
              </w:rPr>
            </w:pPr>
          </w:p>
        </w:tc>
        <w:tc>
          <w:tcPr>
            <w:tcW w:w="425" w:type="dxa"/>
            <w:vAlign w:val="center"/>
          </w:tcPr>
          <w:p w:rsidR="00C41F91" w:rsidRDefault="004B73F7">
            <w:pPr>
              <w:jc w:val="center"/>
              <w:rPr>
                <w:rFonts w:ascii="宋体" w:hAnsi="Times New Roman"/>
                <w:sz w:val="18"/>
                <w:szCs w:val="18"/>
              </w:rPr>
            </w:pPr>
            <w:r>
              <w:rPr>
                <w:rFonts w:ascii="宋体" w:hAnsi="Times New Roman" w:hint="eastAsia"/>
                <w:sz w:val="18"/>
                <w:szCs w:val="18"/>
              </w:rPr>
              <w:t>E</w:t>
            </w:r>
          </w:p>
        </w:tc>
        <w:tc>
          <w:tcPr>
            <w:tcW w:w="480" w:type="dxa"/>
            <w:vAlign w:val="center"/>
          </w:tcPr>
          <w:p w:rsidR="00C41F91" w:rsidRDefault="00C41F91">
            <w:pPr>
              <w:jc w:val="center"/>
              <w:rPr>
                <w:rFonts w:ascii="宋体" w:hAnsi="Times New Roman"/>
                <w:sz w:val="18"/>
                <w:szCs w:val="18"/>
              </w:rPr>
            </w:pPr>
          </w:p>
        </w:tc>
        <w:tc>
          <w:tcPr>
            <w:tcW w:w="718" w:type="dxa"/>
            <w:vAlign w:val="center"/>
          </w:tcPr>
          <w:p w:rsidR="00C41F91" w:rsidRDefault="004B73F7">
            <w:pPr>
              <w:jc w:val="center"/>
              <w:rPr>
                <w:rFonts w:ascii="宋体" w:hAnsi="Times New Roman"/>
                <w:sz w:val="18"/>
                <w:szCs w:val="18"/>
              </w:rPr>
            </w:pPr>
            <w:r>
              <w:rPr>
                <w:rFonts w:ascii="宋体" w:hAnsi="Times New Roman" w:hint="eastAsia"/>
                <w:sz w:val="18"/>
                <w:szCs w:val="18"/>
              </w:rPr>
              <w:t>154</w:t>
            </w:r>
          </w:p>
        </w:tc>
        <w:tc>
          <w:tcPr>
            <w:tcW w:w="624" w:type="dxa"/>
            <w:vAlign w:val="center"/>
          </w:tcPr>
          <w:p w:rsidR="00C41F91" w:rsidRDefault="004B73F7">
            <w:pPr>
              <w:jc w:val="center"/>
              <w:rPr>
                <w:rFonts w:ascii="宋体" w:hAnsi="Times New Roman"/>
                <w:sz w:val="18"/>
                <w:szCs w:val="18"/>
              </w:rPr>
            </w:pPr>
            <w:r>
              <w:rPr>
                <w:rFonts w:ascii="宋体" w:hAnsi="Times New Roman" w:hint="eastAsia"/>
                <w:sz w:val="18"/>
                <w:szCs w:val="18"/>
              </w:rPr>
              <w:t>154</w:t>
            </w:r>
          </w:p>
        </w:tc>
        <w:tc>
          <w:tcPr>
            <w:tcW w:w="566" w:type="dxa"/>
            <w:vAlign w:val="center"/>
          </w:tcPr>
          <w:p w:rsidR="00C41F91" w:rsidRDefault="00C41F91">
            <w:pPr>
              <w:jc w:val="center"/>
              <w:rPr>
                <w:rFonts w:ascii="宋体" w:hAnsi="Times New Roman"/>
                <w:sz w:val="18"/>
                <w:szCs w:val="18"/>
              </w:rPr>
            </w:pPr>
          </w:p>
        </w:tc>
        <w:tc>
          <w:tcPr>
            <w:tcW w:w="567" w:type="dxa"/>
            <w:vAlign w:val="center"/>
          </w:tcPr>
          <w:p w:rsidR="00C41F91" w:rsidRDefault="004B73F7">
            <w:pPr>
              <w:jc w:val="center"/>
              <w:rPr>
                <w:rFonts w:ascii="宋体" w:hAnsi="Times New Roman"/>
                <w:sz w:val="18"/>
                <w:szCs w:val="18"/>
              </w:rPr>
            </w:pPr>
            <w:r>
              <w:rPr>
                <w:rFonts w:ascii="宋体" w:hAnsi="Times New Roman" w:hint="eastAsia"/>
                <w:sz w:val="18"/>
                <w:szCs w:val="18"/>
              </w:rPr>
              <w:t>4</w:t>
            </w:r>
          </w:p>
        </w:tc>
        <w:tc>
          <w:tcPr>
            <w:tcW w:w="567" w:type="dxa"/>
            <w:vAlign w:val="center"/>
          </w:tcPr>
          <w:p w:rsidR="00C41F91" w:rsidRDefault="004B73F7">
            <w:pPr>
              <w:jc w:val="center"/>
              <w:rPr>
                <w:rFonts w:ascii="宋体" w:hAnsi="Times New Roman"/>
                <w:sz w:val="18"/>
                <w:szCs w:val="18"/>
              </w:rPr>
            </w:pPr>
            <w:r>
              <w:rPr>
                <w:rFonts w:ascii="宋体" w:hAnsi="Times New Roman" w:hint="eastAsia"/>
                <w:sz w:val="18"/>
                <w:szCs w:val="18"/>
              </w:rPr>
              <w:t>4</w:t>
            </w:r>
          </w:p>
        </w:tc>
        <w:tc>
          <w:tcPr>
            <w:tcW w:w="567" w:type="dxa"/>
            <w:vAlign w:val="center"/>
          </w:tcPr>
          <w:p w:rsidR="00C41F91" w:rsidRDefault="004B73F7">
            <w:pPr>
              <w:jc w:val="center"/>
              <w:rPr>
                <w:rFonts w:ascii="宋体" w:hAnsi="Times New Roman"/>
                <w:sz w:val="18"/>
                <w:szCs w:val="18"/>
              </w:rPr>
            </w:pPr>
            <w:r>
              <w:rPr>
                <w:rFonts w:ascii="宋体" w:hAnsi="Times New Roman" w:hint="eastAsia"/>
                <w:sz w:val="18"/>
                <w:szCs w:val="18"/>
              </w:rPr>
              <w:t>2</w:t>
            </w:r>
          </w:p>
        </w:tc>
        <w:tc>
          <w:tcPr>
            <w:tcW w:w="567" w:type="dxa"/>
            <w:vAlign w:val="center"/>
          </w:tcPr>
          <w:p w:rsidR="00C41F91" w:rsidRDefault="00C41F91">
            <w:pPr>
              <w:jc w:val="center"/>
              <w:rPr>
                <w:rFonts w:ascii="宋体" w:hAnsi="Times New Roman"/>
                <w:sz w:val="18"/>
                <w:szCs w:val="18"/>
              </w:rPr>
            </w:pPr>
          </w:p>
        </w:tc>
        <w:tc>
          <w:tcPr>
            <w:tcW w:w="567" w:type="dxa"/>
            <w:vAlign w:val="center"/>
          </w:tcPr>
          <w:p w:rsidR="00C41F91" w:rsidRDefault="00C41F91">
            <w:pPr>
              <w:jc w:val="center"/>
              <w:rPr>
                <w:rFonts w:ascii="宋体" w:hAnsi="Times New Roman"/>
                <w:sz w:val="18"/>
                <w:szCs w:val="18"/>
              </w:rPr>
            </w:pPr>
          </w:p>
        </w:tc>
        <w:tc>
          <w:tcPr>
            <w:tcW w:w="567" w:type="dxa"/>
            <w:vAlign w:val="center"/>
          </w:tcPr>
          <w:p w:rsidR="00C41F91" w:rsidRDefault="00C41F91">
            <w:pPr>
              <w:jc w:val="center"/>
              <w:rPr>
                <w:rFonts w:ascii="宋体" w:hAnsi="Times New Roman"/>
                <w:sz w:val="18"/>
                <w:szCs w:val="18"/>
              </w:rPr>
            </w:pPr>
          </w:p>
        </w:tc>
      </w:tr>
      <w:tr w:rsidR="00C41F91">
        <w:trPr>
          <w:cantSplit/>
          <w:trHeight w:val="313"/>
        </w:trPr>
        <w:tc>
          <w:tcPr>
            <w:tcW w:w="596" w:type="dxa"/>
            <w:vMerge/>
            <w:tcBorders>
              <w:right w:val="single" w:sz="8" w:space="0" w:color="auto"/>
            </w:tcBorders>
            <w:vAlign w:val="center"/>
          </w:tcPr>
          <w:p w:rsidR="00C41F91" w:rsidRDefault="00C41F91">
            <w:pPr>
              <w:widowControl/>
              <w:spacing w:line="600" w:lineRule="exact"/>
              <w:jc w:val="center"/>
              <w:rPr>
                <w:rFonts w:ascii="宋体" w:hAnsi="宋体" w:cs="宋体"/>
                <w:spacing w:val="20"/>
                <w:sz w:val="18"/>
                <w:szCs w:val="18"/>
              </w:rPr>
            </w:pPr>
          </w:p>
        </w:tc>
        <w:tc>
          <w:tcPr>
            <w:tcW w:w="1614" w:type="dxa"/>
            <w:tcBorders>
              <w:left w:val="single" w:sz="8" w:space="0" w:color="auto"/>
            </w:tcBorders>
            <w:vAlign w:val="center"/>
          </w:tcPr>
          <w:p w:rsidR="00C41F91" w:rsidRDefault="004B73F7">
            <w:pPr>
              <w:jc w:val="center"/>
              <w:rPr>
                <w:rFonts w:ascii="宋体" w:hAnsi="Times New Roman"/>
                <w:sz w:val="18"/>
                <w:szCs w:val="18"/>
              </w:rPr>
            </w:pPr>
            <w:r>
              <w:rPr>
                <w:rFonts w:ascii="宋体" w:hAnsi="Times New Roman" w:hint="eastAsia"/>
                <w:sz w:val="18"/>
                <w:szCs w:val="18"/>
              </w:rPr>
              <w:t>010102020106</w:t>
            </w:r>
          </w:p>
        </w:tc>
        <w:tc>
          <w:tcPr>
            <w:tcW w:w="1572" w:type="dxa"/>
            <w:vAlign w:val="center"/>
          </w:tcPr>
          <w:p w:rsidR="00C41F91" w:rsidRDefault="004B73F7">
            <w:pPr>
              <w:jc w:val="center"/>
              <w:rPr>
                <w:rFonts w:ascii="宋体" w:hAnsi="Times New Roman"/>
                <w:sz w:val="18"/>
                <w:szCs w:val="18"/>
              </w:rPr>
            </w:pPr>
            <w:r>
              <w:rPr>
                <w:rFonts w:ascii="宋体" w:hAnsi="Times New Roman" w:hint="eastAsia"/>
                <w:sz w:val="18"/>
                <w:szCs w:val="18"/>
              </w:rPr>
              <w:t>数学</w:t>
            </w:r>
          </w:p>
        </w:tc>
        <w:tc>
          <w:tcPr>
            <w:tcW w:w="437" w:type="dxa"/>
            <w:vAlign w:val="center"/>
          </w:tcPr>
          <w:p w:rsidR="00C41F91" w:rsidRDefault="00C41F91">
            <w:pPr>
              <w:jc w:val="center"/>
              <w:rPr>
                <w:rFonts w:ascii="宋体" w:hAnsi="Times New Roman"/>
                <w:sz w:val="18"/>
                <w:szCs w:val="18"/>
              </w:rPr>
            </w:pPr>
          </w:p>
        </w:tc>
        <w:tc>
          <w:tcPr>
            <w:tcW w:w="425" w:type="dxa"/>
            <w:vAlign w:val="center"/>
          </w:tcPr>
          <w:p w:rsidR="00C41F91" w:rsidRDefault="004B73F7">
            <w:pPr>
              <w:jc w:val="center"/>
              <w:rPr>
                <w:rFonts w:ascii="宋体" w:hAnsi="Times New Roman"/>
                <w:sz w:val="18"/>
                <w:szCs w:val="18"/>
              </w:rPr>
            </w:pPr>
            <w:r>
              <w:rPr>
                <w:rFonts w:ascii="宋体" w:hAnsi="Times New Roman" w:hint="eastAsia"/>
                <w:sz w:val="18"/>
                <w:szCs w:val="18"/>
              </w:rPr>
              <w:t>E</w:t>
            </w:r>
          </w:p>
        </w:tc>
        <w:tc>
          <w:tcPr>
            <w:tcW w:w="480" w:type="dxa"/>
            <w:vAlign w:val="center"/>
          </w:tcPr>
          <w:p w:rsidR="00C41F91" w:rsidRDefault="00C41F91">
            <w:pPr>
              <w:jc w:val="center"/>
              <w:rPr>
                <w:rFonts w:ascii="宋体" w:hAnsi="Times New Roman"/>
                <w:sz w:val="18"/>
                <w:szCs w:val="18"/>
              </w:rPr>
            </w:pPr>
          </w:p>
        </w:tc>
        <w:tc>
          <w:tcPr>
            <w:tcW w:w="718" w:type="dxa"/>
            <w:vAlign w:val="center"/>
          </w:tcPr>
          <w:p w:rsidR="00C41F91" w:rsidRDefault="004B73F7">
            <w:pPr>
              <w:jc w:val="center"/>
              <w:rPr>
                <w:rFonts w:ascii="宋体" w:hAnsi="Times New Roman"/>
                <w:sz w:val="18"/>
                <w:szCs w:val="18"/>
              </w:rPr>
            </w:pPr>
            <w:r>
              <w:rPr>
                <w:rFonts w:ascii="宋体" w:hAnsi="Times New Roman" w:hint="eastAsia"/>
                <w:sz w:val="18"/>
                <w:szCs w:val="18"/>
              </w:rPr>
              <w:t>124</w:t>
            </w:r>
          </w:p>
        </w:tc>
        <w:tc>
          <w:tcPr>
            <w:tcW w:w="624" w:type="dxa"/>
            <w:vAlign w:val="center"/>
          </w:tcPr>
          <w:p w:rsidR="00C41F91" w:rsidRDefault="004B73F7">
            <w:pPr>
              <w:jc w:val="center"/>
              <w:rPr>
                <w:rFonts w:ascii="宋体" w:hAnsi="Times New Roman"/>
                <w:sz w:val="18"/>
                <w:szCs w:val="18"/>
              </w:rPr>
            </w:pPr>
            <w:r>
              <w:rPr>
                <w:rFonts w:ascii="宋体" w:hAnsi="Times New Roman" w:hint="eastAsia"/>
                <w:sz w:val="18"/>
                <w:szCs w:val="18"/>
              </w:rPr>
              <w:t>124</w:t>
            </w:r>
          </w:p>
        </w:tc>
        <w:tc>
          <w:tcPr>
            <w:tcW w:w="566" w:type="dxa"/>
            <w:vAlign w:val="center"/>
          </w:tcPr>
          <w:p w:rsidR="00C41F91" w:rsidRDefault="00C41F91">
            <w:pPr>
              <w:jc w:val="center"/>
              <w:rPr>
                <w:rFonts w:ascii="宋体" w:hAnsi="Times New Roman"/>
                <w:sz w:val="18"/>
                <w:szCs w:val="18"/>
              </w:rPr>
            </w:pPr>
          </w:p>
        </w:tc>
        <w:tc>
          <w:tcPr>
            <w:tcW w:w="567" w:type="dxa"/>
            <w:vAlign w:val="center"/>
          </w:tcPr>
          <w:p w:rsidR="00C41F91" w:rsidRDefault="004B73F7">
            <w:pPr>
              <w:jc w:val="center"/>
              <w:rPr>
                <w:rFonts w:ascii="宋体" w:hAnsi="Times New Roman"/>
                <w:sz w:val="18"/>
                <w:szCs w:val="18"/>
              </w:rPr>
            </w:pPr>
            <w:r>
              <w:rPr>
                <w:rFonts w:ascii="宋体" w:hAnsi="Times New Roman" w:hint="eastAsia"/>
                <w:sz w:val="18"/>
                <w:szCs w:val="18"/>
              </w:rPr>
              <w:t>4</w:t>
            </w:r>
          </w:p>
        </w:tc>
        <w:tc>
          <w:tcPr>
            <w:tcW w:w="567" w:type="dxa"/>
            <w:vAlign w:val="center"/>
          </w:tcPr>
          <w:p w:rsidR="00C41F91" w:rsidRDefault="004B73F7">
            <w:pPr>
              <w:jc w:val="center"/>
              <w:rPr>
                <w:rFonts w:ascii="宋体" w:hAnsi="Times New Roman"/>
                <w:sz w:val="18"/>
                <w:szCs w:val="18"/>
              </w:rPr>
            </w:pPr>
            <w:r>
              <w:rPr>
                <w:rFonts w:ascii="宋体" w:hAnsi="Times New Roman" w:hint="eastAsia"/>
                <w:sz w:val="18"/>
                <w:szCs w:val="18"/>
              </w:rPr>
              <w:t>4</w:t>
            </w:r>
          </w:p>
        </w:tc>
        <w:tc>
          <w:tcPr>
            <w:tcW w:w="567" w:type="dxa"/>
            <w:vAlign w:val="center"/>
          </w:tcPr>
          <w:p w:rsidR="00C41F91" w:rsidRDefault="00C41F91">
            <w:pPr>
              <w:jc w:val="center"/>
              <w:rPr>
                <w:rFonts w:ascii="宋体" w:hAnsi="Times New Roman"/>
                <w:sz w:val="18"/>
                <w:szCs w:val="18"/>
              </w:rPr>
            </w:pPr>
          </w:p>
        </w:tc>
        <w:tc>
          <w:tcPr>
            <w:tcW w:w="567" w:type="dxa"/>
            <w:vAlign w:val="center"/>
          </w:tcPr>
          <w:p w:rsidR="00C41F91" w:rsidRDefault="00C41F91">
            <w:pPr>
              <w:jc w:val="center"/>
              <w:rPr>
                <w:rFonts w:ascii="宋体" w:hAnsi="Times New Roman"/>
                <w:sz w:val="18"/>
                <w:szCs w:val="18"/>
              </w:rPr>
            </w:pPr>
          </w:p>
        </w:tc>
        <w:tc>
          <w:tcPr>
            <w:tcW w:w="567" w:type="dxa"/>
            <w:vAlign w:val="center"/>
          </w:tcPr>
          <w:p w:rsidR="00C41F91" w:rsidRDefault="00C41F91">
            <w:pPr>
              <w:jc w:val="center"/>
              <w:rPr>
                <w:rFonts w:ascii="宋体" w:hAnsi="Times New Roman"/>
                <w:sz w:val="18"/>
                <w:szCs w:val="18"/>
              </w:rPr>
            </w:pPr>
          </w:p>
        </w:tc>
        <w:tc>
          <w:tcPr>
            <w:tcW w:w="567" w:type="dxa"/>
            <w:vAlign w:val="center"/>
          </w:tcPr>
          <w:p w:rsidR="00C41F91" w:rsidRDefault="00C41F91">
            <w:pPr>
              <w:jc w:val="center"/>
              <w:rPr>
                <w:rFonts w:ascii="宋体" w:hAnsi="Times New Roman"/>
                <w:sz w:val="18"/>
                <w:szCs w:val="18"/>
              </w:rPr>
            </w:pPr>
          </w:p>
        </w:tc>
      </w:tr>
      <w:tr w:rsidR="00C41F91">
        <w:trPr>
          <w:cantSplit/>
          <w:trHeight w:val="312"/>
        </w:trPr>
        <w:tc>
          <w:tcPr>
            <w:tcW w:w="596" w:type="dxa"/>
            <w:vMerge/>
            <w:tcBorders>
              <w:right w:val="single" w:sz="8" w:space="0" w:color="auto"/>
            </w:tcBorders>
            <w:vAlign w:val="center"/>
          </w:tcPr>
          <w:p w:rsidR="00C41F91" w:rsidRDefault="00C41F91">
            <w:pPr>
              <w:widowControl/>
              <w:spacing w:line="600" w:lineRule="exact"/>
              <w:jc w:val="center"/>
              <w:rPr>
                <w:rFonts w:ascii="宋体" w:hAnsi="宋体" w:cs="宋体"/>
                <w:spacing w:val="20"/>
                <w:sz w:val="18"/>
                <w:szCs w:val="18"/>
              </w:rPr>
            </w:pPr>
          </w:p>
        </w:tc>
        <w:tc>
          <w:tcPr>
            <w:tcW w:w="1614" w:type="dxa"/>
            <w:tcBorders>
              <w:left w:val="single" w:sz="8" w:space="0" w:color="auto"/>
              <w:bottom w:val="single" w:sz="8" w:space="0" w:color="auto"/>
            </w:tcBorders>
            <w:vAlign w:val="center"/>
          </w:tcPr>
          <w:p w:rsidR="00C41F91" w:rsidRDefault="004B73F7">
            <w:pPr>
              <w:jc w:val="center"/>
              <w:rPr>
                <w:rFonts w:ascii="宋体" w:hAnsi="Times New Roman"/>
                <w:sz w:val="18"/>
                <w:szCs w:val="18"/>
              </w:rPr>
            </w:pPr>
            <w:r>
              <w:rPr>
                <w:rFonts w:ascii="宋体" w:hAnsi="Times New Roman" w:hint="eastAsia"/>
                <w:sz w:val="18"/>
                <w:szCs w:val="18"/>
              </w:rPr>
              <w:t>010102020107</w:t>
            </w:r>
          </w:p>
        </w:tc>
        <w:tc>
          <w:tcPr>
            <w:tcW w:w="1572" w:type="dxa"/>
            <w:tcBorders>
              <w:bottom w:val="single" w:sz="8" w:space="0" w:color="auto"/>
            </w:tcBorders>
            <w:vAlign w:val="center"/>
          </w:tcPr>
          <w:p w:rsidR="00C41F91" w:rsidRDefault="004B73F7">
            <w:pPr>
              <w:jc w:val="center"/>
              <w:rPr>
                <w:rFonts w:ascii="宋体" w:hAnsi="Times New Roman"/>
                <w:sz w:val="18"/>
                <w:szCs w:val="18"/>
              </w:rPr>
            </w:pPr>
            <w:r>
              <w:rPr>
                <w:rFonts w:ascii="宋体" w:hAnsi="Times New Roman" w:hint="eastAsia"/>
                <w:sz w:val="18"/>
                <w:szCs w:val="18"/>
              </w:rPr>
              <w:t>英语</w:t>
            </w:r>
          </w:p>
        </w:tc>
        <w:tc>
          <w:tcPr>
            <w:tcW w:w="437" w:type="dxa"/>
            <w:tcBorders>
              <w:bottom w:val="single" w:sz="8" w:space="0" w:color="auto"/>
            </w:tcBorders>
            <w:vAlign w:val="center"/>
          </w:tcPr>
          <w:p w:rsidR="00C41F91" w:rsidRDefault="00C41F91">
            <w:pPr>
              <w:jc w:val="center"/>
              <w:rPr>
                <w:rFonts w:ascii="宋体" w:hAnsi="Times New Roman"/>
                <w:sz w:val="18"/>
                <w:szCs w:val="18"/>
              </w:rPr>
            </w:pPr>
          </w:p>
        </w:tc>
        <w:tc>
          <w:tcPr>
            <w:tcW w:w="425" w:type="dxa"/>
            <w:tcBorders>
              <w:bottom w:val="single" w:sz="8" w:space="0" w:color="auto"/>
            </w:tcBorders>
            <w:vAlign w:val="center"/>
          </w:tcPr>
          <w:p w:rsidR="00C41F91" w:rsidRDefault="004B73F7">
            <w:pPr>
              <w:jc w:val="center"/>
              <w:rPr>
                <w:rFonts w:ascii="宋体" w:hAnsi="Times New Roman"/>
                <w:sz w:val="18"/>
                <w:szCs w:val="18"/>
              </w:rPr>
            </w:pPr>
            <w:r>
              <w:rPr>
                <w:rFonts w:ascii="宋体" w:hAnsi="Times New Roman" w:hint="eastAsia"/>
                <w:sz w:val="18"/>
                <w:szCs w:val="18"/>
              </w:rPr>
              <w:t>E</w:t>
            </w:r>
          </w:p>
        </w:tc>
        <w:tc>
          <w:tcPr>
            <w:tcW w:w="480" w:type="dxa"/>
            <w:tcBorders>
              <w:bottom w:val="single" w:sz="8" w:space="0" w:color="auto"/>
            </w:tcBorders>
            <w:vAlign w:val="center"/>
          </w:tcPr>
          <w:p w:rsidR="00C41F91" w:rsidRDefault="00C41F91">
            <w:pPr>
              <w:jc w:val="center"/>
              <w:rPr>
                <w:rFonts w:ascii="宋体" w:hAnsi="Times New Roman"/>
                <w:sz w:val="18"/>
                <w:szCs w:val="18"/>
              </w:rPr>
            </w:pPr>
          </w:p>
        </w:tc>
        <w:tc>
          <w:tcPr>
            <w:tcW w:w="718" w:type="dxa"/>
            <w:tcBorders>
              <w:bottom w:val="single" w:sz="8" w:space="0" w:color="auto"/>
            </w:tcBorders>
            <w:vAlign w:val="center"/>
          </w:tcPr>
          <w:p w:rsidR="00C41F91" w:rsidRDefault="004B73F7">
            <w:pPr>
              <w:jc w:val="center"/>
              <w:rPr>
                <w:rFonts w:ascii="宋体" w:hAnsi="Times New Roman"/>
                <w:sz w:val="18"/>
                <w:szCs w:val="18"/>
              </w:rPr>
            </w:pPr>
            <w:r>
              <w:rPr>
                <w:rFonts w:ascii="宋体" w:hAnsi="Times New Roman" w:hint="eastAsia"/>
                <w:sz w:val="18"/>
                <w:szCs w:val="18"/>
              </w:rPr>
              <w:t>154</w:t>
            </w:r>
          </w:p>
        </w:tc>
        <w:tc>
          <w:tcPr>
            <w:tcW w:w="624" w:type="dxa"/>
            <w:tcBorders>
              <w:bottom w:val="single" w:sz="8" w:space="0" w:color="auto"/>
            </w:tcBorders>
            <w:vAlign w:val="center"/>
          </w:tcPr>
          <w:p w:rsidR="00C41F91" w:rsidRDefault="004B73F7">
            <w:pPr>
              <w:jc w:val="center"/>
              <w:rPr>
                <w:rFonts w:ascii="宋体" w:hAnsi="Times New Roman"/>
                <w:sz w:val="18"/>
                <w:szCs w:val="18"/>
              </w:rPr>
            </w:pPr>
            <w:r>
              <w:rPr>
                <w:rFonts w:ascii="宋体" w:hAnsi="Times New Roman" w:hint="eastAsia"/>
                <w:sz w:val="18"/>
                <w:szCs w:val="18"/>
              </w:rPr>
              <w:t>154</w:t>
            </w:r>
          </w:p>
        </w:tc>
        <w:tc>
          <w:tcPr>
            <w:tcW w:w="566" w:type="dxa"/>
            <w:tcBorders>
              <w:bottom w:val="single" w:sz="8" w:space="0" w:color="auto"/>
            </w:tcBorders>
            <w:vAlign w:val="center"/>
          </w:tcPr>
          <w:p w:rsidR="00C41F91" w:rsidRDefault="00C41F91">
            <w:pPr>
              <w:jc w:val="center"/>
              <w:rPr>
                <w:rFonts w:ascii="宋体" w:hAnsi="Times New Roman"/>
                <w:sz w:val="18"/>
                <w:szCs w:val="18"/>
              </w:rPr>
            </w:pPr>
          </w:p>
        </w:tc>
        <w:tc>
          <w:tcPr>
            <w:tcW w:w="567" w:type="dxa"/>
            <w:tcBorders>
              <w:bottom w:val="single" w:sz="8" w:space="0" w:color="auto"/>
            </w:tcBorders>
            <w:vAlign w:val="center"/>
          </w:tcPr>
          <w:p w:rsidR="00C41F91" w:rsidRDefault="004B73F7">
            <w:pPr>
              <w:jc w:val="center"/>
              <w:rPr>
                <w:rFonts w:ascii="宋体" w:hAnsi="Times New Roman"/>
                <w:sz w:val="18"/>
                <w:szCs w:val="18"/>
              </w:rPr>
            </w:pPr>
            <w:r>
              <w:rPr>
                <w:rFonts w:ascii="宋体" w:hAnsi="Times New Roman" w:hint="eastAsia"/>
                <w:sz w:val="18"/>
                <w:szCs w:val="18"/>
              </w:rPr>
              <w:t>4</w:t>
            </w:r>
          </w:p>
        </w:tc>
        <w:tc>
          <w:tcPr>
            <w:tcW w:w="567" w:type="dxa"/>
            <w:tcBorders>
              <w:bottom w:val="single" w:sz="8" w:space="0" w:color="auto"/>
            </w:tcBorders>
            <w:vAlign w:val="center"/>
          </w:tcPr>
          <w:p w:rsidR="00C41F91" w:rsidRDefault="004B73F7">
            <w:pPr>
              <w:jc w:val="center"/>
              <w:rPr>
                <w:rFonts w:ascii="宋体" w:hAnsi="Times New Roman"/>
                <w:sz w:val="18"/>
                <w:szCs w:val="18"/>
              </w:rPr>
            </w:pPr>
            <w:r>
              <w:rPr>
                <w:rFonts w:ascii="宋体" w:hAnsi="Times New Roman" w:hint="eastAsia"/>
                <w:sz w:val="18"/>
                <w:szCs w:val="18"/>
              </w:rPr>
              <w:t>4</w:t>
            </w:r>
          </w:p>
        </w:tc>
        <w:tc>
          <w:tcPr>
            <w:tcW w:w="567" w:type="dxa"/>
            <w:tcBorders>
              <w:bottom w:val="single" w:sz="8" w:space="0" w:color="auto"/>
            </w:tcBorders>
            <w:vAlign w:val="center"/>
          </w:tcPr>
          <w:p w:rsidR="00C41F91" w:rsidRDefault="004B73F7">
            <w:pPr>
              <w:jc w:val="center"/>
              <w:rPr>
                <w:rFonts w:ascii="宋体" w:hAnsi="Times New Roman"/>
                <w:sz w:val="18"/>
                <w:szCs w:val="18"/>
              </w:rPr>
            </w:pPr>
            <w:r>
              <w:rPr>
                <w:rFonts w:ascii="宋体" w:hAnsi="Times New Roman" w:hint="eastAsia"/>
                <w:sz w:val="18"/>
                <w:szCs w:val="18"/>
              </w:rPr>
              <w:t>2</w:t>
            </w:r>
          </w:p>
        </w:tc>
        <w:tc>
          <w:tcPr>
            <w:tcW w:w="567" w:type="dxa"/>
            <w:tcBorders>
              <w:bottom w:val="single" w:sz="8" w:space="0" w:color="auto"/>
            </w:tcBorders>
            <w:vAlign w:val="center"/>
          </w:tcPr>
          <w:p w:rsidR="00C41F91" w:rsidRDefault="00C41F91">
            <w:pPr>
              <w:jc w:val="center"/>
              <w:rPr>
                <w:rFonts w:ascii="宋体" w:hAnsi="Times New Roman"/>
                <w:sz w:val="18"/>
                <w:szCs w:val="18"/>
              </w:rPr>
            </w:pPr>
          </w:p>
        </w:tc>
        <w:tc>
          <w:tcPr>
            <w:tcW w:w="567" w:type="dxa"/>
            <w:tcBorders>
              <w:bottom w:val="single" w:sz="8" w:space="0" w:color="auto"/>
            </w:tcBorders>
            <w:vAlign w:val="center"/>
          </w:tcPr>
          <w:p w:rsidR="00C41F91" w:rsidRDefault="00C41F91">
            <w:pPr>
              <w:jc w:val="center"/>
              <w:rPr>
                <w:rFonts w:ascii="宋体" w:hAnsi="Times New Roman"/>
                <w:sz w:val="18"/>
                <w:szCs w:val="18"/>
              </w:rPr>
            </w:pPr>
          </w:p>
        </w:tc>
        <w:tc>
          <w:tcPr>
            <w:tcW w:w="567" w:type="dxa"/>
            <w:tcBorders>
              <w:bottom w:val="single" w:sz="8" w:space="0" w:color="auto"/>
            </w:tcBorders>
            <w:vAlign w:val="center"/>
          </w:tcPr>
          <w:p w:rsidR="00C41F91" w:rsidRDefault="00C41F91">
            <w:pPr>
              <w:jc w:val="center"/>
              <w:rPr>
                <w:rFonts w:ascii="宋体" w:hAnsi="Times New Roman"/>
                <w:sz w:val="18"/>
                <w:szCs w:val="18"/>
              </w:rPr>
            </w:pPr>
          </w:p>
        </w:tc>
      </w:tr>
      <w:tr w:rsidR="00C41F91">
        <w:trPr>
          <w:cantSplit/>
          <w:trHeight w:val="313"/>
        </w:trPr>
        <w:tc>
          <w:tcPr>
            <w:tcW w:w="596" w:type="dxa"/>
            <w:vMerge/>
            <w:tcBorders>
              <w:right w:val="single" w:sz="8" w:space="0" w:color="auto"/>
            </w:tcBorders>
            <w:vAlign w:val="center"/>
          </w:tcPr>
          <w:p w:rsidR="00C41F91" w:rsidRDefault="00C41F91">
            <w:pPr>
              <w:widowControl/>
              <w:spacing w:line="600" w:lineRule="exact"/>
              <w:jc w:val="center"/>
              <w:rPr>
                <w:rFonts w:ascii="宋体" w:hAnsi="宋体" w:cs="宋体"/>
                <w:spacing w:val="20"/>
                <w:sz w:val="18"/>
                <w:szCs w:val="18"/>
              </w:rPr>
            </w:pPr>
          </w:p>
        </w:tc>
        <w:tc>
          <w:tcPr>
            <w:tcW w:w="1614" w:type="dxa"/>
            <w:tcBorders>
              <w:top w:val="single" w:sz="8" w:space="0" w:color="auto"/>
              <w:left w:val="single" w:sz="8" w:space="0" w:color="auto"/>
            </w:tcBorders>
            <w:vAlign w:val="center"/>
          </w:tcPr>
          <w:p w:rsidR="00C41F91" w:rsidRDefault="004B73F7">
            <w:pPr>
              <w:jc w:val="center"/>
              <w:rPr>
                <w:rFonts w:ascii="宋体" w:hAnsi="Times New Roman"/>
                <w:sz w:val="18"/>
                <w:szCs w:val="18"/>
              </w:rPr>
            </w:pPr>
            <w:r>
              <w:rPr>
                <w:rFonts w:ascii="宋体" w:hAnsi="Times New Roman" w:hint="eastAsia"/>
                <w:sz w:val="18"/>
                <w:szCs w:val="18"/>
              </w:rPr>
              <w:t>010102020108</w:t>
            </w:r>
          </w:p>
        </w:tc>
        <w:tc>
          <w:tcPr>
            <w:tcW w:w="1572" w:type="dxa"/>
            <w:tcBorders>
              <w:top w:val="single" w:sz="8" w:space="0" w:color="auto"/>
            </w:tcBorders>
            <w:vAlign w:val="center"/>
          </w:tcPr>
          <w:p w:rsidR="00C41F91" w:rsidRDefault="004B73F7">
            <w:pPr>
              <w:jc w:val="center"/>
              <w:rPr>
                <w:rFonts w:ascii="宋体" w:hAnsi="Times New Roman"/>
                <w:sz w:val="18"/>
                <w:szCs w:val="18"/>
              </w:rPr>
            </w:pPr>
            <w:r>
              <w:rPr>
                <w:rFonts w:ascii="宋体" w:hAnsi="Times New Roman" w:hint="eastAsia"/>
                <w:sz w:val="18"/>
                <w:szCs w:val="18"/>
              </w:rPr>
              <w:t>计算机应用基础</w:t>
            </w:r>
          </w:p>
        </w:tc>
        <w:tc>
          <w:tcPr>
            <w:tcW w:w="437" w:type="dxa"/>
            <w:tcBorders>
              <w:top w:val="single" w:sz="8" w:space="0" w:color="auto"/>
            </w:tcBorders>
            <w:vAlign w:val="center"/>
          </w:tcPr>
          <w:p w:rsidR="00C41F91" w:rsidRDefault="00C41F91">
            <w:pPr>
              <w:jc w:val="center"/>
              <w:rPr>
                <w:rFonts w:ascii="宋体" w:hAnsi="Times New Roman"/>
                <w:sz w:val="18"/>
                <w:szCs w:val="18"/>
              </w:rPr>
            </w:pPr>
          </w:p>
        </w:tc>
        <w:tc>
          <w:tcPr>
            <w:tcW w:w="425" w:type="dxa"/>
            <w:tcBorders>
              <w:top w:val="single" w:sz="8" w:space="0" w:color="auto"/>
            </w:tcBorders>
            <w:vAlign w:val="center"/>
          </w:tcPr>
          <w:p w:rsidR="00C41F91" w:rsidRDefault="004B73F7">
            <w:pPr>
              <w:jc w:val="center"/>
              <w:rPr>
                <w:rFonts w:ascii="宋体" w:hAnsi="Times New Roman"/>
                <w:sz w:val="18"/>
                <w:szCs w:val="18"/>
              </w:rPr>
            </w:pPr>
            <w:r>
              <w:rPr>
                <w:rFonts w:ascii="宋体" w:hAnsi="Times New Roman" w:hint="eastAsia"/>
                <w:sz w:val="18"/>
                <w:szCs w:val="18"/>
              </w:rPr>
              <w:t>E</w:t>
            </w:r>
          </w:p>
        </w:tc>
        <w:tc>
          <w:tcPr>
            <w:tcW w:w="480" w:type="dxa"/>
            <w:tcBorders>
              <w:top w:val="single" w:sz="8" w:space="0" w:color="auto"/>
            </w:tcBorders>
            <w:vAlign w:val="center"/>
          </w:tcPr>
          <w:p w:rsidR="00C41F91" w:rsidRDefault="00C41F91">
            <w:pPr>
              <w:jc w:val="center"/>
              <w:rPr>
                <w:rFonts w:ascii="宋体" w:hAnsi="Times New Roman"/>
                <w:sz w:val="18"/>
                <w:szCs w:val="18"/>
              </w:rPr>
            </w:pPr>
          </w:p>
        </w:tc>
        <w:tc>
          <w:tcPr>
            <w:tcW w:w="718" w:type="dxa"/>
            <w:tcBorders>
              <w:top w:val="single" w:sz="8" w:space="0" w:color="auto"/>
            </w:tcBorders>
            <w:vAlign w:val="center"/>
          </w:tcPr>
          <w:p w:rsidR="00C41F91" w:rsidRDefault="004B73F7">
            <w:pPr>
              <w:jc w:val="center"/>
              <w:rPr>
                <w:rFonts w:ascii="宋体" w:hAnsi="Times New Roman"/>
                <w:sz w:val="18"/>
                <w:szCs w:val="18"/>
              </w:rPr>
            </w:pPr>
            <w:r>
              <w:rPr>
                <w:rFonts w:ascii="宋体" w:hAnsi="Times New Roman" w:hint="eastAsia"/>
                <w:sz w:val="18"/>
                <w:szCs w:val="18"/>
              </w:rPr>
              <w:t>60</w:t>
            </w:r>
          </w:p>
        </w:tc>
        <w:tc>
          <w:tcPr>
            <w:tcW w:w="624" w:type="dxa"/>
            <w:tcBorders>
              <w:top w:val="single" w:sz="8" w:space="0" w:color="auto"/>
            </w:tcBorders>
            <w:vAlign w:val="center"/>
          </w:tcPr>
          <w:p w:rsidR="00C41F91" w:rsidRDefault="00C41F91">
            <w:pPr>
              <w:jc w:val="center"/>
              <w:rPr>
                <w:rFonts w:ascii="宋体" w:hAnsi="Times New Roman"/>
                <w:sz w:val="18"/>
                <w:szCs w:val="18"/>
              </w:rPr>
            </w:pPr>
          </w:p>
        </w:tc>
        <w:tc>
          <w:tcPr>
            <w:tcW w:w="566" w:type="dxa"/>
            <w:tcBorders>
              <w:top w:val="single" w:sz="8" w:space="0" w:color="auto"/>
            </w:tcBorders>
            <w:vAlign w:val="center"/>
          </w:tcPr>
          <w:p w:rsidR="00C41F91" w:rsidRDefault="004B73F7">
            <w:pPr>
              <w:jc w:val="center"/>
              <w:rPr>
                <w:rFonts w:ascii="宋体" w:hAnsi="Times New Roman"/>
                <w:sz w:val="18"/>
                <w:szCs w:val="18"/>
              </w:rPr>
            </w:pPr>
            <w:r>
              <w:rPr>
                <w:rFonts w:ascii="宋体" w:hAnsi="Times New Roman" w:hint="eastAsia"/>
                <w:sz w:val="18"/>
                <w:szCs w:val="18"/>
              </w:rPr>
              <w:t>60</w:t>
            </w:r>
          </w:p>
        </w:tc>
        <w:tc>
          <w:tcPr>
            <w:tcW w:w="567" w:type="dxa"/>
            <w:tcBorders>
              <w:top w:val="single" w:sz="8" w:space="0" w:color="auto"/>
            </w:tcBorders>
            <w:vAlign w:val="center"/>
          </w:tcPr>
          <w:p w:rsidR="00C41F91" w:rsidRDefault="004B73F7">
            <w:pPr>
              <w:jc w:val="center"/>
              <w:rPr>
                <w:rFonts w:ascii="宋体" w:hAnsi="Times New Roman"/>
                <w:sz w:val="18"/>
                <w:szCs w:val="18"/>
              </w:rPr>
            </w:pPr>
            <w:r>
              <w:rPr>
                <w:rFonts w:ascii="宋体" w:hAnsi="Times New Roman" w:hint="eastAsia"/>
                <w:sz w:val="18"/>
                <w:szCs w:val="18"/>
              </w:rPr>
              <w:t>4</w:t>
            </w:r>
          </w:p>
        </w:tc>
        <w:tc>
          <w:tcPr>
            <w:tcW w:w="567" w:type="dxa"/>
            <w:tcBorders>
              <w:top w:val="single" w:sz="8" w:space="0" w:color="auto"/>
            </w:tcBorders>
            <w:vAlign w:val="center"/>
          </w:tcPr>
          <w:p w:rsidR="00C41F91" w:rsidRDefault="00C41F91">
            <w:pPr>
              <w:jc w:val="center"/>
              <w:rPr>
                <w:rFonts w:ascii="宋体" w:hAnsi="Times New Roman"/>
                <w:sz w:val="18"/>
                <w:szCs w:val="18"/>
              </w:rPr>
            </w:pPr>
          </w:p>
        </w:tc>
        <w:tc>
          <w:tcPr>
            <w:tcW w:w="567" w:type="dxa"/>
            <w:tcBorders>
              <w:top w:val="single" w:sz="8" w:space="0" w:color="auto"/>
            </w:tcBorders>
            <w:vAlign w:val="center"/>
          </w:tcPr>
          <w:p w:rsidR="00C41F91" w:rsidRDefault="00C41F91">
            <w:pPr>
              <w:jc w:val="center"/>
              <w:rPr>
                <w:rFonts w:ascii="宋体" w:hAnsi="Times New Roman"/>
                <w:sz w:val="18"/>
                <w:szCs w:val="18"/>
              </w:rPr>
            </w:pPr>
          </w:p>
        </w:tc>
        <w:tc>
          <w:tcPr>
            <w:tcW w:w="567" w:type="dxa"/>
            <w:tcBorders>
              <w:top w:val="single" w:sz="8" w:space="0" w:color="auto"/>
            </w:tcBorders>
            <w:vAlign w:val="center"/>
          </w:tcPr>
          <w:p w:rsidR="00C41F91" w:rsidRDefault="00C41F91">
            <w:pPr>
              <w:jc w:val="center"/>
              <w:rPr>
                <w:rFonts w:ascii="宋体" w:hAnsi="Times New Roman"/>
                <w:sz w:val="18"/>
                <w:szCs w:val="18"/>
              </w:rPr>
            </w:pPr>
          </w:p>
        </w:tc>
        <w:tc>
          <w:tcPr>
            <w:tcW w:w="567" w:type="dxa"/>
            <w:tcBorders>
              <w:top w:val="single" w:sz="8" w:space="0" w:color="auto"/>
            </w:tcBorders>
            <w:vAlign w:val="center"/>
          </w:tcPr>
          <w:p w:rsidR="00C41F91" w:rsidRDefault="00C41F91">
            <w:pPr>
              <w:jc w:val="center"/>
              <w:rPr>
                <w:rFonts w:ascii="宋体" w:hAnsi="Times New Roman"/>
                <w:sz w:val="18"/>
                <w:szCs w:val="18"/>
              </w:rPr>
            </w:pPr>
          </w:p>
        </w:tc>
        <w:tc>
          <w:tcPr>
            <w:tcW w:w="567" w:type="dxa"/>
            <w:tcBorders>
              <w:top w:val="single" w:sz="8" w:space="0" w:color="auto"/>
            </w:tcBorders>
            <w:vAlign w:val="center"/>
          </w:tcPr>
          <w:p w:rsidR="00C41F91" w:rsidRDefault="00C41F91">
            <w:pPr>
              <w:jc w:val="center"/>
              <w:rPr>
                <w:rFonts w:ascii="宋体" w:hAnsi="Times New Roman"/>
                <w:sz w:val="18"/>
                <w:szCs w:val="18"/>
              </w:rPr>
            </w:pPr>
          </w:p>
        </w:tc>
      </w:tr>
      <w:tr w:rsidR="00C41F91">
        <w:trPr>
          <w:cantSplit/>
          <w:trHeight w:val="312"/>
        </w:trPr>
        <w:tc>
          <w:tcPr>
            <w:tcW w:w="596" w:type="dxa"/>
            <w:vMerge/>
            <w:tcBorders>
              <w:right w:val="single" w:sz="8" w:space="0" w:color="auto"/>
            </w:tcBorders>
            <w:vAlign w:val="center"/>
          </w:tcPr>
          <w:p w:rsidR="00C41F91" w:rsidRDefault="00C41F91">
            <w:pPr>
              <w:widowControl/>
              <w:spacing w:line="600" w:lineRule="exact"/>
              <w:jc w:val="center"/>
              <w:rPr>
                <w:rFonts w:ascii="宋体" w:hAnsi="宋体" w:cs="宋体"/>
                <w:spacing w:val="20"/>
                <w:sz w:val="18"/>
                <w:szCs w:val="18"/>
              </w:rPr>
            </w:pPr>
          </w:p>
        </w:tc>
        <w:tc>
          <w:tcPr>
            <w:tcW w:w="1614" w:type="dxa"/>
            <w:tcBorders>
              <w:left w:val="single" w:sz="8" w:space="0" w:color="auto"/>
              <w:bottom w:val="single" w:sz="8" w:space="0" w:color="auto"/>
            </w:tcBorders>
            <w:vAlign w:val="center"/>
          </w:tcPr>
          <w:p w:rsidR="00C41F91" w:rsidRDefault="004B73F7">
            <w:pPr>
              <w:jc w:val="center"/>
              <w:rPr>
                <w:rFonts w:ascii="宋体" w:hAnsi="Times New Roman"/>
                <w:sz w:val="18"/>
                <w:szCs w:val="18"/>
              </w:rPr>
            </w:pPr>
            <w:r>
              <w:rPr>
                <w:rFonts w:ascii="宋体" w:hAnsi="Times New Roman" w:hint="eastAsia"/>
                <w:sz w:val="18"/>
                <w:szCs w:val="18"/>
              </w:rPr>
              <w:t>010102020109</w:t>
            </w:r>
          </w:p>
        </w:tc>
        <w:tc>
          <w:tcPr>
            <w:tcW w:w="1572" w:type="dxa"/>
            <w:tcBorders>
              <w:bottom w:val="single" w:sz="8" w:space="0" w:color="auto"/>
            </w:tcBorders>
            <w:vAlign w:val="center"/>
          </w:tcPr>
          <w:p w:rsidR="00C41F91" w:rsidRDefault="004B73F7">
            <w:pPr>
              <w:jc w:val="center"/>
              <w:rPr>
                <w:rFonts w:ascii="宋体" w:hAnsi="Times New Roman"/>
                <w:sz w:val="18"/>
                <w:szCs w:val="18"/>
              </w:rPr>
            </w:pPr>
            <w:r>
              <w:rPr>
                <w:rFonts w:ascii="宋体" w:hAnsi="Times New Roman" w:hint="eastAsia"/>
                <w:sz w:val="18"/>
                <w:szCs w:val="18"/>
              </w:rPr>
              <w:t>体育与健康</w:t>
            </w:r>
          </w:p>
        </w:tc>
        <w:tc>
          <w:tcPr>
            <w:tcW w:w="437" w:type="dxa"/>
            <w:tcBorders>
              <w:bottom w:val="single" w:sz="8" w:space="0" w:color="auto"/>
            </w:tcBorders>
            <w:vAlign w:val="center"/>
          </w:tcPr>
          <w:p w:rsidR="00C41F91" w:rsidRDefault="00C41F91">
            <w:pPr>
              <w:jc w:val="center"/>
              <w:rPr>
                <w:rFonts w:ascii="宋体" w:hAnsi="Times New Roman"/>
                <w:sz w:val="18"/>
                <w:szCs w:val="18"/>
              </w:rPr>
            </w:pPr>
          </w:p>
        </w:tc>
        <w:tc>
          <w:tcPr>
            <w:tcW w:w="425" w:type="dxa"/>
            <w:tcBorders>
              <w:bottom w:val="single" w:sz="8" w:space="0" w:color="auto"/>
            </w:tcBorders>
            <w:vAlign w:val="center"/>
          </w:tcPr>
          <w:p w:rsidR="00C41F91" w:rsidRDefault="00C41F91">
            <w:pPr>
              <w:jc w:val="center"/>
              <w:rPr>
                <w:rFonts w:ascii="宋体" w:hAnsi="Times New Roman"/>
                <w:sz w:val="18"/>
                <w:szCs w:val="18"/>
              </w:rPr>
            </w:pPr>
          </w:p>
        </w:tc>
        <w:tc>
          <w:tcPr>
            <w:tcW w:w="480" w:type="dxa"/>
            <w:tcBorders>
              <w:bottom w:val="single" w:sz="8" w:space="0" w:color="auto"/>
            </w:tcBorders>
            <w:vAlign w:val="center"/>
          </w:tcPr>
          <w:p w:rsidR="00C41F91" w:rsidRDefault="004B73F7">
            <w:pPr>
              <w:jc w:val="center"/>
              <w:rPr>
                <w:rFonts w:ascii="宋体" w:hAnsi="Times New Roman"/>
                <w:sz w:val="18"/>
                <w:szCs w:val="18"/>
              </w:rPr>
            </w:pPr>
            <w:r>
              <w:rPr>
                <w:rFonts w:ascii="宋体" w:hAnsi="Times New Roman" w:hint="eastAsia"/>
                <w:sz w:val="18"/>
                <w:szCs w:val="18"/>
              </w:rPr>
              <w:t>T</w:t>
            </w:r>
          </w:p>
        </w:tc>
        <w:tc>
          <w:tcPr>
            <w:tcW w:w="718" w:type="dxa"/>
            <w:tcBorders>
              <w:bottom w:val="single" w:sz="8" w:space="0" w:color="auto"/>
            </w:tcBorders>
            <w:vAlign w:val="center"/>
          </w:tcPr>
          <w:p w:rsidR="00C41F91" w:rsidRDefault="004B73F7">
            <w:pPr>
              <w:jc w:val="center"/>
              <w:rPr>
                <w:rFonts w:ascii="宋体" w:hAnsi="Times New Roman"/>
                <w:sz w:val="18"/>
                <w:szCs w:val="18"/>
              </w:rPr>
            </w:pPr>
            <w:r>
              <w:rPr>
                <w:rFonts w:ascii="宋体" w:hAnsi="Times New Roman" w:hint="eastAsia"/>
                <w:sz w:val="18"/>
                <w:szCs w:val="18"/>
              </w:rPr>
              <w:t>122</w:t>
            </w:r>
          </w:p>
        </w:tc>
        <w:tc>
          <w:tcPr>
            <w:tcW w:w="624" w:type="dxa"/>
            <w:tcBorders>
              <w:bottom w:val="single" w:sz="8" w:space="0" w:color="auto"/>
            </w:tcBorders>
            <w:vAlign w:val="center"/>
          </w:tcPr>
          <w:p w:rsidR="00C41F91" w:rsidRDefault="004B73F7">
            <w:pPr>
              <w:jc w:val="center"/>
              <w:rPr>
                <w:rFonts w:ascii="宋体" w:hAnsi="Times New Roman"/>
                <w:sz w:val="18"/>
                <w:szCs w:val="18"/>
              </w:rPr>
            </w:pPr>
            <w:r>
              <w:rPr>
                <w:rFonts w:ascii="宋体" w:hAnsi="Times New Roman" w:hint="eastAsia"/>
                <w:sz w:val="18"/>
                <w:szCs w:val="18"/>
              </w:rPr>
              <w:t>122</w:t>
            </w:r>
          </w:p>
        </w:tc>
        <w:tc>
          <w:tcPr>
            <w:tcW w:w="566" w:type="dxa"/>
            <w:tcBorders>
              <w:bottom w:val="single" w:sz="8" w:space="0" w:color="auto"/>
            </w:tcBorders>
            <w:vAlign w:val="center"/>
          </w:tcPr>
          <w:p w:rsidR="00C41F91" w:rsidRDefault="00C41F91">
            <w:pPr>
              <w:jc w:val="center"/>
              <w:rPr>
                <w:rFonts w:ascii="宋体" w:hAnsi="Times New Roman"/>
                <w:sz w:val="18"/>
                <w:szCs w:val="18"/>
              </w:rPr>
            </w:pPr>
          </w:p>
        </w:tc>
        <w:tc>
          <w:tcPr>
            <w:tcW w:w="567" w:type="dxa"/>
            <w:tcBorders>
              <w:bottom w:val="single" w:sz="8" w:space="0" w:color="auto"/>
            </w:tcBorders>
            <w:vAlign w:val="center"/>
          </w:tcPr>
          <w:p w:rsidR="00C41F91" w:rsidRDefault="004B73F7">
            <w:pPr>
              <w:jc w:val="center"/>
              <w:rPr>
                <w:rFonts w:ascii="宋体" w:hAnsi="Times New Roman"/>
                <w:sz w:val="18"/>
                <w:szCs w:val="18"/>
              </w:rPr>
            </w:pPr>
            <w:r>
              <w:rPr>
                <w:rFonts w:ascii="宋体" w:hAnsi="Times New Roman" w:hint="eastAsia"/>
                <w:sz w:val="18"/>
                <w:szCs w:val="18"/>
              </w:rPr>
              <w:t>2</w:t>
            </w:r>
          </w:p>
        </w:tc>
        <w:tc>
          <w:tcPr>
            <w:tcW w:w="567" w:type="dxa"/>
            <w:tcBorders>
              <w:bottom w:val="single" w:sz="8" w:space="0" w:color="auto"/>
            </w:tcBorders>
            <w:vAlign w:val="center"/>
          </w:tcPr>
          <w:p w:rsidR="00C41F91" w:rsidRDefault="004B73F7">
            <w:pPr>
              <w:jc w:val="center"/>
              <w:rPr>
                <w:rFonts w:ascii="宋体" w:hAnsi="Times New Roman"/>
                <w:sz w:val="18"/>
                <w:szCs w:val="18"/>
              </w:rPr>
            </w:pPr>
            <w:r>
              <w:rPr>
                <w:rFonts w:ascii="宋体" w:hAnsi="Times New Roman" w:hint="eastAsia"/>
                <w:sz w:val="18"/>
                <w:szCs w:val="18"/>
              </w:rPr>
              <w:t>2</w:t>
            </w:r>
          </w:p>
        </w:tc>
        <w:tc>
          <w:tcPr>
            <w:tcW w:w="567" w:type="dxa"/>
            <w:tcBorders>
              <w:bottom w:val="single" w:sz="8" w:space="0" w:color="auto"/>
            </w:tcBorders>
            <w:vAlign w:val="center"/>
          </w:tcPr>
          <w:p w:rsidR="00C41F91" w:rsidRDefault="004B73F7">
            <w:pPr>
              <w:jc w:val="center"/>
              <w:rPr>
                <w:rFonts w:ascii="宋体" w:hAnsi="Times New Roman"/>
                <w:sz w:val="18"/>
                <w:szCs w:val="18"/>
              </w:rPr>
            </w:pPr>
            <w:r>
              <w:rPr>
                <w:rFonts w:ascii="宋体" w:hAnsi="Times New Roman" w:hint="eastAsia"/>
                <w:sz w:val="18"/>
                <w:szCs w:val="18"/>
              </w:rPr>
              <w:t>2</w:t>
            </w:r>
          </w:p>
        </w:tc>
        <w:tc>
          <w:tcPr>
            <w:tcW w:w="567" w:type="dxa"/>
            <w:tcBorders>
              <w:bottom w:val="single" w:sz="8" w:space="0" w:color="auto"/>
            </w:tcBorders>
            <w:vAlign w:val="center"/>
          </w:tcPr>
          <w:p w:rsidR="00C41F91" w:rsidRDefault="004B73F7">
            <w:pPr>
              <w:jc w:val="center"/>
              <w:rPr>
                <w:rFonts w:ascii="宋体" w:hAnsi="Times New Roman"/>
                <w:sz w:val="18"/>
                <w:szCs w:val="18"/>
              </w:rPr>
            </w:pPr>
            <w:r>
              <w:rPr>
                <w:rFonts w:ascii="宋体" w:hAnsi="Times New Roman" w:hint="eastAsia"/>
                <w:sz w:val="18"/>
                <w:szCs w:val="18"/>
              </w:rPr>
              <w:t>2</w:t>
            </w:r>
          </w:p>
        </w:tc>
        <w:tc>
          <w:tcPr>
            <w:tcW w:w="567" w:type="dxa"/>
            <w:tcBorders>
              <w:bottom w:val="single" w:sz="8" w:space="0" w:color="auto"/>
            </w:tcBorders>
            <w:vAlign w:val="center"/>
          </w:tcPr>
          <w:p w:rsidR="00C41F91" w:rsidRDefault="00C41F91">
            <w:pPr>
              <w:jc w:val="center"/>
              <w:rPr>
                <w:rFonts w:ascii="宋体" w:hAnsi="Times New Roman"/>
                <w:sz w:val="18"/>
                <w:szCs w:val="18"/>
              </w:rPr>
            </w:pPr>
          </w:p>
        </w:tc>
        <w:tc>
          <w:tcPr>
            <w:tcW w:w="567" w:type="dxa"/>
            <w:tcBorders>
              <w:bottom w:val="single" w:sz="8" w:space="0" w:color="auto"/>
            </w:tcBorders>
            <w:vAlign w:val="center"/>
          </w:tcPr>
          <w:p w:rsidR="00C41F91" w:rsidRDefault="00C41F91">
            <w:pPr>
              <w:jc w:val="center"/>
              <w:rPr>
                <w:rFonts w:ascii="宋体" w:hAnsi="Times New Roman"/>
                <w:sz w:val="18"/>
                <w:szCs w:val="18"/>
              </w:rPr>
            </w:pPr>
          </w:p>
        </w:tc>
      </w:tr>
      <w:tr w:rsidR="00C41F91">
        <w:trPr>
          <w:cantSplit/>
          <w:trHeight w:val="313"/>
        </w:trPr>
        <w:tc>
          <w:tcPr>
            <w:tcW w:w="596" w:type="dxa"/>
            <w:vMerge/>
            <w:tcBorders>
              <w:right w:val="single" w:sz="8" w:space="0" w:color="auto"/>
            </w:tcBorders>
            <w:vAlign w:val="center"/>
          </w:tcPr>
          <w:p w:rsidR="00C41F91" w:rsidRDefault="00C41F91">
            <w:pPr>
              <w:widowControl/>
              <w:spacing w:line="600" w:lineRule="exact"/>
              <w:jc w:val="center"/>
              <w:rPr>
                <w:rFonts w:ascii="宋体" w:hAnsi="宋体" w:cs="宋体"/>
                <w:spacing w:val="20"/>
                <w:sz w:val="18"/>
                <w:szCs w:val="18"/>
              </w:rPr>
            </w:pPr>
          </w:p>
        </w:tc>
        <w:tc>
          <w:tcPr>
            <w:tcW w:w="1614" w:type="dxa"/>
            <w:tcBorders>
              <w:left w:val="single" w:sz="8" w:space="0" w:color="auto"/>
            </w:tcBorders>
            <w:vAlign w:val="center"/>
          </w:tcPr>
          <w:p w:rsidR="00C41F91" w:rsidRDefault="004B73F7">
            <w:pPr>
              <w:jc w:val="center"/>
              <w:rPr>
                <w:rFonts w:ascii="宋体" w:hAnsi="Times New Roman"/>
                <w:sz w:val="18"/>
                <w:szCs w:val="18"/>
              </w:rPr>
            </w:pPr>
            <w:r>
              <w:rPr>
                <w:rFonts w:ascii="宋体" w:hAnsi="Times New Roman" w:hint="eastAsia"/>
                <w:sz w:val="18"/>
                <w:szCs w:val="18"/>
              </w:rPr>
              <w:t>010102020110</w:t>
            </w:r>
          </w:p>
        </w:tc>
        <w:tc>
          <w:tcPr>
            <w:tcW w:w="1572" w:type="dxa"/>
            <w:vAlign w:val="center"/>
          </w:tcPr>
          <w:p w:rsidR="00C41F91" w:rsidRDefault="004B73F7">
            <w:pPr>
              <w:jc w:val="center"/>
              <w:rPr>
                <w:rFonts w:ascii="宋体" w:hAnsi="Times New Roman"/>
                <w:sz w:val="18"/>
                <w:szCs w:val="18"/>
              </w:rPr>
            </w:pPr>
            <w:r>
              <w:rPr>
                <w:rFonts w:ascii="宋体" w:hAnsi="Times New Roman" w:hint="eastAsia"/>
                <w:sz w:val="18"/>
                <w:szCs w:val="18"/>
              </w:rPr>
              <w:t>公共艺术</w:t>
            </w:r>
          </w:p>
        </w:tc>
        <w:tc>
          <w:tcPr>
            <w:tcW w:w="437" w:type="dxa"/>
            <w:vAlign w:val="center"/>
          </w:tcPr>
          <w:p w:rsidR="00C41F91" w:rsidRDefault="00C41F91">
            <w:pPr>
              <w:jc w:val="center"/>
              <w:rPr>
                <w:rFonts w:ascii="宋体" w:hAnsi="Times New Roman"/>
                <w:sz w:val="18"/>
                <w:szCs w:val="18"/>
              </w:rPr>
            </w:pPr>
          </w:p>
        </w:tc>
        <w:tc>
          <w:tcPr>
            <w:tcW w:w="425" w:type="dxa"/>
            <w:vAlign w:val="center"/>
          </w:tcPr>
          <w:p w:rsidR="00C41F91" w:rsidRDefault="00C41F91">
            <w:pPr>
              <w:jc w:val="center"/>
              <w:rPr>
                <w:rFonts w:ascii="宋体" w:hAnsi="Times New Roman"/>
                <w:sz w:val="18"/>
                <w:szCs w:val="18"/>
              </w:rPr>
            </w:pPr>
          </w:p>
        </w:tc>
        <w:tc>
          <w:tcPr>
            <w:tcW w:w="480" w:type="dxa"/>
            <w:vAlign w:val="center"/>
          </w:tcPr>
          <w:p w:rsidR="00C41F91" w:rsidRDefault="004B73F7">
            <w:pPr>
              <w:jc w:val="center"/>
              <w:rPr>
                <w:rFonts w:ascii="宋体" w:hAnsi="Times New Roman"/>
                <w:sz w:val="18"/>
                <w:szCs w:val="18"/>
              </w:rPr>
            </w:pPr>
            <w:r>
              <w:rPr>
                <w:rFonts w:ascii="宋体" w:hAnsi="Times New Roman" w:hint="eastAsia"/>
                <w:sz w:val="18"/>
                <w:szCs w:val="18"/>
              </w:rPr>
              <w:t>T</w:t>
            </w:r>
          </w:p>
        </w:tc>
        <w:tc>
          <w:tcPr>
            <w:tcW w:w="718" w:type="dxa"/>
            <w:vAlign w:val="center"/>
          </w:tcPr>
          <w:p w:rsidR="00C41F91" w:rsidRDefault="004B73F7">
            <w:pPr>
              <w:jc w:val="center"/>
              <w:rPr>
                <w:rFonts w:ascii="宋体" w:hAnsi="Times New Roman"/>
                <w:sz w:val="18"/>
                <w:szCs w:val="18"/>
              </w:rPr>
            </w:pPr>
            <w:r>
              <w:rPr>
                <w:rFonts w:ascii="宋体" w:hAnsi="Times New Roman" w:hint="eastAsia"/>
                <w:sz w:val="18"/>
                <w:szCs w:val="18"/>
              </w:rPr>
              <w:t>30</w:t>
            </w:r>
          </w:p>
        </w:tc>
        <w:tc>
          <w:tcPr>
            <w:tcW w:w="624" w:type="dxa"/>
            <w:vAlign w:val="center"/>
          </w:tcPr>
          <w:p w:rsidR="00C41F91" w:rsidRDefault="004B73F7">
            <w:pPr>
              <w:jc w:val="center"/>
              <w:rPr>
                <w:rFonts w:ascii="宋体" w:hAnsi="Times New Roman"/>
                <w:sz w:val="18"/>
                <w:szCs w:val="18"/>
              </w:rPr>
            </w:pPr>
            <w:r>
              <w:rPr>
                <w:rFonts w:ascii="宋体" w:hAnsi="Times New Roman" w:hint="eastAsia"/>
                <w:sz w:val="18"/>
                <w:szCs w:val="18"/>
              </w:rPr>
              <w:t>30</w:t>
            </w:r>
          </w:p>
        </w:tc>
        <w:tc>
          <w:tcPr>
            <w:tcW w:w="566" w:type="dxa"/>
            <w:vAlign w:val="center"/>
          </w:tcPr>
          <w:p w:rsidR="00C41F91" w:rsidRDefault="00C41F91">
            <w:pPr>
              <w:jc w:val="center"/>
              <w:rPr>
                <w:rFonts w:ascii="宋体" w:hAnsi="Times New Roman"/>
                <w:sz w:val="18"/>
                <w:szCs w:val="18"/>
              </w:rPr>
            </w:pPr>
          </w:p>
        </w:tc>
        <w:tc>
          <w:tcPr>
            <w:tcW w:w="567" w:type="dxa"/>
            <w:vAlign w:val="center"/>
          </w:tcPr>
          <w:p w:rsidR="00C41F91" w:rsidRDefault="00C41F91">
            <w:pPr>
              <w:jc w:val="center"/>
              <w:rPr>
                <w:rFonts w:ascii="宋体" w:hAnsi="Times New Roman"/>
                <w:sz w:val="18"/>
                <w:szCs w:val="18"/>
              </w:rPr>
            </w:pPr>
          </w:p>
        </w:tc>
        <w:tc>
          <w:tcPr>
            <w:tcW w:w="567" w:type="dxa"/>
            <w:vAlign w:val="center"/>
          </w:tcPr>
          <w:p w:rsidR="00C41F91" w:rsidRDefault="00C41F91">
            <w:pPr>
              <w:jc w:val="center"/>
              <w:rPr>
                <w:rFonts w:ascii="宋体" w:hAnsi="Times New Roman"/>
                <w:sz w:val="18"/>
                <w:szCs w:val="18"/>
              </w:rPr>
            </w:pPr>
          </w:p>
        </w:tc>
        <w:tc>
          <w:tcPr>
            <w:tcW w:w="567" w:type="dxa"/>
            <w:vAlign w:val="center"/>
          </w:tcPr>
          <w:p w:rsidR="00C41F91" w:rsidRDefault="004B73F7">
            <w:pPr>
              <w:jc w:val="center"/>
              <w:rPr>
                <w:rFonts w:ascii="宋体" w:hAnsi="Times New Roman"/>
                <w:sz w:val="18"/>
                <w:szCs w:val="18"/>
              </w:rPr>
            </w:pPr>
            <w:r>
              <w:rPr>
                <w:rFonts w:ascii="宋体" w:hAnsi="Times New Roman" w:hint="eastAsia"/>
                <w:sz w:val="18"/>
                <w:szCs w:val="18"/>
              </w:rPr>
              <w:t>2</w:t>
            </w:r>
          </w:p>
        </w:tc>
        <w:tc>
          <w:tcPr>
            <w:tcW w:w="567" w:type="dxa"/>
            <w:vAlign w:val="center"/>
          </w:tcPr>
          <w:p w:rsidR="00C41F91" w:rsidRDefault="00C41F91">
            <w:pPr>
              <w:jc w:val="center"/>
              <w:rPr>
                <w:rFonts w:ascii="宋体" w:hAnsi="Times New Roman"/>
                <w:sz w:val="18"/>
                <w:szCs w:val="18"/>
              </w:rPr>
            </w:pPr>
          </w:p>
        </w:tc>
        <w:tc>
          <w:tcPr>
            <w:tcW w:w="567" w:type="dxa"/>
            <w:vAlign w:val="center"/>
          </w:tcPr>
          <w:p w:rsidR="00C41F91" w:rsidRDefault="00C41F91">
            <w:pPr>
              <w:jc w:val="center"/>
              <w:rPr>
                <w:rFonts w:ascii="宋体" w:hAnsi="Times New Roman"/>
                <w:sz w:val="18"/>
                <w:szCs w:val="18"/>
              </w:rPr>
            </w:pPr>
          </w:p>
        </w:tc>
        <w:tc>
          <w:tcPr>
            <w:tcW w:w="567" w:type="dxa"/>
            <w:vAlign w:val="center"/>
          </w:tcPr>
          <w:p w:rsidR="00C41F91" w:rsidRDefault="00C41F91">
            <w:pPr>
              <w:jc w:val="center"/>
              <w:rPr>
                <w:rFonts w:ascii="宋体" w:hAnsi="Times New Roman"/>
                <w:sz w:val="18"/>
                <w:szCs w:val="18"/>
              </w:rPr>
            </w:pPr>
          </w:p>
        </w:tc>
      </w:tr>
      <w:tr w:rsidR="00C41F91">
        <w:trPr>
          <w:cantSplit/>
          <w:trHeight w:val="312"/>
        </w:trPr>
        <w:tc>
          <w:tcPr>
            <w:tcW w:w="596" w:type="dxa"/>
            <w:vMerge/>
            <w:tcBorders>
              <w:right w:val="single" w:sz="8" w:space="0" w:color="auto"/>
            </w:tcBorders>
            <w:vAlign w:val="center"/>
          </w:tcPr>
          <w:p w:rsidR="00C41F91" w:rsidRDefault="00C41F91">
            <w:pPr>
              <w:widowControl/>
              <w:spacing w:line="600" w:lineRule="exact"/>
              <w:jc w:val="center"/>
              <w:rPr>
                <w:rFonts w:ascii="宋体" w:hAnsi="宋体" w:cs="宋体"/>
                <w:spacing w:val="20"/>
                <w:sz w:val="18"/>
                <w:szCs w:val="18"/>
              </w:rPr>
            </w:pPr>
          </w:p>
        </w:tc>
        <w:tc>
          <w:tcPr>
            <w:tcW w:w="1614" w:type="dxa"/>
            <w:tcBorders>
              <w:left w:val="single" w:sz="8" w:space="0" w:color="auto"/>
            </w:tcBorders>
            <w:vAlign w:val="center"/>
          </w:tcPr>
          <w:p w:rsidR="00C41F91" w:rsidRDefault="004B73F7">
            <w:pPr>
              <w:jc w:val="center"/>
              <w:rPr>
                <w:rFonts w:ascii="宋体" w:hAnsi="Times New Roman"/>
                <w:sz w:val="18"/>
                <w:szCs w:val="18"/>
              </w:rPr>
            </w:pPr>
            <w:r>
              <w:rPr>
                <w:rFonts w:ascii="宋体" w:hAnsi="Times New Roman" w:hint="eastAsia"/>
                <w:sz w:val="18"/>
                <w:szCs w:val="18"/>
              </w:rPr>
              <w:t>010102020111</w:t>
            </w:r>
          </w:p>
        </w:tc>
        <w:tc>
          <w:tcPr>
            <w:tcW w:w="1572" w:type="dxa"/>
            <w:vAlign w:val="center"/>
          </w:tcPr>
          <w:p w:rsidR="00C41F91" w:rsidRDefault="004B73F7">
            <w:pPr>
              <w:jc w:val="center"/>
              <w:rPr>
                <w:rFonts w:ascii="宋体" w:hAnsi="Times New Roman"/>
                <w:sz w:val="18"/>
                <w:szCs w:val="18"/>
              </w:rPr>
            </w:pPr>
            <w:r>
              <w:rPr>
                <w:rFonts w:ascii="宋体" w:hAnsi="Times New Roman" w:hint="eastAsia"/>
                <w:sz w:val="18"/>
                <w:szCs w:val="18"/>
              </w:rPr>
              <w:t>历史</w:t>
            </w:r>
          </w:p>
        </w:tc>
        <w:tc>
          <w:tcPr>
            <w:tcW w:w="437" w:type="dxa"/>
            <w:vAlign w:val="center"/>
          </w:tcPr>
          <w:p w:rsidR="00C41F91" w:rsidRDefault="00C41F91">
            <w:pPr>
              <w:jc w:val="center"/>
              <w:rPr>
                <w:rFonts w:ascii="宋体" w:hAnsi="Times New Roman"/>
                <w:sz w:val="18"/>
                <w:szCs w:val="18"/>
              </w:rPr>
            </w:pPr>
          </w:p>
        </w:tc>
        <w:tc>
          <w:tcPr>
            <w:tcW w:w="425" w:type="dxa"/>
            <w:vAlign w:val="center"/>
          </w:tcPr>
          <w:p w:rsidR="00C41F91" w:rsidRDefault="00C41F91">
            <w:pPr>
              <w:jc w:val="center"/>
              <w:rPr>
                <w:rFonts w:ascii="宋体" w:hAnsi="Times New Roman"/>
                <w:sz w:val="18"/>
                <w:szCs w:val="18"/>
              </w:rPr>
            </w:pPr>
          </w:p>
        </w:tc>
        <w:tc>
          <w:tcPr>
            <w:tcW w:w="480" w:type="dxa"/>
            <w:vAlign w:val="center"/>
          </w:tcPr>
          <w:p w:rsidR="00C41F91" w:rsidRDefault="004B73F7">
            <w:pPr>
              <w:jc w:val="center"/>
              <w:rPr>
                <w:rFonts w:ascii="宋体" w:hAnsi="Times New Roman"/>
                <w:sz w:val="18"/>
                <w:szCs w:val="18"/>
              </w:rPr>
            </w:pPr>
            <w:r>
              <w:rPr>
                <w:rFonts w:ascii="宋体" w:hAnsi="Times New Roman" w:hint="eastAsia"/>
                <w:sz w:val="18"/>
                <w:szCs w:val="18"/>
              </w:rPr>
              <w:t>T</w:t>
            </w:r>
          </w:p>
        </w:tc>
        <w:tc>
          <w:tcPr>
            <w:tcW w:w="718" w:type="dxa"/>
            <w:vAlign w:val="center"/>
          </w:tcPr>
          <w:p w:rsidR="00C41F91" w:rsidRDefault="004B73F7">
            <w:pPr>
              <w:jc w:val="center"/>
              <w:rPr>
                <w:rFonts w:ascii="宋体" w:hAnsi="Times New Roman"/>
                <w:sz w:val="18"/>
                <w:szCs w:val="18"/>
              </w:rPr>
            </w:pPr>
            <w:r>
              <w:rPr>
                <w:rFonts w:ascii="宋体" w:hAnsi="Times New Roman" w:hint="eastAsia"/>
                <w:sz w:val="18"/>
                <w:szCs w:val="18"/>
              </w:rPr>
              <w:t>30</w:t>
            </w:r>
          </w:p>
        </w:tc>
        <w:tc>
          <w:tcPr>
            <w:tcW w:w="624" w:type="dxa"/>
            <w:vAlign w:val="center"/>
          </w:tcPr>
          <w:p w:rsidR="00C41F91" w:rsidRDefault="004B73F7">
            <w:pPr>
              <w:jc w:val="center"/>
              <w:rPr>
                <w:rFonts w:ascii="宋体" w:hAnsi="Times New Roman"/>
                <w:sz w:val="18"/>
                <w:szCs w:val="18"/>
              </w:rPr>
            </w:pPr>
            <w:r>
              <w:rPr>
                <w:rFonts w:ascii="宋体" w:hAnsi="Times New Roman" w:hint="eastAsia"/>
                <w:sz w:val="18"/>
                <w:szCs w:val="18"/>
              </w:rPr>
              <w:t>30</w:t>
            </w:r>
          </w:p>
        </w:tc>
        <w:tc>
          <w:tcPr>
            <w:tcW w:w="566" w:type="dxa"/>
            <w:vAlign w:val="center"/>
          </w:tcPr>
          <w:p w:rsidR="00C41F91" w:rsidRDefault="00C41F91">
            <w:pPr>
              <w:jc w:val="center"/>
              <w:rPr>
                <w:rFonts w:ascii="宋体" w:hAnsi="Times New Roman"/>
                <w:sz w:val="18"/>
                <w:szCs w:val="18"/>
              </w:rPr>
            </w:pPr>
          </w:p>
        </w:tc>
        <w:tc>
          <w:tcPr>
            <w:tcW w:w="567" w:type="dxa"/>
            <w:vAlign w:val="center"/>
          </w:tcPr>
          <w:p w:rsidR="00C41F91" w:rsidRDefault="00C41F91">
            <w:pPr>
              <w:jc w:val="center"/>
              <w:rPr>
                <w:rFonts w:ascii="宋体" w:hAnsi="Times New Roman"/>
                <w:sz w:val="18"/>
                <w:szCs w:val="18"/>
              </w:rPr>
            </w:pPr>
          </w:p>
        </w:tc>
        <w:tc>
          <w:tcPr>
            <w:tcW w:w="567" w:type="dxa"/>
            <w:vAlign w:val="center"/>
          </w:tcPr>
          <w:p w:rsidR="00C41F91" w:rsidRDefault="00C41F91">
            <w:pPr>
              <w:jc w:val="center"/>
              <w:rPr>
                <w:rFonts w:ascii="宋体" w:hAnsi="Times New Roman"/>
                <w:sz w:val="18"/>
                <w:szCs w:val="18"/>
              </w:rPr>
            </w:pPr>
          </w:p>
        </w:tc>
        <w:tc>
          <w:tcPr>
            <w:tcW w:w="567" w:type="dxa"/>
            <w:vAlign w:val="center"/>
          </w:tcPr>
          <w:p w:rsidR="00C41F91" w:rsidRDefault="00C41F91">
            <w:pPr>
              <w:jc w:val="center"/>
              <w:rPr>
                <w:rFonts w:ascii="宋体" w:hAnsi="Times New Roman"/>
                <w:sz w:val="18"/>
                <w:szCs w:val="18"/>
              </w:rPr>
            </w:pPr>
          </w:p>
        </w:tc>
        <w:tc>
          <w:tcPr>
            <w:tcW w:w="567" w:type="dxa"/>
            <w:vAlign w:val="center"/>
          </w:tcPr>
          <w:p w:rsidR="00C41F91" w:rsidRDefault="004B73F7">
            <w:pPr>
              <w:jc w:val="center"/>
              <w:rPr>
                <w:rFonts w:ascii="宋体" w:hAnsi="Times New Roman"/>
                <w:sz w:val="18"/>
                <w:szCs w:val="18"/>
              </w:rPr>
            </w:pPr>
            <w:r>
              <w:rPr>
                <w:rFonts w:ascii="宋体" w:hAnsi="Times New Roman" w:hint="eastAsia"/>
                <w:sz w:val="18"/>
                <w:szCs w:val="18"/>
              </w:rPr>
              <w:t>2</w:t>
            </w:r>
          </w:p>
        </w:tc>
        <w:tc>
          <w:tcPr>
            <w:tcW w:w="567" w:type="dxa"/>
            <w:vAlign w:val="center"/>
          </w:tcPr>
          <w:p w:rsidR="00C41F91" w:rsidRDefault="00C41F91">
            <w:pPr>
              <w:jc w:val="center"/>
              <w:rPr>
                <w:rFonts w:ascii="宋体" w:hAnsi="Times New Roman"/>
                <w:sz w:val="18"/>
                <w:szCs w:val="18"/>
              </w:rPr>
            </w:pPr>
          </w:p>
        </w:tc>
        <w:tc>
          <w:tcPr>
            <w:tcW w:w="567" w:type="dxa"/>
            <w:vAlign w:val="center"/>
          </w:tcPr>
          <w:p w:rsidR="00C41F91" w:rsidRDefault="00C41F91">
            <w:pPr>
              <w:jc w:val="center"/>
              <w:rPr>
                <w:rFonts w:ascii="宋体" w:hAnsi="Times New Roman"/>
                <w:sz w:val="18"/>
                <w:szCs w:val="18"/>
              </w:rPr>
            </w:pPr>
          </w:p>
        </w:tc>
      </w:tr>
      <w:tr w:rsidR="00C41F91">
        <w:trPr>
          <w:cantSplit/>
          <w:trHeight w:val="365"/>
        </w:trPr>
        <w:tc>
          <w:tcPr>
            <w:tcW w:w="3782" w:type="dxa"/>
            <w:gridSpan w:val="3"/>
            <w:vAlign w:val="center"/>
          </w:tcPr>
          <w:p w:rsidR="00C41F91" w:rsidRDefault="004B73F7">
            <w:pPr>
              <w:jc w:val="center"/>
              <w:rPr>
                <w:rFonts w:ascii="宋体" w:hAnsi="宋体" w:cs="宋体"/>
                <w:sz w:val="18"/>
                <w:szCs w:val="18"/>
              </w:rPr>
            </w:pPr>
            <w:r>
              <w:rPr>
                <w:rFonts w:ascii="宋体" w:hAnsi="宋体" w:cs="宋体" w:hint="eastAsia"/>
                <w:sz w:val="18"/>
                <w:szCs w:val="18"/>
              </w:rPr>
              <w:t>小</w:t>
            </w:r>
            <w:r>
              <w:rPr>
                <w:rFonts w:ascii="宋体" w:hAnsi="宋体" w:cs="宋体" w:hint="eastAsia"/>
                <w:sz w:val="18"/>
                <w:szCs w:val="18"/>
              </w:rPr>
              <w:t xml:space="preserve">    </w:t>
            </w:r>
            <w:r>
              <w:rPr>
                <w:rFonts w:ascii="宋体" w:hAnsi="宋体" w:cs="宋体" w:hint="eastAsia"/>
                <w:sz w:val="18"/>
                <w:szCs w:val="18"/>
              </w:rPr>
              <w:t>计</w:t>
            </w:r>
          </w:p>
        </w:tc>
        <w:tc>
          <w:tcPr>
            <w:tcW w:w="437" w:type="dxa"/>
            <w:vAlign w:val="center"/>
          </w:tcPr>
          <w:p w:rsidR="00C41F91" w:rsidRDefault="00C41F91">
            <w:pPr>
              <w:widowControl/>
              <w:jc w:val="center"/>
              <w:rPr>
                <w:rFonts w:ascii="宋体" w:hAnsi="宋体" w:cs="宋体"/>
                <w:color w:val="000000"/>
                <w:kern w:val="0"/>
                <w:sz w:val="18"/>
                <w:szCs w:val="18"/>
              </w:rPr>
            </w:pPr>
          </w:p>
        </w:tc>
        <w:tc>
          <w:tcPr>
            <w:tcW w:w="425" w:type="dxa"/>
            <w:tcBorders>
              <w:left w:val="single" w:sz="8" w:space="0" w:color="auto"/>
            </w:tcBorders>
            <w:vAlign w:val="center"/>
          </w:tcPr>
          <w:p w:rsidR="00C41F91" w:rsidRDefault="00C41F91">
            <w:pPr>
              <w:widowControl/>
              <w:jc w:val="center"/>
              <w:rPr>
                <w:rFonts w:ascii="宋体" w:hAnsi="宋体" w:cs="宋体"/>
                <w:color w:val="000000"/>
                <w:kern w:val="0"/>
                <w:sz w:val="18"/>
                <w:szCs w:val="18"/>
              </w:rPr>
            </w:pPr>
          </w:p>
        </w:tc>
        <w:tc>
          <w:tcPr>
            <w:tcW w:w="480" w:type="dxa"/>
            <w:vAlign w:val="center"/>
          </w:tcPr>
          <w:p w:rsidR="00C41F91" w:rsidRDefault="00C41F91">
            <w:pPr>
              <w:widowControl/>
              <w:jc w:val="center"/>
              <w:rPr>
                <w:rFonts w:ascii="宋体" w:hAnsi="宋体" w:cs="宋体"/>
                <w:color w:val="000000"/>
                <w:kern w:val="0"/>
                <w:sz w:val="18"/>
                <w:szCs w:val="18"/>
              </w:rPr>
            </w:pPr>
          </w:p>
        </w:tc>
        <w:tc>
          <w:tcPr>
            <w:tcW w:w="718" w:type="dxa"/>
            <w:vAlign w:val="center"/>
          </w:tcPr>
          <w:p w:rsidR="00C41F91" w:rsidRDefault="004B73F7">
            <w:pPr>
              <w:jc w:val="center"/>
              <w:rPr>
                <w:rFonts w:ascii="宋体" w:hAnsi="宋体" w:cs="宋体"/>
                <w:b/>
                <w:bCs/>
                <w:spacing w:val="-12"/>
                <w:sz w:val="18"/>
                <w:szCs w:val="18"/>
              </w:rPr>
            </w:pPr>
            <w:r>
              <w:rPr>
                <w:rFonts w:ascii="宋体" w:hAnsi="宋体" w:cs="宋体" w:hint="eastAsia"/>
                <w:b/>
                <w:bCs/>
                <w:spacing w:val="-12"/>
                <w:sz w:val="18"/>
                <w:szCs w:val="18"/>
              </w:rPr>
              <w:t>796</w:t>
            </w:r>
          </w:p>
        </w:tc>
        <w:tc>
          <w:tcPr>
            <w:tcW w:w="624" w:type="dxa"/>
            <w:vAlign w:val="center"/>
          </w:tcPr>
          <w:p w:rsidR="00C41F91" w:rsidRDefault="004B73F7">
            <w:pPr>
              <w:jc w:val="center"/>
              <w:rPr>
                <w:rFonts w:ascii="宋体" w:hAnsi="宋体" w:cs="宋体"/>
                <w:b/>
                <w:bCs/>
                <w:spacing w:val="-12"/>
                <w:sz w:val="18"/>
                <w:szCs w:val="18"/>
              </w:rPr>
            </w:pPr>
            <w:r>
              <w:rPr>
                <w:rFonts w:ascii="宋体" w:hAnsi="宋体" w:cs="宋体" w:hint="eastAsia"/>
                <w:b/>
                <w:bCs/>
                <w:spacing w:val="-12"/>
                <w:sz w:val="18"/>
                <w:szCs w:val="18"/>
              </w:rPr>
              <w:t>736</w:t>
            </w:r>
          </w:p>
        </w:tc>
        <w:tc>
          <w:tcPr>
            <w:tcW w:w="566" w:type="dxa"/>
            <w:vAlign w:val="center"/>
          </w:tcPr>
          <w:p w:rsidR="00C41F91" w:rsidRDefault="004B73F7">
            <w:pPr>
              <w:jc w:val="center"/>
              <w:rPr>
                <w:rFonts w:ascii="宋体" w:hAnsi="宋体" w:cs="宋体"/>
                <w:b/>
                <w:bCs/>
                <w:spacing w:val="-12"/>
                <w:sz w:val="18"/>
                <w:szCs w:val="18"/>
              </w:rPr>
            </w:pPr>
            <w:r>
              <w:rPr>
                <w:rFonts w:ascii="宋体" w:hAnsi="宋体" w:cs="宋体" w:hint="eastAsia"/>
                <w:b/>
                <w:bCs/>
                <w:spacing w:val="-12"/>
                <w:sz w:val="18"/>
                <w:szCs w:val="18"/>
              </w:rPr>
              <w:t>60</w:t>
            </w:r>
          </w:p>
        </w:tc>
        <w:tc>
          <w:tcPr>
            <w:tcW w:w="567" w:type="dxa"/>
            <w:vAlign w:val="center"/>
          </w:tcPr>
          <w:p w:rsidR="00C41F91" w:rsidRDefault="004B73F7">
            <w:pPr>
              <w:jc w:val="center"/>
              <w:rPr>
                <w:rFonts w:ascii="宋体" w:hAnsi="宋体" w:cs="宋体"/>
                <w:b/>
                <w:bCs/>
                <w:spacing w:val="-12"/>
                <w:sz w:val="18"/>
                <w:szCs w:val="18"/>
              </w:rPr>
            </w:pPr>
            <w:r>
              <w:rPr>
                <w:rFonts w:ascii="宋体" w:hAnsi="宋体" w:cs="宋体" w:hint="eastAsia"/>
                <w:b/>
                <w:bCs/>
                <w:spacing w:val="-12"/>
                <w:sz w:val="18"/>
                <w:szCs w:val="18"/>
              </w:rPr>
              <w:t>20</w:t>
            </w:r>
          </w:p>
        </w:tc>
        <w:tc>
          <w:tcPr>
            <w:tcW w:w="567" w:type="dxa"/>
            <w:vAlign w:val="center"/>
          </w:tcPr>
          <w:p w:rsidR="00C41F91" w:rsidRDefault="004B73F7">
            <w:pPr>
              <w:jc w:val="center"/>
              <w:rPr>
                <w:rFonts w:ascii="宋体" w:hAnsi="宋体" w:cs="宋体"/>
                <w:b/>
                <w:bCs/>
                <w:spacing w:val="-12"/>
                <w:sz w:val="18"/>
                <w:szCs w:val="18"/>
              </w:rPr>
            </w:pPr>
            <w:r>
              <w:rPr>
                <w:rFonts w:ascii="宋体" w:hAnsi="宋体" w:cs="宋体" w:hint="eastAsia"/>
                <w:b/>
                <w:bCs/>
                <w:spacing w:val="-12"/>
                <w:sz w:val="18"/>
                <w:szCs w:val="18"/>
              </w:rPr>
              <w:t>16</w:t>
            </w:r>
          </w:p>
        </w:tc>
        <w:tc>
          <w:tcPr>
            <w:tcW w:w="567" w:type="dxa"/>
            <w:vAlign w:val="center"/>
          </w:tcPr>
          <w:p w:rsidR="00C41F91" w:rsidRDefault="004B73F7">
            <w:pPr>
              <w:jc w:val="center"/>
              <w:rPr>
                <w:rFonts w:ascii="宋体" w:hAnsi="宋体" w:cs="宋体"/>
                <w:b/>
                <w:bCs/>
                <w:spacing w:val="-12"/>
                <w:sz w:val="18"/>
                <w:szCs w:val="18"/>
              </w:rPr>
            </w:pPr>
            <w:r>
              <w:rPr>
                <w:rFonts w:ascii="宋体" w:hAnsi="宋体" w:cs="宋体" w:hint="eastAsia"/>
                <w:b/>
                <w:bCs/>
                <w:spacing w:val="-12"/>
                <w:sz w:val="18"/>
                <w:szCs w:val="18"/>
              </w:rPr>
              <w:t>10</w:t>
            </w:r>
          </w:p>
        </w:tc>
        <w:tc>
          <w:tcPr>
            <w:tcW w:w="567" w:type="dxa"/>
            <w:vAlign w:val="center"/>
          </w:tcPr>
          <w:p w:rsidR="00C41F91" w:rsidRDefault="004B73F7">
            <w:pPr>
              <w:jc w:val="center"/>
              <w:rPr>
                <w:rFonts w:ascii="宋体" w:hAnsi="宋体" w:cs="宋体"/>
                <w:b/>
                <w:bCs/>
                <w:spacing w:val="-12"/>
                <w:sz w:val="18"/>
                <w:szCs w:val="18"/>
              </w:rPr>
            </w:pPr>
            <w:r>
              <w:rPr>
                <w:rFonts w:ascii="宋体" w:hAnsi="宋体" w:cs="宋体" w:hint="eastAsia"/>
                <w:b/>
                <w:bCs/>
                <w:spacing w:val="-12"/>
                <w:sz w:val="18"/>
                <w:szCs w:val="18"/>
              </w:rPr>
              <w:t>6</w:t>
            </w:r>
          </w:p>
        </w:tc>
        <w:tc>
          <w:tcPr>
            <w:tcW w:w="567" w:type="dxa"/>
            <w:vAlign w:val="center"/>
          </w:tcPr>
          <w:p w:rsidR="00C41F91" w:rsidRDefault="00C41F91">
            <w:pPr>
              <w:jc w:val="center"/>
              <w:rPr>
                <w:rFonts w:ascii="宋体" w:hAnsi="宋体" w:cs="宋体"/>
                <w:sz w:val="18"/>
                <w:szCs w:val="18"/>
              </w:rPr>
            </w:pPr>
          </w:p>
        </w:tc>
        <w:tc>
          <w:tcPr>
            <w:tcW w:w="567" w:type="dxa"/>
            <w:vAlign w:val="center"/>
          </w:tcPr>
          <w:p w:rsidR="00C41F91" w:rsidRDefault="00C41F91">
            <w:pPr>
              <w:jc w:val="center"/>
              <w:rPr>
                <w:rFonts w:ascii="宋体" w:hAnsi="宋体" w:cs="宋体"/>
                <w:sz w:val="18"/>
                <w:szCs w:val="18"/>
              </w:rPr>
            </w:pPr>
          </w:p>
        </w:tc>
      </w:tr>
      <w:tr w:rsidR="00C41F91">
        <w:trPr>
          <w:cantSplit/>
          <w:trHeight w:val="298"/>
        </w:trPr>
        <w:tc>
          <w:tcPr>
            <w:tcW w:w="596" w:type="dxa"/>
            <w:vMerge w:val="restart"/>
            <w:tcBorders>
              <w:top w:val="single" w:sz="8" w:space="0" w:color="auto"/>
              <w:bottom w:val="single" w:sz="8" w:space="0" w:color="auto"/>
              <w:right w:val="single" w:sz="8" w:space="0" w:color="auto"/>
            </w:tcBorders>
            <w:textDirection w:val="tbRlV"/>
            <w:vAlign w:val="center"/>
          </w:tcPr>
          <w:p w:rsidR="00C41F91" w:rsidRDefault="004B73F7">
            <w:pPr>
              <w:spacing w:line="600" w:lineRule="exact"/>
              <w:ind w:left="113" w:right="113"/>
              <w:jc w:val="center"/>
              <w:rPr>
                <w:rFonts w:ascii="宋体" w:hAnsi="宋体" w:cs="宋体"/>
                <w:sz w:val="18"/>
                <w:szCs w:val="18"/>
              </w:rPr>
            </w:pPr>
            <w:r>
              <w:rPr>
                <w:rFonts w:ascii="宋体" w:hAnsi="宋体" w:cs="宋体" w:hint="eastAsia"/>
                <w:spacing w:val="20"/>
                <w:sz w:val="18"/>
                <w:szCs w:val="18"/>
              </w:rPr>
              <w:t>专业技能课（核心课）</w:t>
            </w:r>
          </w:p>
        </w:tc>
        <w:tc>
          <w:tcPr>
            <w:tcW w:w="1614" w:type="dxa"/>
            <w:tcBorders>
              <w:top w:val="single" w:sz="8" w:space="0" w:color="auto"/>
              <w:left w:val="single" w:sz="8" w:space="0" w:color="auto"/>
            </w:tcBorders>
            <w:vAlign w:val="center"/>
          </w:tcPr>
          <w:p w:rsidR="00C41F91" w:rsidRDefault="004B73F7">
            <w:pPr>
              <w:jc w:val="center"/>
              <w:rPr>
                <w:rFonts w:ascii="宋体" w:hAnsi="Times New Roman"/>
                <w:sz w:val="18"/>
                <w:szCs w:val="18"/>
              </w:rPr>
            </w:pPr>
            <w:r>
              <w:rPr>
                <w:rFonts w:ascii="宋体" w:hAnsi="Times New Roman" w:hint="eastAsia"/>
                <w:sz w:val="18"/>
                <w:szCs w:val="18"/>
              </w:rPr>
              <w:t>010102020201</w:t>
            </w:r>
          </w:p>
        </w:tc>
        <w:tc>
          <w:tcPr>
            <w:tcW w:w="1572" w:type="dxa"/>
            <w:vAlign w:val="center"/>
          </w:tcPr>
          <w:p w:rsidR="00C41F91" w:rsidRDefault="004B73F7">
            <w:pPr>
              <w:jc w:val="center"/>
              <w:rPr>
                <w:rFonts w:ascii="宋体" w:hAnsi="Times New Roman"/>
                <w:sz w:val="18"/>
                <w:szCs w:val="18"/>
              </w:rPr>
            </w:pPr>
            <w:r>
              <w:rPr>
                <w:rFonts w:ascii="宋体" w:hAnsi="Times New Roman" w:hint="eastAsia"/>
                <w:sz w:val="18"/>
                <w:szCs w:val="18"/>
              </w:rPr>
              <w:t>机械基础</w:t>
            </w:r>
          </w:p>
        </w:tc>
        <w:tc>
          <w:tcPr>
            <w:tcW w:w="437" w:type="dxa"/>
            <w:tcBorders>
              <w:right w:val="single" w:sz="8" w:space="0" w:color="auto"/>
            </w:tcBorders>
            <w:vAlign w:val="center"/>
          </w:tcPr>
          <w:p w:rsidR="00C41F91" w:rsidRDefault="00C41F91">
            <w:pPr>
              <w:jc w:val="center"/>
              <w:rPr>
                <w:rFonts w:ascii="宋体" w:hAnsi="Times New Roman"/>
                <w:sz w:val="18"/>
                <w:szCs w:val="18"/>
              </w:rPr>
            </w:pPr>
          </w:p>
        </w:tc>
        <w:tc>
          <w:tcPr>
            <w:tcW w:w="425" w:type="dxa"/>
            <w:tcBorders>
              <w:left w:val="single" w:sz="8" w:space="0" w:color="auto"/>
            </w:tcBorders>
            <w:vAlign w:val="center"/>
          </w:tcPr>
          <w:p w:rsidR="00C41F91" w:rsidRDefault="00C41F91">
            <w:pPr>
              <w:jc w:val="center"/>
              <w:rPr>
                <w:rFonts w:ascii="宋体" w:hAnsi="Times New Roman"/>
                <w:sz w:val="18"/>
                <w:szCs w:val="18"/>
              </w:rPr>
            </w:pPr>
          </w:p>
        </w:tc>
        <w:tc>
          <w:tcPr>
            <w:tcW w:w="480" w:type="dxa"/>
            <w:vAlign w:val="center"/>
          </w:tcPr>
          <w:p w:rsidR="00C41F91" w:rsidRDefault="004B73F7">
            <w:pPr>
              <w:jc w:val="center"/>
              <w:rPr>
                <w:rFonts w:ascii="宋体" w:hAnsi="Times New Roman"/>
                <w:sz w:val="18"/>
                <w:szCs w:val="18"/>
              </w:rPr>
            </w:pPr>
            <w:r>
              <w:rPr>
                <w:rFonts w:ascii="宋体" w:hAnsi="Times New Roman" w:hint="eastAsia"/>
                <w:sz w:val="18"/>
                <w:szCs w:val="18"/>
              </w:rPr>
              <w:t>T</w:t>
            </w:r>
          </w:p>
        </w:tc>
        <w:tc>
          <w:tcPr>
            <w:tcW w:w="718" w:type="dxa"/>
            <w:vAlign w:val="center"/>
          </w:tcPr>
          <w:p w:rsidR="00C41F91" w:rsidRDefault="004B73F7">
            <w:pPr>
              <w:jc w:val="center"/>
              <w:rPr>
                <w:rFonts w:ascii="宋体" w:hAnsi="Times New Roman"/>
                <w:sz w:val="18"/>
                <w:szCs w:val="18"/>
              </w:rPr>
            </w:pPr>
            <w:r>
              <w:rPr>
                <w:rFonts w:ascii="宋体" w:hAnsi="Times New Roman" w:hint="eastAsia"/>
                <w:sz w:val="18"/>
                <w:szCs w:val="18"/>
              </w:rPr>
              <w:t>60</w:t>
            </w:r>
          </w:p>
        </w:tc>
        <w:tc>
          <w:tcPr>
            <w:tcW w:w="624" w:type="dxa"/>
            <w:vAlign w:val="center"/>
          </w:tcPr>
          <w:p w:rsidR="00C41F91" w:rsidRDefault="004B73F7">
            <w:pPr>
              <w:jc w:val="center"/>
              <w:rPr>
                <w:rFonts w:ascii="宋体" w:hAnsi="Times New Roman"/>
                <w:sz w:val="18"/>
                <w:szCs w:val="18"/>
              </w:rPr>
            </w:pPr>
            <w:r>
              <w:rPr>
                <w:rFonts w:ascii="宋体" w:hAnsi="Times New Roman" w:hint="eastAsia"/>
                <w:sz w:val="18"/>
                <w:szCs w:val="18"/>
              </w:rPr>
              <w:t>60</w:t>
            </w:r>
          </w:p>
        </w:tc>
        <w:tc>
          <w:tcPr>
            <w:tcW w:w="566" w:type="dxa"/>
            <w:vAlign w:val="center"/>
          </w:tcPr>
          <w:p w:rsidR="00C41F91" w:rsidRDefault="00C41F91">
            <w:pPr>
              <w:jc w:val="center"/>
              <w:rPr>
                <w:rFonts w:ascii="宋体" w:hAnsi="Times New Roman"/>
                <w:sz w:val="18"/>
                <w:szCs w:val="18"/>
              </w:rPr>
            </w:pPr>
          </w:p>
        </w:tc>
        <w:tc>
          <w:tcPr>
            <w:tcW w:w="567" w:type="dxa"/>
            <w:vAlign w:val="center"/>
          </w:tcPr>
          <w:p w:rsidR="00C41F91" w:rsidRDefault="004B73F7">
            <w:pPr>
              <w:jc w:val="center"/>
              <w:rPr>
                <w:rFonts w:ascii="宋体" w:hAnsi="Times New Roman"/>
                <w:sz w:val="18"/>
                <w:szCs w:val="18"/>
              </w:rPr>
            </w:pPr>
            <w:r>
              <w:rPr>
                <w:rFonts w:ascii="宋体" w:hAnsi="Times New Roman" w:hint="eastAsia"/>
                <w:sz w:val="18"/>
                <w:szCs w:val="18"/>
              </w:rPr>
              <w:t>4</w:t>
            </w:r>
          </w:p>
        </w:tc>
        <w:tc>
          <w:tcPr>
            <w:tcW w:w="567" w:type="dxa"/>
            <w:vAlign w:val="center"/>
          </w:tcPr>
          <w:p w:rsidR="00C41F91" w:rsidRDefault="00C41F91">
            <w:pPr>
              <w:jc w:val="center"/>
              <w:rPr>
                <w:rFonts w:ascii="宋体" w:hAnsi="Times New Roman"/>
                <w:sz w:val="18"/>
                <w:szCs w:val="18"/>
              </w:rPr>
            </w:pPr>
          </w:p>
        </w:tc>
        <w:tc>
          <w:tcPr>
            <w:tcW w:w="567" w:type="dxa"/>
            <w:vAlign w:val="center"/>
          </w:tcPr>
          <w:p w:rsidR="00C41F91" w:rsidRDefault="00C41F91">
            <w:pPr>
              <w:jc w:val="center"/>
              <w:rPr>
                <w:rFonts w:ascii="宋体" w:hAnsi="Times New Roman"/>
                <w:sz w:val="18"/>
                <w:szCs w:val="18"/>
              </w:rPr>
            </w:pPr>
          </w:p>
        </w:tc>
        <w:tc>
          <w:tcPr>
            <w:tcW w:w="567" w:type="dxa"/>
            <w:vAlign w:val="center"/>
          </w:tcPr>
          <w:p w:rsidR="00C41F91" w:rsidRDefault="00C41F91">
            <w:pPr>
              <w:jc w:val="center"/>
              <w:rPr>
                <w:rFonts w:ascii="宋体" w:hAnsi="Times New Roman"/>
                <w:sz w:val="18"/>
                <w:szCs w:val="18"/>
              </w:rPr>
            </w:pPr>
          </w:p>
        </w:tc>
        <w:tc>
          <w:tcPr>
            <w:tcW w:w="567" w:type="dxa"/>
            <w:vAlign w:val="center"/>
          </w:tcPr>
          <w:p w:rsidR="00C41F91" w:rsidRDefault="00C41F91">
            <w:pPr>
              <w:jc w:val="center"/>
              <w:rPr>
                <w:rFonts w:ascii="宋体" w:hAnsi="Times New Roman"/>
                <w:sz w:val="18"/>
                <w:szCs w:val="18"/>
              </w:rPr>
            </w:pPr>
          </w:p>
        </w:tc>
        <w:tc>
          <w:tcPr>
            <w:tcW w:w="567" w:type="dxa"/>
            <w:vAlign w:val="center"/>
          </w:tcPr>
          <w:p w:rsidR="00C41F91" w:rsidRDefault="00C41F91">
            <w:pPr>
              <w:jc w:val="center"/>
              <w:rPr>
                <w:rFonts w:ascii="宋体" w:hAnsi="Times New Roman"/>
                <w:sz w:val="18"/>
                <w:szCs w:val="18"/>
              </w:rPr>
            </w:pPr>
          </w:p>
        </w:tc>
      </w:tr>
      <w:tr w:rsidR="00C41F91">
        <w:trPr>
          <w:cantSplit/>
          <w:trHeight w:val="298"/>
        </w:trPr>
        <w:tc>
          <w:tcPr>
            <w:tcW w:w="596" w:type="dxa"/>
            <w:vMerge/>
            <w:tcBorders>
              <w:top w:val="single" w:sz="8" w:space="0" w:color="auto"/>
              <w:bottom w:val="single" w:sz="8" w:space="0" w:color="auto"/>
              <w:right w:val="single" w:sz="8" w:space="0" w:color="auto"/>
            </w:tcBorders>
            <w:textDirection w:val="tbRlV"/>
            <w:vAlign w:val="center"/>
          </w:tcPr>
          <w:p w:rsidR="00C41F91" w:rsidRDefault="00C41F91">
            <w:pPr>
              <w:spacing w:line="600" w:lineRule="exact"/>
              <w:ind w:left="113" w:right="113"/>
              <w:jc w:val="center"/>
              <w:rPr>
                <w:rFonts w:ascii="宋体" w:hAnsi="宋体" w:cs="宋体"/>
                <w:spacing w:val="20"/>
                <w:sz w:val="18"/>
                <w:szCs w:val="18"/>
              </w:rPr>
            </w:pPr>
          </w:p>
        </w:tc>
        <w:tc>
          <w:tcPr>
            <w:tcW w:w="1614" w:type="dxa"/>
            <w:tcBorders>
              <w:left w:val="single" w:sz="8" w:space="0" w:color="auto"/>
            </w:tcBorders>
            <w:vAlign w:val="center"/>
          </w:tcPr>
          <w:p w:rsidR="00C41F91" w:rsidRDefault="004B73F7">
            <w:pPr>
              <w:jc w:val="center"/>
              <w:rPr>
                <w:rFonts w:ascii="宋体" w:hAnsi="Times New Roman"/>
                <w:sz w:val="18"/>
                <w:szCs w:val="18"/>
              </w:rPr>
            </w:pPr>
            <w:r>
              <w:rPr>
                <w:rFonts w:ascii="宋体" w:hAnsi="Times New Roman" w:hint="eastAsia"/>
                <w:sz w:val="18"/>
                <w:szCs w:val="18"/>
              </w:rPr>
              <w:t>010102020202</w:t>
            </w:r>
          </w:p>
        </w:tc>
        <w:tc>
          <w:tcPr>
            <w:tcW w:w="1572" w:type="dxa"/>
            <w:vAlign w:val="center"/>
          </w:tcPr>
          <w:p w:rsidR="00C41F91" w:rsidRDefault="004B73F7">
            <w:pPr>
              <w:jc w:val="center"/>
              <w:rPr>
                <w:rFonts w:ascii="宋体" w:hAnsi="Times New Roman"/>
                <w:sz w:val="18"/>
                <w:szCs w:val="18"/>
              </w:rPr>
            </w:pPr>
            <w:r>
              <w:rPr>
                <w:rFonts w:ascii="宋体" w:hAnsi="Times New Roman" w:hint="eastAsia"/>
                <w:sz w:val="18"/>
                <w:szCs w:val="18"/>
              </w:rPr>
              <w:t>汽车机械基础</w:t>
            </w:r>
          </w:p>
        </w:tc>
        <w:tc>
          <w:tcPr>
            <w:tcW w:w="437" w:type="dxa"/>
            <w:vAlign w:val="center"/>
          </w:tcPr>
          <w:p w:rsidR="00C41F91" w:rsidRDefault="00C41F91">
            <w:pPr>
              <w:jc w:val="center"/>
              <w:rPr>
                <w:rFonts w:ascii="宋体" w:hAnsi="Times New Roman"/>
                <w:sz w:val="18"/>
                <w:szCs w:val="18"/>
              </w:rPr>
            </w:pPr>
          </w:p>
        </w:tc>
        <w:tc>
          <w:tcPr>
            <w:tcW w:w="425" w:type="dxa"/>
            <w:vAlign w:val="center"/>
          </w:tcPr>
          <w:p w:rsidR="00C41F91" w:rsidRDefault="004B73F7">
            <w:pPr>
              <w:jc w:val="center"/>
              <w:rPr>
                <w:rFonts w:ascii="宋体" w:hAnsi="Times New Roman"/>
                <w:sz w:val="18"/>
                <w:szCs w:val="18"/>
              </w:rPr>
            </w:pPr>
            <w:r>
              <w:rPr>
                <w:rFonts w:ascii="宋体" w:hAnsi="Times New Roman" w:hint="eastAsia"/>
                <w:sz w:val="18"/>
                <w:szCs w:val="18"/>
              </w:rPr>
              <w:t>E</w:t>
            </w:r>
          </w:p>
        </w:tc>
        <w:tc>
          <w:tcPr>
            <w:tcW w:w="480" w:type="dxa"/>
            <w:vAlign w:val="center"/>
          </w:tcPr>
          <w:p w:rsidR="00C41F91" w:rsidRDefault="00C41F91">
            <w:pPr>
              <w:jc w:val="center"/>
              <w:rPr>
                <w:rFonts w:ascii="宋体" w:hAnsi="Times New Roman"/>
                <w:sz w:val="18"/>
                <w:szCs w:val="18"/>
              </w:rPr>
            </w:pPr>
          </w:p>
        </w:tc>
        <w:tc>
          <w:tcPr>
            <w:tcW w:w="718" w:type="dxa"/>
            <w:vAlign w:val="center"/>
          </w:tcPr>
          <w:p w:rsidR="00C41F91" w:rsidRDefault="004B73F7">
            <w:pPr>
              <w:jc w:val="center"/>
              <w:rPr>
                <w:rFonts w:ascii="宋体" w:hAnsi="Times New Roman"/>
                <w:sz w:val="18"/>
                <w:szCs w:val="18"/>
              </w:rPr>
            </w:pPr>
            <w:r>
              <w:rPr>
                <w:rFonts w:ascii="宋体" w:hAnsi="Times New Roman" w:hint="eastAsia"/>
                <w:sz w:val="18"/>
                <w:szCs w:val="18"/>
              </w:rPr>
              <w:t>64</w:t>
            </w:r>
          </w:p>
        </w:tc>
        <w:tc>
          <w:tcPr>
            <w:tcW w:w="624" w:type="dxa"/>
            <w:vAlign w:val="center"/>
          </w:tcPr>
          <w:p w:rsidR="00C41F91" w:rsidRDefault="004B73F7">
            <w:pPr>
              <w:jc w:val="center"/>
              <w:rPr>
                <w:rFonts w:ascii="宋体" w:hAnsi="Times New Roman"/>
                <w:sz w:val="18"/>
                <w:szCs w:val="18"/>
              </w:rPr>
            </w:pPr>
            <w:r>
              <w:rPr>
                <w:rFonts w:ascii="宋体" w:hAnsi="Times New Roman" w:hint="eastAsia"/>
                <w:sz w:val="18"/>
                <w:szCs w:val="18"/>
              </w:rPr>
              <w:t>64</w:t>
            </w:r>
          </w:p>
        </w:tc>
        <w:tc>
          <w:tcPr>
            <w:tcW w:w="566" w:type="dxa"/>
            <w:vAlign w:val="center"/>
          </w:tcPr>
          <w:p w:rsidR="00C41F91" w:rsidRDefault="00C41F91">
            <w:pPr>
              <w:jc w:val="center"/>
              <w:rPr>
                <w:rFonts w:ascii="宋体" w:hAnsi="Times New Roman"/>
                <w:sz w:val="18"/>
                <w:szCs w:val="18"/>
              </w:rPr>
            </w:pPr>
          </w:p>
        </w:tc>
        <w:tc>
          <w:tcPr>
            <w:tcW w:w="567" w:type="dxa"/>
            <w:vAlign w:val="center"/>
          </w:tcPr>
          <w:p w:rsidR="00C41F91" w:rsidRDefault="00C41F91">
            <w:pPr>
              <w:jc w:val="center"/>
              <w:rPr>
                <w:rFonts w:ascii="宋体" w:hAnsi="Times New Roman"/>
                <w:sz w:val="18"/>
                <w:szCs w:val="18"/>
              </w:rPr>
            </w:pPr>
          </w:p>
        </w:tc>
        <w:tc>
          <w:tcPr>
            <w:tcW w:w="567" w:type="dxa"/>
            <w:vAlign w:val="center"/>
          </w:tcPr>
          <w:p w:rsidR="00C41F91" w:rsidRDefault="004B73F7">
            <w:pPr>
              <w:jc w:val="center"/>
              <w:rPr>
                <w:rFonts w:ascii="宋体" w:hAnsi="Times New Roman"/>
                <w:sz w:val="18"/>
                <w:szCs w:val="18"/>
              </w:rPr>
            </w:pPr>
            <w:r>
              <w:rPr>
                <w:rFonts w:ascii="宋体" w:hAnsi="Times New Roman" w:hint="eastAsia"/>
                <w:sz w:val="18"/>
                <w:szCs w:val="18"/>
              </w:rPr>
              <w:t>4</w:t>
            </w:r>
          </w:p>
        </w:tc>
        <w:tc>
          <w:tcPr>
            <w:tcW w:w="567" w:type="dxa"/>
            <w:vAlign w:val="center"/>
          </w:tcPr>
          <w:p w:rsidR="00C41F91" w:rsidRDefault="00C41F91">
            <w:pPr>
              <w:jc w:val="center"/>
              <w:rPr>
                <w:rFonts w:ascii="宋体" w:hAnsi="Times New Roman"/>
                <w:sz w:val="18"/>
                <w:szCs w:val="18"/>
              </w:rPr>
            </w:pPr>
          </w:p>
        </w:tc>
        <w:tc>
          <w:tcPr>
            <w:tcW w:w="567" w:type="dxa"/>
            <w:vAlign w:val="center"/>
          </w:tcPr>
          <w:p w:rsidR="00C41F91" w:rsidRDefault="00C41F91">
            <w:pPr>
              <w:jc w:val="center"/>
              <w:rPr>
                <w:rFonts w:ascii="宋体" w:hAnsi="Times New Roman"/>
                <w:sz w:val="18"/>
                <w:szCs w:val="18"/>
              </w:rPr>
            </w:pPr>
          </w:p>
        </w:tc>
        <w:tc>
          <w:tcPr>
            <w:tcW w:w="567" w:type="dxa"/>
            <w:vAlign w:val="center"/>
          </w:tcPr>
          <w:p w:rsidR="00C41F91" w:rsidRDefault="00C41F91">
            <w:pPr>
              <w:jc w:val="center"/>
              <w:rPr>
                <w:rFonts w:ascii="宋体" w:hAnsi="Times New Roman"/>
                <w:sz w:val="18"/>
                <w:szCs w:val="18"/>
              </w:rPr>
            </w:pPr>
          </w:p>
        </w:tc>
        <w:tc>
          <w:tcPr>
            <w:tcW w:w="567" w:type="dxa"/>
            <w:vAlign w:val="center"/>
          </w:tcPr>
          <w:p w:rsidR="00C41F91" w:rsidRDefault="00C41F91">
            <w:pPr>
              <w:jc w:val="center"/>
              <w:rPr>
                <w:rFonts w:ascii="宋体" w:hAnsi="Times New Roman"/>
                <w:sz w:val="18"/>
                <w:szCs w:val="18"/>
              </w:rPr>
            </w:pPr>
          </w:p>
        </w:tc>
      </w:tr>
      <w:tr w:rsidR="00C41F91">
        <w:trPr>
          <w:cantSplit/>
          <w:trHeight w:val="299"/>
        </w:trPr>
        <w:tc>
          <w:tcPr>
            <w:tcW w:w="596" w:type="dxa"/>
            <w:vMerge/>
            <w:tcBorders>
              <w:top w:val="single" w:sz="8" w:space="0" w:color="auto"/>
              <w:bottom w:val="single" w:sz="8" w:space="0" w:color="auto"/>
              <w:right w:val="single" w:sz="8" w:space="0" w:color="auto"/>
            </w:tcBorders>
            <w:vAlign w:val="center"/>
          </w:tcPr>
          <w:p w:rsidR="00C41F91" w:rsidRDefault="00C41F91">
            <w:pPr>
              <w:widowControl/>
              <w:spacing w:line="600" w:lineRule="exact"/>
              <w:jc w:val="center"/>
              <w:rPr>
                <w:rFonts w:ascii="宋体" w:hAnsi="宋体" w:cs="宋体"/>
                <w:sz w:val="18"/>
                <w:szCs w:val="18"/>
              </w:rPr>
            </w:pPr>
          </w:p>
        </w:tc>
        <w:tc>
          <w:tcPr>
            <w:tcW w:w="1614" w:type="dxa"/>
            <w:tcBorders>
              <w:left w:val="single" w:sz="8" w:space="0" w:color="auto"/>
            </w:tcBorders>
            <w:vAlign w:val="center"/>
          </w:tcPr>
          <w:p w:rsidR="00C41F91" w:rsidRDefault="004B73F7">
            <w:pPr>
              <w:jc w:val="center"/>
              <w:rPr>
                <w:rFonts w:ascii="宋体" w:hAnsi="Times New Roman"/>
                <w:sz w:val="18"/>
                <w:szCs w:val="18"/>
              </w:rPr>
            </w:pPr>
            <w:r>
              <w:rPr>
                <w:rFonts w:ascii="宋体" w:hAnsi="Times New Roman" w:hint="eastAsia"/>
                <w:sz w:val="18"/>
                <w:szCs w:val="18"/>
              </w:rPr>
              <w:t>010102020203</w:t>
            </w:r>
          </w:p>
        </w:tc>
        <w:tc>
          <w:tcPr>
            <w:tcW w:w="1572" w:type="dxa"/>
            <w:vAlign w:val="center"/>
          </w:tcPr>
          <w:p w:rsidR="00C41F91" w:rsidRDefault="004B73F7">
            <w:pPr>
              <w:jc w:val="center"/>
              <w:rPr>
                <w:rFonts w:ascii="宋体" w:hAnsi="Times New Roman"/>
                <w:sz w:val="18"/>
                <w:szCs w:val="18"/>
              </w:rPr>
            </w:pPr>
            <w:r>
              <w:rPr>
                <w:rFonts w:ascii="宋体" w:hAnsi="Times New Roman" w:hint="eastAsia"/>
                <w:sz w:val="18"/>
                <w:szCs w:val="18"/>
              </w:rPr>
              <w:t>汽车电工电子技术与技能</w:t>
            </w:r>
          </w:p>
        </w:tc>
        <w:tc>
          <w:tcPr>
            <w:tcW w:w="437" w:type="dxa"/>
            <w:vAlign w:val="center"/>
          </w:tcPr>
          <w:p w:rsidR="00C41F91" w:rsidRDefault="00C41F91">
            <w:pPr>
              <w:jc w:val="center"/>
              <w:rPr>
                <w:rFonts w:ascii="宋体" w:hAnsi="Times New Roman"/>
                <w:sz w:val="18"/>
                <w:szCs w:val="18"/>
              </w:rPr>
            </w:pPr>
          </w:p>
        </w:tc>
        <w:tc>
          <w:tcPr>
            <w:tcW w:w="425" w:type="dxa"/>
            <w:vAlign w:val="center"/>
          </w:tcPr>
          <w:p w:rsidR="00C41F91" w:rsidRDefault="004B73F7">
            <w:pPr>
              <w:jc w:val="center"/>
              <w:rPr>
                <w:rFonts w:ascii="宋体" w:hAnsi="Times New Roman"/>
                <w:sz w:val="18"/>
                <w:szCs w:val="18"/>
              </w:rPr>
            </w:pPr>
            <w:r>
              <w:rPr>
                <w:rFonts w:ascii="宋体" w:hAnsi="Times New Roman" w:hint="eastAsia"/>
                <w:sz w:val="18"/>
                <w:szCs w:val="18"/>
              </w:rPr>
              <w:t>E</w:t>
            </w:r>
          </w:p>
        </w:tc>
        <w:tc>
          <w:tcPr>
            <w:tcW w:w="480" w:type="dxa"/>
            <w:vAlign w:val="center"/>
          </w:tcPr>
          <w:p w:rsidR="00C41F91" w:rsidRDefault="00C41F91">
            <w:pPr>
              <w:jc w:val="center"/>
              <w:rPr>
                <w:rFonts w:ascii="宋体" w:hAnsi="Times New Roman"/>
                <w:sz w:val="18"/>
                <w:szCs w:val="18"/>
              </w:rPr>
            </w:pPr>
          </w:p>
        </w:tc>
        <w:tc>
          <w:tcPr>
            <w:tcW w:w="718" w:type="dxa"/>
            <w:vAlign w:val="center"/>
          </w:tcPr>
          <w:p w:rsidR="00C41F91" w:rsidRDefault="004B73F7">
            <w:pPr>
              <w:jc w:val="center"/>
              <w:rPr>
                <w:rFonts w:ascii="宋体" w:hAnsi="Times New Roman"/>
                <w:sz w:val="18"/>
                <w:szCs w:val="18"/>
              </w:rPr>
            </w:pPr>
            <w:r>
              <w:rPr>
                <w:rFonts w:ascii="宋体" w:hAnsi="Times New Roman" w:hint="eastAsia"/>
                <w:sz w:val="18"/>
                <w:szCs w:val="18"/>
              </w:rPr>
              <w:t>60</w:t>
            </w:r>
          </w:p>
        </w:tc>
        <w:tc>
          <w:tcPr>
            <w:tcW w:w="624" w:type="dxa"/>
            <w:vAlign w:val="center"/>
          </w:tcPr>
          <w:p w:rsidR="00C41F91" w:rsidRDefault="004B73F7">
            <w:pPr>
              <w:jc w:val="center"/>
              <w:rPr>
                <w:rFonts w:ascii="宋体" w:hAnsi="Times New Roman"/>
                <w:sz w:val="18"/>
                <w:szCs w:val="18"/>
              </w:rPr>
            </w:pPr>
            <w:r>
              <w:rPr>
                <w:rFonts w:ascii="宋体" w:hAnsi="Times New Roman" w:hint="eastAsia"/>
                <w:sz w:val="18"/>
                <w:szCs w:val="18"/>
              </w:rPr>
              <w:t>60</w:t>
            </w:r>
          </w:p>
        </w:tc>
        <w:tc>
          <w:tcPr>
            <w:tcW w:w="566" w:type="dxa"/>
            <w:vAlign w:val="center"/>
          </w:tcPr>
          <w:p w:rsidR="00C41F91" w:rsidRDefault="00C41F91">
            <w:pPr>
              <w:jc w:val="center"/>
              <w:rPr>
                <w:rFonts w:ascii="宋体" w:hAnsi="Times New Roman"/>
                <w:sz w:val="18"/>
                <w:szCs w:val="18"/>
              </w:rPr>
            </w:pPr>
          </w:p>
        </w:tc>
        <w:tc>
          <w:tcPr>
            <w:tcW w:w="567" w:type="dxa"/>
            <w:vAlign w:val="center"/>
          </w:tcPr>
          <w:p w:rsidR="00C41F91" w:rsidRDefault="004B73F7">
            <w:pPr>
              <w:jc w:val="center"/>
              <w:rPr>
                <w:rFonts w:ascii="宋体" w:hAnsi="Times New Roman"/>
                <w:sz w:val="18"/>
                <w:szCs w:val="18"/>
              </w:rPr>
            </w:pPr>
            <w:r>
              <w:rPr>
                <w:rFonts w:ascii="宋体" w:hAnsi="Times New Roman" w:hint="eastAsia"/>
                <w:sz w:val="18"/>
                <w:szCs w:val="18"/>
              </w:rPr>
              <w:t>4</w:t>
            </w:r>
          </w:p>
        </w:tc>
        <w:tc>
          <w:tcPr>
            <w:tcW w:w="567" w:type="dxa"/>
            <w:vAlign w:val="center"/>
          </w:tcPr>
          <w:p w:rsidR="00C41F91" w:rsidRDefault="00C41F91">
            <w:pPr>
              <w:jc w:val="center"/>
              <w:rPr>
                <w:rFonts w:ascii="宋体" w:hAnsi="Times New Roman"/>
                <w:sz w:val="18"/>
                <w:szCs w:val="18"/>
              </w:rPr>
            </w:pPr>
          </w:p>
        </w:tc>
        <w:tc>
          <w:tcPr>
            <w:tcW w:w="567" w:type="dxa"/>
            <w:vAlign w:val="center"/>
          </w:tcPr>
          <w:p w:rsidR="00C41F91" w:rsidRDefault="00C41F91">
            <w:pPr>
              <w:jc w:val="center"/>
              <w:rPr>
                <w:rFonts w:ascii="宋体" w:hAnsi="Times New Roman"/>
                <w:sz w:val="18"/>
                <w:szCs w:val="18"/>
              </w:rPr>
            </w:pPr>
          </w:p>
        </w:tc>
        <w:tc>
          <w:tcPr>
            <w:tcW w:w="567" w:type="dxa"/>
            <w:vAlign w:val="center"/>
          </w:tcPr>
          <w:p w:rsidR="00C41F91" w:rsidRDefault="00C41F91">
            <w:pPr>
              <w:jc w:val="center"/>
              <w:rPr>
                <w:rFonts w:ascii="宋体" w:hAnsi="Times New Roman"/>
                <w:sz w:val="18"/>
                <w:szCs w:val="18"/>
              </w:rPr>
            </w:pPr>
          </w:p>
        </w:tc>
        <w:tc>
          <w:tcPr>
            <w:tcW w:w="567" w:type="dxa"/>
            <w:vAlign w:val="center"/>
          </w:tcPr>
          <w:p w:rsidR="00C41F91" w:rsidRDefault="00C41F91">
            <w:pPr>
              <w:jc w:val="center"/>
              <w:rPr>
                <w:rFonts w:ascii="宋体" w:hAnsi="Times New Roman"/>
                <w:sz w:val="18"/>
                <w:szCs w:val="18"/>
              </w:rPr>
            </w:pPr>
          </w:p>
        </w:tc>
        <w:tc>
          <w:tcPr>
            <w:tcW w:w="567" w:type="dxa"/>
            <w:vAlign w:val="center"/>
          </w:tcPr>
          <w:p w:rsidR="00C41F91" w:rsidRDefault="00C41F91">
            <w:pPr>
              <w:jc w:val="center"/>
              <w:rPr>
                <w:rFonts w:ascii="宋体" w:hAnsi="Times New Roman"/>
                <w:sz w:val="18"/>
                <w:szCs w:val="18"/>
              </w:rPr>
            </w:pPr>
          </w:p>
        </w:tc>
      </w:tr>
      <w:tr w:rsidR="00C41F91">
        <w:trPr>
          <w:cantSplit/>
          <w:trHeight w:val="299"/>
        </w:trPr>
        <w:tc>
          <w:tcPr>
            <w:tcW w:w="596" w:type="dxa"/>
            <w:vMerge/>
            <w:tcBorders>
              <w:top w:val="single" w:sz="8" w:space="0" w:color="auto"/>
              <w:bottom w:val="single" w:sz="8" w:space="0" w:color="auto"/>
              <w:right w:val="single" w:sz="8" w:space="0" w:color="auto"/>
            </w:tcBorders>
            <w:vAlign w:val="center"/>
          </w:tcPr>
          <w:p w:rsidR="00C41F91" w:rsidRDefault="00C41F91">
            <w:pPr>
              <w:widowControl/>
              <w:spacing w:line="600" w:lineRule="exact"/>
              <w:jc w:val="center"/>
              <w:rPr>
                <w:rFonts w:ascii="宋体" w:hAnsi="宋体" w:cs="宋体"/>
                <w:sz w:val="18"/>
                <w:szCs w:val="18"/>
              </w:rPr>
            </w:pPr>
          </w:p>
        </w:tc>
        <w:tc>
          <w:tcPr>
            <w:tcW w:w="1614" w:type="dxa"/>
            <w:tcBorders>
              <w:left w:val="single" w:sz="8" w:space="0" w:color="auto"/>
            </w:tcBorders>
            <w:vAlign w:val="center"/>
          </w:tcPr>
          <w:p w:rsidR="00C41F91" w:rsidRDefault="004B73F7">
            <w:pPr>
              <w:jc w:val="center"/>
              <w:rPr>
                <w:rFonts w:ascii="宋体" w:hAnsi="Times New Roman"/>
                <w:sz w:val="18"/>
                <w:szCs w:val="18"/>
              </w:rPr>
            </w:pPr>
            <w:r>
              <w:rPr>
                <w:rFonts w:ascii="宋体" w:hAnsi="Times New Roman" w:hint="eastAsia"/>
                <w:sz w:val="18"/>
                <w:szCs w:val="18"/>
              </w:rPr>
              <w:t>010102020204</w:t>
            </w:r>
          </w:p>
        </w:tc>
        <w:tc>
          <w:tcPr>
            <w:tcW w:w="1572" w:type="dxa"/>
            <w:vAlign w:val="center"/>
          </w:tcPr>
          <w:p w:rsidR="00C41F91" w:rsidRDefault="004B73F7">
            <w:pPr>
              <w:jc w:val="center"/>
              <w:rPr>
                <w:rFonts w:ascii="宋体" w:hAnsi="Times New Roman"/>
                <w:sz w:val="18"/>
                <w:szCs w:val="18"/>
              </w:rPr>
            </w:pPr>
            <w:r>
              <w:rPr>
                <w:rFonts w:ascii="宋体" w:hAnsi="Times New Roman" w:hint="eastAsia"/>
                <w:sz w:val="18"/>
                <w:szCs w:val="18"/>
              </w:rPr>
              <w:t>汽车底盘维修</w:t>
            </w:r>
          </w:p>
        </w:tc>
        <w:tc>
          <w:tcPr>
            <w:tcW w:w="437" w:type="dxa"/>
            <w:vAlign w:val="center"/>
          </w:tcPr>
          <w:p w:rsidR="00C41F91" w:rsidRDefault="00C41F91">
            <w:pPr>
              <w:jc w:val="center"/>
              <w:rPr>
                <w:rFonts w:ascii="宋体" w:hAnsi="Times New Roman"/>
                <w:sz w:val="18"/>
                <w:szCs w:val="18"/>
              </w:rPr>
            </w:pPr>
          </w:p>
        </w:tc>
        <w:tc>
          <w:tcPr>
            <w:tcW w:w="425" w:type="dxa"/>
            <w:vAlign w:val="center"/>
          </w:tcPr>
          <w:p w:rsidR="00C41F91" w:rsidRDefault="004B73F7">
            <w:pPr>
              <w:jc w:val="center"/>
              <w:rPr>
                <w:rFonts w:ascii="宋体" w:hAnsi="Times New Roman"/>
                <w:sz w:val="18"/>
                <w:szCs w:val="18"/>
              </w:rPr>
            </w:pPr>
            <w:r>
              <w:rPr>
                <w:rFonts w:ascii="宋体" w:hAnsi="Times New Roman" w:hint="eastAsia"/>
                <w:sz w:val="18"/>
                <w:szCs w:val="18"/>
              </w:rPr>
              <w:t>E</w:t>
            </w:r>
          </w:p>
        </w:tc>
        <w:tc>
          <w:tcPr>
            <w:tcW w:w="480" w:type="dxa"/>
            <w:vAlign w:val="center"/>
          </w:tcPr>
          <w:p w:rsidR="00C41F91" w:rsidRDefault="00C41F91">
            <w:pPr>
              <w:jc w:val="center"/>
              <w:rPr>
                <w:rFonts w:ascii="宋体" w:hAnsi="Times New Roman"/>
                <w:sz w:val="18"/>
                <w:szCs w:val="18"/>
              </w:rPr>
            </w:pPr>
          </w:p>
        </w:tc>
        <w:tc>
          <w:tcPr>
            <w:tcW w:w="718" w:type="dxa"/>
            <w:vAlign w:val="center"/>
          </w:tcPr>
          <w:p w:rsidR="00C41F91" w:rsidRDefault="004B73F7">
            <w:pPr>
              <w:jc w:val="center"/>
              <w:rPr>
                <w:rFonts w:ascii="宋体" w:hAnsi="Times New Roman"/>
                <w:sz w:val="18"/>
                <w:szCs w:val="18"/>
              </w:rPr>
            </w:pPr>
            <w:r>
              <w:rPr>
                <w:rFonts w:ascii="宋体" w:hAnsi="Times New Roman" w:hint="eastAsia"/>
                <w:sz w:val="18"/>
                <w:szCs w:val="18"/>
              </w:rPr>
              <w:t>60</w:t>
            </w:r>
          </w:p>
        </w:tc>
        <w:tc>
          <w:tcPr>
            <w:tcW w:w="624" w:type="dxa"/>
            <w:vAlign w:val="center"/>
          </w:tcPr>
          <w:p w:rsidR="00C41F91" w:rsidRDefault="004B73F7">
            <w:pPr>
              <w:jc w:val="center"/>
              <w:rPr>
                <w:rFonts w:ascii="宋体" w:hAnsi="Times New Roman"/>
                <w:sz w:val="18"/>
                <w:szCs w:val="18"/>
              </w:rPr>
            </w:pPr>
            <w:r>
              <w:rPr>
                <w:rFonts w:ascii="宋体" w:hAnsi="Times New Roman" w:hint="eastAsia"/>
                <w:sz w:val="18"/>
                <w:szCs w:val="18"/>
              </w:rPr>
              <w:t>60</w:t>
            </w:r>
          </w:p>
        </w:tc>
        <w:tc>
          <w:tcPr>
            <w:tcW w:w="566" w:type="dxa"/>
            <w:vAlign w:val="center"/>
          </w:tcPr>
          <w:p w:rsidR="00C41F91" w:rsidRDefault="00C41F91">
            <w:pPr>
              <w:jc w:val="center"/>
              <w:rPr>
                <w:rFonts w:ascii="宋体" w:hAnsi="Times New Roman"/>
                <w:sz w:val="18"/>
                <w:szCs w:val="18"/>
              </w:rPr>
            </w:pPr>
          </w:p>
        </w:tc>
        <w:tc>
          <w:tcPr>
            <w:tcW w:w="567" w:type="dxa"/>
            <w:vAlign w:val="center"/>
          </w:tcPr>
          <w:p w:rsidR="00C41F91" w:rsidRDefault="00C41F91">
            <w:pPr>
              <w:jc w:val="center"/>
              <w:rPr>
                <w:rFonts w:ascii="宋体" w:hAnsi="Times New Roman"/>
                <w:sz w:val="18"/>
                <w:szCs w:val="18"/>
              </w:rPr>
            </w:pPr>
          </w:p>
        </w:tc>
        <w:tc>
          <w:tcPr>
            <w:tcW w:w="567" w:type="dxa"/>
            <w:vAlign w:val="center"/>
          </w:tcPr>
          <w:p w:rsidR="00C41F91" w:rsidRDefault="00C41F91">
            <w:pPr>
              <w:jc w:val="center"/>
              <w:rPr>
                <w:rFonts w:ascii="宋体" w:hAnsi="Times New Roman"/>
                <w:sz w:val="18"/>
                <w:szCs w:val="18"/>
              </w:rPr>
            </w:pPr>
          </w:p>
        </w:tc>
        <w:tc>
          <w:tcPr>
            <w:tcW w:w="567" w:type="dxa"/>
            <w:vAlign w:val="center"/>
          </w:tcPr>
          <w:p w:rsidR="00C41F91" w:rsidRDefault="004B73F7">
            <w:pPr>
              <w:jc w:val="center"/>
              <w:rPr>
                <w:rFonts w:ascii="宋体" w:hAnsi="Times New Roman"/>
                <w:sz w:val="18"/>
                <w:szCs w:val="18"/>
              </w:rPr>
            </w:pPr>
            <w:r>
              <w:rPr>
                <w:rFonts w:ascii="宋体" w:hAnsi="Times New Roman" w:hint="eastAsia"/>
                <w:sz w:val="18"/>
                <w:szCs w:val="18"/>
              </w:rPr>
              <w:t>4</w:t>
            </w:r>
          </w:p>
        </w:tc>
        <w:tc>
          <w:tcPr>
            <w:tcW w:w="567" w:type="dxa"/>
            <w:vAlign w:val="center"/>
          </w:tcPr>
          <w:p w:rsidR="00C41F91" w:rsidRDefault="00C41F91">
            <w:pPr>
              <w:jc w:val="center"/>
              <w:rPr>
                <w:rFonts w:ascii="宋体" w:hAnsi="Times New Roman"/>
                <w:sz w:val="18"/>
                <w:szCs w:val="18"/>
              </w:rPr>
            </w:pPr>
          </w:p>
        </w:tc>
        <w:tc>
          <w:tcPr>
            <w:tcW w:w="567" w:type="dxa"/>
            <w:vAlign w:val="center"/>
          </w:tcPr>
          <w:p w:rsidR="00C41F91" w:rsidRDefault="00C41F91">
            <w:pPr>
              <w:jc w:val="center"/>
              <w:rPr>
                <w:rFonts w:ascii="宋体" w:hAnsi="Times New Roman"/>
                <w:sz w:val="18"/>
                <w:szCs w:val="18"/>
              </w:rPr>
            </w:pPr>
          </w:p>
        </w:tc>
        <w:tc>
          <w:tcPr>
            <w:tcW w:w="567" w:type="dxa"/>
            <w:vAlign w:val="center"/>
          </w:tcPr>
          <w:p w:rsidR="00C41F91" w:rsidRDefault="00C41F91">
            <w:pPr>
              <w:jc w:val="center"/>
              <w:rPr>
                <w:rFonts w:ascii="宋体" w:hAnsi="Times New Roman"/>
                <w:sz w:val="18"/>
                <w:szCs w:val="18"/>
              </w:rPr>
            </w:pPr>
          </w:p>
        </w:tc>
      </w:tr>
      <w:tr w:rsidR="00C41F91">
        <w:trPr>
          <w:cantSplit/>
          <w:trHeight w:val="299"/>
        </w:trPr>
        <w:tc>
          <w:tcPr>
            <w:tcW w:w="596" w:type="dxa"/>
            <w:vMerge/>
            <w:tcBorders>
              <w:top w:val="single" w:sz="8" w:space="0" w:color="auto"/>
              <w:bottom w:val="single" w:sz="8" w:space="0" w:color="auto"/>
              <w:right w:val="single" w:sz="8" w:space="0" w:color="auto"/>
            </w:tcBorders>
            <w:vAlign w:val="center"/>
          </w:tcPr>
          <w:p w:rsidR="00C41F91" w:rsidRDefault="00C41F91">
            <w:pPr>
              <w:widowControl/>
              <w:spacing w:line="600" w:lineRule="exact"/>
              <w:jc w:val="center"/>
              <w:rPr>
                <w:rFonts w:ascii="宋体" w:hAnsi="宋体" w:cs="宋体"/>
                <w:sz w:val="18"/>
                <w:szCs w:val="18"/>
              </w:rPr>
            </w:pPr>
          </w:p>
        </w:tc>
        <w:tc>
          <w:tcPr>
            <w:tcW w:w="1614" w:type="dxa"/>
            <w:tcBorders>
              <w:left w:val="single" w:sz="8" w:space="0" w:color="auto"/>
            </w:tcBorders>
            <w:vAlign w:val="center"/>
          </w:tcPr>
          <w:p w:rsidR="00C41F91" w:rsidRDefault="004B73F7">
            <w:pPr>
              <w:jc w:val="center"/>
              <w:rPr>
                <w:rFonts w:ascii="宋体" w:hAnsi="Times New Roman"/>
                <w:sz w:val="18"/>
                <w:szCs w:val="18"/>
              </w:rPr>
            </w:pPr>
            <w:r>
              <w:rPr>
                <w:rFonts w:ascii="宋体" w:hAnsi="Times New Roman" w:hint="eastAsia"/>
                <w:sz w:val="18"/>
                <w:szCs w:val="18"/>
              </w:rPr>
              <w:t>010102020205</w:t>
            </w:r>
          </w:p>
        </w:tc>
        <w:tc>
          <w:tcPr>
            <w:tcW w:w="1572" w:type="dxa"/>
            <w:vAlign w:val="center"/>
          </w:tcPr>
          <w:p w:rsidR="00C41F91" w:rsidRDefault="004B73F7">
            <w:pPr>
              <w:jc w:val="center"/>
              <w:rPr>
                <w:rFonts w:ascii="宋体" w:hAnsi="Times New Roman"/>
                <w:sz w:val="18"/>
                <w:szCs w:val="18"/>
              </w:rPr>
            </w:pPr>
            <w:r>
              <w:rPr>
                <w:rFonts w:ascii="宋体" w:hAnsi="Times New Roman" w:hint="eastAsia"/>
                <w:sz w:val="18"/>
                <w:szCs w:val="18"/>
              </w:rPr>
              <w:t>汽车电器构造与维修</w:t>
            </w:r>
          </w:p>
        </w:tc>
        <w:tc>
          <w:tcPr>
            <w:tcW w:w="437" w:type="dxa"/>
            <w:vAlign w:val="center"/>
          </w:tcPr>
          <w:p w:rsidR="00C41F91" w:rsidRDefault="00C41F91">
            <w:pPr>
              <w:jc w:val="center"/>
              <w:rPr>
                <w:rFonts w:ascii="宋体" w:hAnsi="Times New Roman"/>
                <w:sz w:val="18"/>
                <w:szCs w:val="18"/>
              </w:rPr>
            </w:pPr>
          </w:p>
        </w:tc>
        <w:tc>
          <w:tcPr>
            <w:tcW w:w="425" w:type="dxa"/>
            <w:vAlign w:val="center"/>
          </w:tcPr>
          <w:p w:rsidR="00C41F91" w:rsidRDefault="004B73F7">
            <w:pPr>
              <w:jc w:val="center"/>
              <w:rPr>
                <w:rFonts w:ascii="宋体" w:hAnsi="Times New Roman"/>
                <w:sz w:val="18"/>
                <w:szCs w:val="18"/>
              </w:rPr>
            </w:pPr>
            <w:r>
              <w:rPr>
                <w:rFonts w:ascii="宋体" w:hAnsi="Times New Roman" w:hint="eastAsia"/>
                <w:sz w:val="18"/>
                <w:szCs w:val="18"/>
              </w:rPr>
              <w:t>E</w:t>
            </w:r>
          </w:p>
        </w:tc>
        <w:tc>
          <w:tcPr>
            <w:tcW w:w="480" w:type="dxa"/>
            <w:vAlign w:val="center"/>
          </w:tcPr>
          <w:p w:rsidR="00C41F91" w:rsidRDefault="00C41F91">
            <w:pPr>
              <w:jc w:val="center"/>
              <w:rPr>
                <w:rFonts w:ascii="宋体" w:hAnsi="Times New Roman"/>
                <w:sz w:val="18"/>
                <w:szCs w:val="18"/>
              </w:rPr>
            </w:pPr>
          </w:p>
        </w:tc>
        <w:tc>
          <w:tcPr>
            <w:tcW w:w="718" w:type="dxa"/>
            <w:vAlign w:val="center"/>
          </w:tcPr>
          <w:p w:rsidR="00C41F91" w:rsidRDefault="004B73F7">
            <w:pPr>
              <w:jc w:val="center"/>
              <w:rPr>
                <w:rFonts w:ascii="宋体" w:hAnsi="Times New Roman"/>
                <w:sz w:val="18"/>
                <w:szCs w:val="18"/>
              </w:rPr>
            </w:pPr>
            <w:r>
              <w:rPr>
                <w:rFonts w:ascii="宋体" w:hAnsi="Times New Roman" w:hint="eastAsia"/>
                <w:sz w:val="18"/>
                <w:szCs w:val="18"/>
              </w:rPr>
              <w:t>60</w:t>
            </w:r>
          </w:p>
        </w:tc>
        <w:tc>
          <w:tcPr>
            <w:tcW w:w="624" w:type="dxa"/>
            <w:vAlign w:val="center"/>
          </w:tcPr>
          <w:p w:rsidR="00C41F91" w:rsidRDefault="004B73F7">
            <w:pPr>
              <w:jc w:val="center"/>
              <w:rPr>
                <w:rFonts w:ascii="宋体" w:hAnsi="Times New Roman"/>
                <w:sz w:val="18"/>
                <w:szCs w:val="18"/>
              </w:rPr>
            </w:pPr>
            <w:r>
              <w:rPr>
                <w:rFonts w:ascii="宋体" w:hAnsi="Times New Roman" w:hint="eastAsia"/>
                <w:sz w:val="18"/>
                <w:szCs w:val="18"/>
              </w:rPr>
              <w:t>60</w:t>
            </w:r>
          </w:p>
        </w:tc>
        <w:tc>
          <w:tcPr>
            <w:tcW w:w="566" w:type="dxa"/>
            <w:vAlign w:val="center"/>
          </w:tcPr>
          <w:p w:rsidR="00C41F91" w:rsidRDefault="00C41F91">
            <w:pPr>
              <w:jc w:val="center"/>
              <w:rPr>
                <w:rFonts w:ascii="宋体" w:hAnsi="Times New Roman"/>
                <w:sz w:val="18"/>
                <w:szCs w:val="18"/>
              </w:rPr>
            </w:pPr>
          </w:p>
        </w:tc>
        <w:tc>
          <w:tcPr>
            <w:tcW w:w="567" w:type="dxa"/>
            <w:vAlign w:val="center"/>
          </w:tcPr>
          <w:p w:rsidR="00C41F91" w:rsidRDefault="00C41F91">
            <w:pPr>
              <w:jc w:val="center"/>
              <w:rPr>
                <w:rFonts w:ascii="宋体" w:hAnsi="Times New Roman"/>
                <w:sz w:val="18"/>
                <w:szCs w:val="18"/>
              </w:rPr>
            </w:pPr>
          </w:p>
        </w:tc>
        <w:tc>
          <w:tcPr>
            <w:tcW w:w="567" w:type="dxa"/>
            <w:vAlign w:val="center"/>
          </w:tcPr>
          <w:p w:rsidR="00C41F91" w:rsidRDefault="00C41F91">
            <w:pPr>
              <w:jc w:val="center"/>
              <w:rPr>
                <w:rFonts w:ascii="宋体" w:hAnsi="Times New Roman"/>
                <w:sz w:val="18"/>
                <w:szCs w:val="18"/>
              </w:rPr>
            </w:pPr>
          </w:p>
        </w:tc>
        <w:tc>
          <w:tcPr>
            <w:tcW w:w="567" w:type="dxa"/>
            <w:vAlign w:val="center"/>
          </w:tcPr>
          <w:p w:rsidR="00C41F91" w:rsidRDefault="00C41F91">
            <w:pPr>
              <w:jc w:val="center"/>
              <w:rPr>
                <w:rFonts w:ascii="宋体" w:hAnsi="Times New Roman"/>
                <w:sz w:val="18"/>
                <w:szCs w:val="18"/>
              </w:rPr>
            </w:pPr>
          </w:p>
        </w:tc>
        <w:tc>
          <w:tcPr>
            <w:tcW w:w="567" w:type="dxa"/>
            <w:vAlign w:val="center"/>
          </w:tcPr>
          <w:p w:rsidR="00C41F91" w:rsidRDefault="004B73F7">
            <w:pPr>
              <w:jc w:val="center"/>
              <w:rPr>
                <w:rFonts w:ascii="宋体" w:hAnsi="Times New Roman"/>
                <w:sz w:val="18"/>
                <w:szCs w:val="18"/>
              </w:rPr>
            </w:pPr>
            <w:r>
              <w:rPr>
                <w:rFonts w:ascii="宋体" w:hAnsi="Times New Roman" w:hint="eastAsia"/>
                <w:sz w:val="18"/>
                <w:szCs w:val="18"/>
              </w:rPr>
              <w:t>4</w:t>
            </w:r>
          </w:p>
        </w:tc>
        <w:tc>
          <w:tcPr>
            <w:tcW w:w="567" w:type="dxa"/>
            <w:vAlign w:val="center"/>
          </w:tcPr>
          <w:p w:rsidR="00C41F91" w:rsidRDefault="00C41F91">
            <w:pPr>
              <w:jc w:val="center"/>
              <w:rPr>
                <w:rFonts w:ascii="宋体" w:hAnsi="Times New Roman"/>
                <w:sz w:val="18"/>
                <w:szCs w:val="18"/>
              </w:rPr>
            </w:pPr>
          </w:p>
        </w:tc>
        <w:tc>
          <w:tcPr>
            <w:tcW w:w="567" w:type="dxa"/>
            <w:vAlign w:val="center"/>
          </w:tcPr>
          <w:p w:rsidR="00C41F91" w:rsidRDefault="00C41F91">
            <w:pPr>
              <w:jc w:val="center"/>
              <w:rPr>
                <w:rFonts w:ascii="宋体" w:hAnsi="Times New Roman"/>
                <w:sz w:val="18"/>
                <w:szCs w:val="18"/>
              </w:rPr>
            </w:pPr>
          </w:p>
        </w:tc>
      </w:tr>
      <w:tr w:rsidR="00C41F91">
        <w:trPr>
          <w:cantSplit/>
          <w:trHeight w:val="299"/>
        </w:trPr>
        <w:tc>
          <w:tcPr>
            <w:tcW w:w="596" w:type="dxa"/>
            <w:vMerge/>
            <w:tcBorders>
              <w:top w:val="single" w:sz="8" w:space="0" w:color="auto"/>
              <w:bottom w:val="single" w:sz="8" w:space="0" w:color="auto"/>
              <w:right w:val="single" w:sz="8" w:space="0" w:color="auto"/>
            </w:tcBorders>
            <w:vAlign w:val="center"/>
          </w:tcPr>
          <w:p w:rsidR="00C41F91" w:rsidRDefault="00C41F91">
            <w:pPr>
              <w:widowControl/>
              <w:spacing w:line="600" w:lineRule="exact"/>
              <w:jc w:val="center"/>
              <w:rPr>
                <w:rFonts w:ascii="宋体" w:hAnsi="宋体" w:cs="宋体"/>
                <w:sz w:val="18"/>
                <w:szCs w:val="18"/>
              </w:rPr>
            </w:pPr>
          </w:p>
        </w:tc>
        <w:tc>
          <w:tcPr>
            <w:tcW w:w="1614" w:type="dxa"/>
            <w:tcBorders>
              <w:left w:val="single" w:sz="8" w:space="0" w:color="auto"/>
            </w:tcBorders>
            <w:vAlign w:val="center"/>
          </w:tcPr>
          <w:p w:rsidR="00C41F91" w:rsidRDefault="004B73F7">
            <w:pPr>
              <w:jc w:val="center"/>
              <w:rPr>
                <w:rFonts w:ascii="宋体" w:hAnsi="Times New Roman"/>
                <w:sz w:val="18"/>
                <w:szCs w:val="18"/>
              </w:rPr>
            </w:pPr>
            <w:r>
              <w:rPr>
                <w:rFonts w:ascii="宋体" w:hAnsi="Times New Roman" w:hint="eastAsia"/>
                <w:sz w:val="18"/>
                <w:szCs w:val="18"/>
              </w:rPr>
              <w:t>010102020206</w:t>
            </w:r>
          </w:p>
        </w:tc>
        <w:tc>
          <w:tcPr>
            <w:tcW w:w="1572" w:type="dxa"/>
            <w:vAlign w:val="center"/>
          </w:tcPr>
          <w:p w:rsidR="00C41F91" w:rsidRDefault="004B73F7">
            <w:pPr>
              <w:jc w:val="center"/>
              <w:rPr>
                <w:rFonts w:ascii="宋体" w:hAnsi="Times New Roman"/>
                <w:sz w:val="18"/>
                <w:szCs w:val="18"/>
              </w:rPr>
            </w:pPr>
            <w:r>
              <w:rPr>
                <w:rFonts w:ascii="宋体" w:hAnsi="Times New Roman" w:hint="eastAsia"/>
                <w:sz w:val="18"/>
                <w:szCs w:val="18"/>
              </w:rPr>
              <w:t>汽车发动机构造与检修</w:t>
            </w:r>
          </w:p>
        </w:tc>
        <w:tc>
          <w:tcPr>
            <w:tcW w:w="437" w:type="dxa"/>
            <w:vAlign w:val="center"/>
          </w:tcPr>
          <w:p w:rsidR="00C41F91" w:rsidRDefault="00C41F91">
            <w:pPr>
              <w:jc w:val="center"/>
              <w:rPr>
                <w:rFonts w:ascii="宋体" w:hAnsi="Times New Roman"/>
                <w:sz w:val="18"/>
                <w:szCs w:val="18"/>
              </w:rPr>
            </w:pPr>
          </w:p>
        </w:tc>
        <w:tc>
          <w:tcPr>
            <w:tcW w:w="425" w:type="dxa"/>
            <w:vAlign w:val="center"/>
          </w:tcPr>
          <w:p w:rsidR="00C41F91" w:rsidRDefault="004B73F7">
            <w:pPr>
              <w:jc w:val="center"/>
              <w:rPr>
                <w:rFonts w:ascii="宋体" w:hAnsi="Times New Roman"/>
                <w:sz w:val="18"/>
                <w:szCs w:val="18"/>
              </w:rPr>
            </w:pPr>
            <w:r>
              <w:rPr>
                <w:rFonts w:ascii="宋体" w:hAnsi="Times New Roman" w:hint="eastAsia"/>
                <w:sz w:val="18"/>
                <w:szCs w:val="18"/>
              </w:rPr>
              <w:t>E</w:t>
            </w:r>
          </w:p>
        </w:tc>
        <w:tc>
          <w:tcPr>
            <w:tcW w:w="480" w:type="dxa"/>
            <w:vAlign w:val="center"/>
          </w:tcPr>
          <w:p w:rsidR="00C41F91" w:rsidRDefault="00C41F91">
            <w:pPr>
              <w:jc w:val="center"/>
              <w:rPr>
                <w:rFonts w:ascii="宋体" w:hAnsi="Times New Roman"/>
                <w:sz w:val="18"/>
                <w:szCs w:val="18"/>
              </w:rPr>
            </w:pPr>
          </w:p>
        </w:tc>
        <w:tc>
          <w:tcPr>
            <w:tcW w:w="718" w:type="dxa"/>
            <w:vAlign w:val="center"/>
          </w:tcPr>
          <w:p w:rsidR="00C41F91" w:rsidRDefault="004B73F7">
            <w:pPr>
              <w:jc w:val="center"/>
              <w:rPr>
                <w:rFonts w:ascii="宋体" w:hAnsi="Times New Roman"/>
                <w:sz w:val="18"/>
                <w:szCs w:val="18"/>
              </w:rPr>
            </w:pPr>
            <w:r>
              <w:rPr>
                <w:rFonts w:ascii="宋体" w:hAnsi="Times New Roman" w:hint="eastAsia"/>
                <w:sz w:val="18"/>
                <w:szCs w:val="18"/>
              </w:rPr>
              <w:t>60</w:t>
            </w:r>
          </w:p>
        </w:tc>
        <w:tc>
          <w:tcPr>
            <w:tcW w:w="624" w:type="dxa"/>
            <w:vAlign w:val="center"/>
          </w:tcPr>
          <w:p w:rsidR="00C41F91" w:rsidRDefault="004B73F7">
            <w:pPr>
              <w:jc w:val="center"/>
              <w:rPr>
                <w:rFonts w:ascii="宋体" w:hAnsi="Times New Roman"/>
                <w:sz w:val="18"/>
                <w:szCs w:val="18"/>
              </w:rPr>
            </w:pPr>
            <w:r>
              <w:rPr>
                <w:rFonts w:ascii="宋体" w:hAnsi="Times New Roman" w:hint="eastAsia"/>
                <w:sz w:val="18"/>
                <w:szCs w:val="18"/>
              </w:rPr>
              <w:t>60</w:t>
            </w:r>
          </w:p>
        </w:tc>
        <w:tc>
          <w:tcPr>
            <w:tcW w:w="566" w:type="dxa"/>
            <w:vAlign w:val="center"/>
          </w:tcPr>
          <w:p w:rsidR="00C41F91" w:rsidRDefault="00C41F91">
            <w:pPr>
              <w:jc w:val="center"/>
              <w:rPr>
                <w:rFonts w:ascii="宋体" w:hAnsi="Times New Roman"/>
                <w:sz w:val="18"/>
                <w:szCs w:val="18"/>
              </w:rPr>
            </w:pPr>
          </w:p>
        </w:tc>
        <w:tc>
          <w:tcPr>
            <w:tcW w:w="567" w:type="dxa"/>
            <w:vAlign w:val="center"/>
          </w:tcPr>
          <w:p w:rsidR="00C41F91" w:rsidRDefault="00C41F91">
            <w:pPr>
              <w:jc w:val="center"/>
              <w:rPr>
                <w:rFonts w:ascii="宋体" w:hAnsi="Times New Roman"/>
                <w:sz w:val="18"/>
                <w:szCs w:val="18"/>
              </w:rPr>
            </w:pPr>
          </w:p>
        </w:tc>
        <w:tc>
          <w:tcPr>
            <w:tcW w:w="567" w:type="dxa"/>
            <w:vAlign w:val="center"/>
          </w:tcPr>
          <w:p w:rsidR="00C41F91" w:rsidRDefault="00C41F91">
            <w:pPr>
              <w:jc w:val="center"/>
              <w:rPr>
                <w:rFonts w:ascii="宋体" w:hAnsi="Times New Roman"/>
                <w:sz w:val="18"/>
                <w:szCs w:val="18"/>
              </w:rPr>
            </w:pPr>
          </w:p>
        </w:tc>
        <w:tc>
          <w:tcPr>
            <w:tcW w:w="567" w:type="dxa"/>
            <w:vAlign w:val="center"/>
          </w:tcPr>
          <w:p w:rsidR="00C41F91" w:rsidRDefault="004B73F7">
            <w:pPr>
              <w:jc w:val="center"/>
              <w:rPr>
                <w:rFonts w:ascii="宋体" w:hAnsi="Times New Roman"/>
                <w:sz w:val="18"/>
                <w:szCs w:val="18"/>
              </w:rPr>
            </w:pPr>
            <w:r>
              <w:rPr>
                <w:rFonts w:ascii="宋体" w:hAnsi="Times New Roman" w:hint="eastAsia"/>
                <w:sz w:val="18"/>
                <w:szCs w:val="18"/>
              </w:rPr>
              <w:t>4</w:t>
            </w:r>
          </w:p>
        </w:tc>
        <w:tc>
          <w:tcPr>
            <w:tcW w:w="567" w:type="dxa"/>
            <w:vAlign w:val="center"/>
          </w:tcPr>
          <w:p w:rsidR="00C41F91" w:rsidRDefault="00C41F91">
            <w:pPr>
              <w:jc w:val="center"/>
              <w:rPr>
                <w:rFonts w:ascii="宋体" w:hAnsi="Times New Roman"/>
                <w:sz w:val="18"/>
                <w:szCs w:val="18"/>
              </w:rPr>
            </w:pPr>
          </w:p>
        </w:tc>
        <w:tc>
          <w:tcPr>
            <w:tcW w:w="567" w:type="dxa"/>
            <w:vAlign w:val="center"/>
          </w:tcPr>
          <w:p w:rsidR="00C41F91" w:rsidRDefault="00C41F91">
            <w:pPr>
              <w:jc w:val="center"/>
              <w:rPr>
                <w:rFonts w:ascii="宋体" w:hAnsi="Times New Roman"/>
                <w:sz w:val="18"/>
                <w:szCs w:val="18"/>
              </w:rPr>
            </w:pPr>
          </w:p>
        </w:tc>
        <w:tc>
          <w:tcPr>
            <w:tcW w:w="567" w:type="dxa"/>
            <w:vAlign w:val="center"/>
          </w:tcPr>
          <w:p w:rsidR="00C41F91" w:rsidRDefault="00C41F91">
            <w:pPr>
              <w:jc w:val="center"/>
              <w:rPr>
                <w:rFonts w:ascii="宋体" w:hAnsi="Times New Roman"/>
                <w:sz w:val="18"/>
                <w:szCs w:val="18"/>
              </w:rPr>
            </w:pPr>
          </w:p>
        </w:tc>
      </w:tr>
      <w:tr w:rsidR="00C41F91">
        <w:trPr>
          <w:cantSplit/>
          <w:trHeight w:val="299"/>
        </w:trPr>
        <w:tc>
          <w:tcPr>
            <w:tcW w:w="596" w:type="dxa"/>
            <w:vMerge/>
            <w:tcBorders>
              <w:top w:val="single" w:sz="8" w:space="0" w:color="auto"/>
              <w:bottom w:val="single" w:sz="8" w:space="0" w:color="auto"/>
              <w:right w:val="single" w:sz="8" w:space="0" w:color="auto"/>
            </w:tcBorders>
            <w:vAlign w:val="center"/>
          </w:tcPr>
          <w:p w:rsidR="00C41F91" w:rsidRDefault="00C41F91">
            <w:pPr>
              <w:widowControl/>
              <w:spacing w:line="600" w:lineRule="exact"/>
              <w:jc w:val="center"/>
              <w:rPr>
                <w:rFonts w:ascii="宋体" w:hAnsi="宋体" w:cs="宋体"/>
                <w:sz w:val="18"/>
                <w:szCs w:val="18"/>
              </w:rPr>
            </w:pPr>
          </w:p>
        </w:tc>
        <w:tc>
          <w:tcPr>
            <w:tcW w:w="1614" w:type="dxa"/>
            <w:tcBorders>
              <w:left w:val="single" w:sz="8" w:space="0" w:color="auto"/>
              <w:bottom w:val="single" w:sz="8" w:space="0" w:color="auto"/>
            </w:tcBorders>
            <w:vAlign w:val="center"/>
          </w:tcPr>
          <w:p w:rsidR="00C41F91" w:rsidRDefault="004B73F7">
            <w:pPr>
              <w:jc w:val="center"/>
              <w:rPr>
                <w:rFonts w:ascii="宋体" w:hAnsi="Times New Roman"/>
                <w:sz w:val="18"/>
                <w:szCs w:val="18"/>
              </w:rPr>
            </w:pPr>
            <w:r>
              <w:rPr>
                <w:rFonts w:ascii="宋体" w:hAnsi="Times New Roman" w:hint="eastAsia"/>
                <w:sz w:val="18"/>
                <w:szCs w:val="18"/>
              </w:rPr>
              <w:t>010102020207</w:t>
            </w:r>
          </w:p>
        </w:tc>
        <w:tc>
          <w:tcPr>
            <w:tcW w:w="1572" w:type="dxa"/>
            <w:tcBorders>
              <w:bottom w:val="single" w:sz="8" w:space="0" w:color="auto"/>
            </w:tcBorders>
            <w:vAlign w:val="center"/>
          </w:tcPr>
          <w:p w:rsidR="00C41F91" w:rsidRDefault="004B73F7">
            <w:pPr>
              <w:jc w:val="center"/>
              <w:rPr>
                <w:rFonts w:ascii="宋体" w:hAnsi="Times New Roman"/>
                <w:sz w:val="18"/>
                <w:szCs w:val="18"/>
              </w:rPr>
            </w:pPr>
            <w:r>
              <w:rPr>
                <w:rFonts w:ascii="宋体" w:hAnsi="Times New Roman" w:hint="eastAsia"/>
                <w:sz w:val="18"/>
                <w:szCs w:val="18"/>
              </w:rPr>
              <w:t>汽车常用工量具使用</w:t>
            </w:r>
          </w:p>
        </w:tc>
        <w:tc>
          <w:tcPr>
            <w:tcW w:w="437" w:type="dxa"/>
            <w:tcBorders>
              <w:bottom w:val="single" w:sz="8" w:space="0" w:color="auto"/>
            </w:tcBorders>
            <w:vAlign w:val="center"/>
          </w:tcPr>
          <w:p w:rsidR="00C41F91" w:rsidRDefault="00C41F91">
            <w:pPr>
              <w:jc w:val="center"/>
              <w:rPr>
                <w:rFonts w:ascii="宋体" w:hAnsi="Times New Roman"/>
                <w:sz w:val="18"/>
                <w:szCs w:val="18"/>
              </w:rPr>
            </w:pPr>
          </w:p>
        </w:tc>
        <w:tc>
          <w:tcPr>
            <w:tcW w:w="425" w:type="dxa"/>
            <w:tcBorders>
              <w:bottom w:val="single" w:sz="8" w:space="0" w:color="auto"/>
            </w:tcBorders>
            <w:vAlign w:val="center"/>
          </w:tcPr>
          <w:p w:rsidR="00C41F91" w:rsidRDefault="004B73F7">
            <w:pPr>
              <w:jc w:val="center"/>
              <w:rPr>
                <w:rFonts w:ascii="宋体" w:hAnsi="Times New Roman"/>
                <w:sz w:val="18"/>
                <w:szCs w:val="18"/>
              </w:rPr>
            </w:pPr>
            <w:r>
              <w:rPr>
                <w:rFonts w:ascii="宋体" w:hAnsi="Times New Roman" w:hint="eastAsia"/>
                <w:sz w:val="18"/>
                <w:szCs w:val="18"/>
              </w:rPr>
              <w:t>E</w:t>
            </w:r>
          </w:p>
        </w:tc>
        <w:tc>
          <w:tcPr>
            <w:tcW w:w="480" w:type="dxa"/>
            <w:tcBorders>
              <w:bottom w:val="single" w:sz="8" w:space="0" w:color="auto"/>
            </w:tcBorders>
            <w:vAlign w:val="center"/>
          </w:tcPr>
          <w:p w:rsidR="00C41F91" w:rsidRDefault="00C41F91">
            <w:pPr>
              <w:jc w:val="center"/>
              <w:rPr>
                <w:rFonts w:ascii="宋体" w:hAnsi="Times New Roman"/>
                <w:sz w:val="18"/>
                <w:szCs w:val="18"/>
              </w:rPr>
            </w:pPr>
          </w:p>
        </w:tc>
        <w:tc>
          <w:tcPr>
            <w:tcW w:w="718" w:type="dxa"/>
            <w:tcBorders>
              <w:bottom w:val="single" w:sz="8" w:space="0" w:color="auto"/>
            </w:tcBorders>
            <w:vAlign w:val="center"/>
          </w:tcPr>
          <w:p w:rsidR="00C41F91" w:rsidRDefault="004B73F7">
            <w:pPr>
              <w:jc w:val="center"/>
              <w:rPr>
                <w:rFonts w:ascii="宋体" w:hAnsi="Times New Roman"/>
                <w:sz w:val="18"/>
                <w:szCs w:val="18"/>
              </w:rPr>
            </w:pPr>
            <w:r>
              <w:rPr>
                <w:rFonts w:ascii="宋体" w:hAnsi="Times New Roman" w:hint="eastAsia"/>
                <w:sz w:val="18"/>
                <w:szCs w:val="18"/>
              </w:rPr>
              <w:t>64</w:t>
            </w:r>
          </w:p>
        </w:tc>
        <w:tc>
          <w:tcPr>
            <w:tcW w:w="624" w:type="dxa"/>
            <w:tcBorders>
              <w:bottom w:val="single" w:sz="8" w:space="0" w:color="auto"/>
            </w:tcBorders>
            <w:vAlign w:val="center"/>
          </w:tcPr>
          <w:p w:rsidR="00C41F91" w:rsidRDefault="004B73F7">
            <w:pPr>
              <w:jc w:val="center"/>
              <w:rPr>
                <w:rFonts w:ascii="宋体" w:hAnsi="Times New Roman"/>
                <w:sz w:val="18"/>
                <w:szCs w:val="18"/>
              </w:rPr>
            </w:pPr>
            <w:r>
              <w:rPr>
                <w:rFonts w:ascii="宋体" w:hAnsi="Times New Roman" w:hint="eastAsia"/>
                <w:sz w:val="18"/>
                <w:szCs w:val="18"/>
              </w:rPr>
              <w:t>64</w:t>
            </w:r>
          </w:p>
        </w:tc>
        <w:tc>
          <w:tcPr>
            <w:tcW w:w="566" w:type="dxa"/>
            <w:tcBorders>
              <w:bottom w:val="single" w:sz="8" w:space="0" w:color="auto"/>
            </w:tcBorders>
            <w:vAlign w:val="center"/>
          </w:tcPr>
          <w:p w:rsidR="00C41F91" w:rsidRDefault="00C41F91">
            <w:pPr>
              <w:jc w:val="center"/>
              <w:rPr>
                <w:rFonts w:ascii="宋体" w:hAnsi="Times New Roman"/>
                <w:sz w:val="18"/>
                <w:szCs w:val="18"/>
              </w:rPr>
            </w:pPr>
          </w:p>
        </w:tc>
        <w:tc>
          <w:tcPr>
            <w:tcW w:w="567" w:type="dxa"/>
            <w:tcBorders>
              <w:bottom w:val="single" w:sz="8" w:space="0" w:color="auto"/>
            </w:tcBorders>
            <w:vAlign w:val="center"/>
          </w:tcPr>
          <w:p w:rsidR="00C41F91" w:rsidRDefault="00C41F91">
            <w:pPr>
              <w:jc w:val="center"/>
              <w:rPr>
                <w:rFonts w:ascii="宋体" w:hAnsi="Times New Roman"/>
                <w:sz w:val="18"/>
                <w:szCs w:val="18"/>
              </w:rPr>
            </w:pPr>
          </w:p>
        </w:tc>
        <w:tc>
          <w:tcPr>
            <w:tcW w:w="567" w:type="dxa"/>
            <w:tcBorders>
              <w:bottom w:val="single" w:sz="8" w:space="0" w:color="auto"/>
            </w:tcBorders>
            <w:vAlign w:val="center"/>
          </w:tcPr>
          <w:p w:rsidR="00C41F91" w:rsidRDefault="004B73F7">
            <w:pPr>
              <w:jc w:val="center"/>
              <w:rPr>
                <w:rFonts w:ascii="宋体" w:hAnsi="Times New Roman"/>
                <w:sz w:val="18"/>
                <w:szCs w:val="18"/>
              </w:rPr>
            </w:pPr>
            <w:r>
              <w:rPr>
                <w:rFonts w:ascii="宋体" w:hAnsi="Times New Roman" w:hint="eastAsia"/>
                <w:sz w:val="18"/>
                <w:szCs w:val="18"/>
              </w:rPr>
              <w:t>4</w:t>
            </w:r>
          </w:p>
        </w:tc>
        <w:tc>
          <w:tcPr>
            <w:tcW w:w="567" w:type="dxa"/>
            <w:tcBorders>
              <w:bottom w:val="single" w:sz="8" w:space="0" w:color="auto"/>
            </w:tcBorders>
            <w:vAlign w:val="center"/>
          </w:tcPr>
          <w:p w:rsidR="00C41F91" w:rsidRDefault="00C41F91">
            <w:pPr>
              <w:jc w:val="center"/>
              <w:rPr>
                <w:rFonts w:ascii="宋体" w:hAnsi="Times New Roman"/>
                <w:sz w:val="18"/>
                <w:szCs w:val="18"/>
              </w:rPr>
            </w:pPr>
          </w:p>
        </w:tc>
        <w:tc>
          <w:tcPr>
            <w:tcW w:w="567" w:type="dxa"/>
            <w:tcBorders>
              <w:bottom w:val="single" w:sz="8" w:space="0" w:color="auto"/>
            </w:tcBorders>
            <w:vAlign w:val="center"/>
          </w:tcPr>
          <w:p w:rsidR="00C41F91" w:rsidRDefault="00C41F91">
            <w:pPr>
              <w:jc w:val="center"/>
              <w:rPr>
                <w:rFonts w:ascii="宋体" w:hAnsi="Times New Roman"/>
                <w:sz w:val="18"/>
                <w:szCs w:val="18"/>
              </w:rPr>
            </w:pPr>
          </w:p>
        </w:tc>
        <w:tc>
          <w:tcPr>
            <w:tcW w:w="567" w:type="dxa"/>
            <w:tcBorders>
              <w:bottom w:val="single" w:sz="8" w:space="0" w:color="auto"/>
            </w:tcBorders>
            <w:vAlign w:val="center"/>
          </w:tcPr>
          <w:p w:rsidR="00C41F91" w:rsidRDefault="00C41F91">
            <w:pPr>
              <w:jc w:val="center"/>
              <w:rPr>
                <w:rFonts w:ascii="宋体" w:hAnsi="Times New Roman"/>
                <w:sz w:val="18"/>
                <w:szCs w:val="18"/>
              </w:rPr>
            </w:pPr>
          </w:p>
        </w:tc>
        <w:tc>
          <w:tcPr>
            <w:tcW w:w="567" w:type="dxa"/>
            <w:tcBorders>
              <w:bottom w:val="single" w:sz="8" w:space="0" w:color="auto"/>
            </w:tcBorders>
            <w:vAlign w:val="center"/>
          </w:tcPr>
          <w:p w:rsidR="00C41F91" w:rsidRDefault="00C41F91">
            <w:pPr>
              <w:jc w:val="center"/>
              <w:rPr>
                <w:rFonts w:ascii="宋体" w:hAnsi="Times New Roman"/>
                <w:sz w:val="18"/>
                <w:szCs w:val="18"/>
              </w:rPr>
            </w:pPr>
          </w:p>
        </w:tc>
      </w:tr>
      <w:tr w:rsidR="00C41F91">
        <w:trPr>
          <w:cantSplit/>
          <w:trHeight w:val="298"/>
        </w:trPr>
        <w:tc>
          <w:tcPr>
            <w:tcW w:w="596" w:type="dxa"/>
            <w:vMerge/>
            <w:tcBorders>
              <w:top w:val="single" w:sz="8" w:space="0" w:color="auto"/>
              <w:bottom w:val="single" w:sz="8" w:space="0" w:color="auto"/>
              <w:right w:val="single" w:sz="8" w:space="0" w:color="auto"/>
            </w:tcBorders>
            <w:vAlign w:val="center"/>
          </w:tcPr>
          <w:p w:rsidR="00C41F91" w:rsidRDefault="00C41F91">
            <w:pPr>
              <w:widowControl/>
              <w:spacing w:line="600" w:lineRule="exact"/>
              <w:jc w:val="center"/>
              <w:rPr>
                <w:rFonts w:ascii="宋体" w:hAnsi="宋体" w:cs="宋体"/>
                <w:sz w:val="18"/>
                <w:szCs w:val="18"/>
              </w:rPr>
            </w:pPr>
          </w:p>
        </w:tc>
        <w:tc>
          <w:tcPr>
            <w:tcW w:w="1614" w:type="dxa"/>
            <w:tcBorders>
              <w:left w:val="single" w:sz="8" w:space="0" w:color="auto"/>
              <w:bottom w:val="single" w:sz="8" w:space="0" w:color="auto"/>
            </w:tcBorders>
            <w:vAlign w:val="center"/>
          </w:tcPr>
          <w:p w:rsidR="00C41F91" w:rsidRDefault="004B73F7">
            <w:pPr>
              <w:jc w:val="center"/>
              <w:rPr>
                <w:rFonts w:ascii="宋体" w:hAnsi="Times New Roman"/>
                <w:sz w:val="18"/>
                <w:szCs w:val="18"/>
              </w:rPr>
            </w:pPr>
            <w:r>
              <w:rPr>
                <w:rFonts w:ascii="宋体" w:hAnsi="Times New Roman" w:hint="eastAsia"/>
                <w:sz w:val="18"/>
                <w:szCs w:val="18"/>
              </w:rPr>
              <w:t>010102020208</w:t>
            </w:r>
          </w:p>
        </w:tc>
        <w:tc>
          <w:tcPr>
            <w:tcW w:w="1572" w:type="dxa"/>
            <w:tcBorders>
              <w:bottom w:val="single" w:sz="8" w:space="0" w:color="auto"/>
            </w:tcBorders>
            <w:vAlign w:val="center"/>
          </w:tcPr>
          <w:p w:rsidR="00C41F91" w:rsidRDefault="004B73F7">
            <w:pPr>
              <w:jc w:val="center"/>
              <w:rPr>
                <w:rFonts w:ascii="宋体" w:hAnsi="Times New Roman"/>
                <w:sz w:val="18"/>
                <w:szCs w:val="18"/>
              </w:rPr>
            </w:pPr>
            <w:r>
              <w:rPr>
                <w:rFonts w:ascii="宋体" w:hAnsi="Times New Roman" w:hint="eastAsia"/>
                <w:sz w:val="18"/>
                <w:szCs w:val="18"/>
              </w:rPr>
              <w:t>汽车电控系统检修</w:t>
            </w:r>
          </w:p>
        </w:tc>
        <w:tc>
          <w:tcPr>
            <w:tcW w:w="437" w:type="dxa"/>
            <w:tcBorders>
              <w:bottom w:val="single" w:sz="8" w:space="0" w:color="auto"/>
            </w:tcBorders>
            <w:vAlign w:val="center"/>
          </w:tcPr>
          <w:p w:rsidR="00C41F91" w:rsidRDefault="00C41F91">
            <w:pPr>
              <w:jc w:val="center"/>
              <w:rPr>
                <w:rFonts w:ascii="宋体" w:hAnsi="Times New Roman"/>
                <w:sz w:val="18"/>
                <w:szCs w:val="18"/>
              </w:rPr>
            </w:pPr>
          </w:p>
        </w:tc>
        <w:tc>
          <w:tcPr>
            <w:tcW w:w="425" w:type="dxa"/>
            <w:tcBorders>
              <w:bottom w:val="single" w:sz="8" w:space="0" w:color="auto"/>
            </w:tcBorders>
            <w:vAlign w:val="center"/>
          </w:tcPr>
          <w:p w:rsidR="00C41F91" w:rsidRDefault="004B73F7">
            <w:pPr>
              <w:jc w:val="center"/>
              <w:rPr>
                <w:rFonts w:ascii="宋体" w:hAnsi="Times New Roman"/>
                <w:sz w:val="18"/>
                <w:szCs w:val="18"/>
              </w:rPr>
            </w:pPr>
            <w:r>
              <w:rPr>
                <w:rFonts w:ascii="宋体" w:hAnsi="Times New Roman" w:hint="eastAsia"/>
                <w:sz w:val="18"/>
                <w:szCs w:val="18"/>
              </w:rPr>
              <w:t>E</w:t>
            </w:r>
          </w:p>
        </w:tc>
        <w:tc>
          <w:tcPr>
            <w:tcW w:w="480" w:type="dxa"/>
            <w:tcBorders>
              <w:bottom w:val="single" w:sz="8" w:space="0" w:color="auto"/>
            </w:tcBorders>
            <w:vAlign w:val="center"/>
          </w:tcPr>
          <w:p w:rsidR="00C41F91" w:rsidRDefault="00C41F91">
            <w:pPr>
              <w:jc w:val="center"/>
              <w:rPr>
                <w:rFonts w:ascii="宋体" w:hAnsi="Times New Roman"/>
                <w:sz w:val="18"/>
                <w:szCs w:val="18"/>
              </w:rPr>
            </w:pPr>
          </w:p>
        </w:tc>
        <w:tc>
          <w:tcPr>
            <w:tcW w:w="718" w:type="dxa"/>
            <w:tcBorders>
              <w:bottom w:val="single" w:sz="8" w:space="0" w:color="auto"/>
            </w:tcBorders>
            <w:vAlign w:val="center"/>
          </w:tcPr>
          <w:p w:rsidR="00C41F91" w:rsidRDefault="004B73F7">
            <w:pPr>
              <w:jc w:val="center"/>
              <w:rPr>
                <w:rFonts w:ascii="宋体" w:hAnsi="Times New Roman"/>
                <w:sz w:val="18"/>
                <w:szCs w:val="18"/>
              </w:rPr>
            </w:pPr>
            <w:r>
              <w:rPr>
                <w:rFonts w:ascii="宋体" w:hAnsi="Times New Roman" w:hint="eastAsia"/>
                <w:sz w:val="18"/>
                <w:szCs w:val="18"/>
              </w:rPr>
              <w:t>60</w:t>
            </w:r>
          </w:p>
        </w:tc>
        <w:tc>
          <w:tcPr>
            <w:tcW w:w="624" w:type="dxa"/>
            <w:tcBorders>
              <w:bottom w:val="single" w:sz="8" w:space="0" w:color="auto"/>
            </w:tcBorders>
            <w:vAlign w:val="center"/>
          </w:tcPr>
          <w:p w:rsidR="00C41F91" w:rsidRDefault="004B73F7">
            <w:pPr>
              <w:jc w:val="center"/>
              <w:rPr>
                <w:rFonts w:ascii="宋体" w:hAnsi="Times New Roman"/>
                <w:sz w:val="18"/>
                <w:szCs w:val="18"/>
              </w:rPr>
            </w:pPr>
            <w:r>
              <w:rPr>
                <w:rFonts w:ascii="宋体" w:hAnsi="Times New Roman" w:hint="eastAsia"/>
                <w:sz w:val="18"/>
                <w:szCs w:val="18"/>
              </w:rPr>
              <w:t>60</w:t>
            </w:r>
          </w:p>
        </w:tc>
        <w:tc>
          <w:tcPr>
            <w:tcW w:w="566" w:type="dxa"/>
            <w:tcBorders>
              <w:bottom w:val="single" w:sz="8" w:space="0" w:color="auto"/>
            </w:tcBorders>
            <w:vAlign w:val="center"/>
          </w:tcPr>
          <w:p w:rsidR="00C41F91" w:rsidRDefault="00C41F91">
            <w:pPr>
              <w:jc w:val="center"/>
              <w:rPr>
                <w:rFonts w:ascii="宋体" w:hAnsi="Times New Roman"/>
                <w:sz w:val="18"/>
                <w:szCs w:val="18"/>
              </w:rPr>
            </w:pPr>
          </w:p>
        </w:tc>
        <w:tc>
          <w:tcPr>
            <w:tcW w:w="567" w:type="dxa"/>
            <w:tcBorders>
              <w:bottom w:val="single" w:sz="8" w:space="0" w:color="auto"/>
            </w:tcBorders>
            <w:vAlign w:val="center"/>
          </w:tcPr>
          <w:p w:rsidR="00C41F91" w:rsidRDefault="00C41F91">
            <w:pPr>
              <w:jc w:val="center"/>
              <w:rPr>
                <w:rFonts w:ascii="宋体" w:hAnsi="Times New Roman"/>
                <w:sz w:val="18"/>
                <w:szCs w:val="18"/>
              </w:rPr>
            </w:pPr>
          </w:p>
        </w:tc>
        <w:tc>
          <w:tcPr>
            <w:tcW w:w="567" w:type="dxa"/>
            <w:tcBorders>
              <w:bottom w:val="single" w:sz="8" w:space="0" w:color="auto"/>
            </w:tcBorders>
            <w:vAlign w:val="center"/>
          </w:tcPr>
          <w:p w:rsidR="00C41F91" w:rsidRDefault="00C41F91">
            <w:pPr>
              <w:jc w:val="center"/>
              <w:rPr>
                <w:rFonts w:ascii="宋体" w:hAnsi="Times New Roman"/>
                <w:sz w:val="18"/>
                <w:szCs w:val="18"/>
              </w:rPr>
            </w:pPr>
          </w:p>
        </w:tc>
        <w:tc>
          <w:tcPr>
            <w:tcW w:w="567" w:type="dxa"/>
            <w:tcBorders>
              <w:bottom w:val="single" w:sz="8" w:space="0" w:color="auto"/>
            </w:tcBorders>
            <w:vAlign w:val="center"/>
          </w:tcPr>
          <w:p w:rsidR="00C41F91" w:rsidRDefault="00C41F91">
            <w:pPr>
              <w:jc w:val="center"/>
              <w:rPr>
                <w:rFonts w:ascii="宋体" w:hAnsi="Times New Roman"/>
                <w:sz w:val="18"/>
                <w:szCs w:val="18"/>
              </w:rPr>
            </w:pPr>
          </w:p>
        </w:tc>
        <w:tc>
          <w:tcPr>
            <w:tcW w:w="567" w:type="dxa"/>
            <w:tcBorders>
              <w:bottom w:val="single" w:sz="8" w:space="0" w:color="auto"/>
            </w:tcBorders>
            <w:vAlign w:val="center"/>
          </w:tcPr>
          <w:p w:rsidR="00C41F91" w:rsidRDefault="004B73F7">
            <w:pPr>
              <w:jc w:val="center"/>
              <w:rPr>
                <w:rFonts w:ascii="宋体" w:hAnsi="Times New Roman"/>
                <w:sz w:val="18"/>
                <w:szCs w:val="18"/>
              </w:rPr>
            </w:pPr>
            <w:r>
              <w:rPr>
                <w:rFonts w:ascii="宋体" w:hAnsi="Times New Roman" w:hint="eastAsia"/>
                <w:sz w:val="18"/>
                <w:szCs w:val="18"/>
              </w:rPr>
              <w:t>4</w:t>
            </w:r>
          </w:p>
        </w:tc>
        <w:tc>
          <w:tcPr>
            <w:tcW w:w="567" w:type="dxa"/>
            <w:tcBorders>
              <w:bottom w:val="single" w:sz="8" w:space="0" w:color="auto"/>
            </w:tcBorders>
            <w:vAlign w:val="center"/>
          </w:tcPr>
          <w:p w:rsidR="00C41F91" w:rsidRDefault="00C41F91">
            <w:pPr>
              <w:jc w:val="center"/>
              <w:rPr>
                <w:rFonts w:ascii="宋体" w:hAnsi="Times New Roman"/>
                <w:sz w:val="18"/>
                <w:szCs w:val="18"/>
              </w:rPr>
            </w:pPr>
          </w:p>
        </w:tc>
        <w:tc>
          <w:tcPr>
            <w:tcW w:w="567" w:type="dxa"/>
            <w:tcBorders>
              <w:bottom w:val="single" w:sz="8" w:space="0" w:color="auto"/>
            </w:tcBorders>
            <w:vAlign w:val="center"/>
          </w:tcPr>
          <w:p w:rsidR="00C41F91" w:rsidRDefault="00C41F91">
            <w:pPr>
              <w:jc w:val="center"/>
              <w:rPr>
                <w:rFonts w:ascii="宋体" w:hAnsi="Times New Roman"/>
                <w:sz w:val="18"/>
                <w:szCs w:val="18"/>
              </w:rPr>
            </w:pPr>
          </w:p>
        </w:tc>
      </w:tr>
      <w:tr w:rsidR="00C41F91">
        <w:trPr>
          <w:cantSplit/>
          <w:trHeight w:hRule="exact" w:val="473"/>
        </w:trPr>
        <w:tc>
          <w:tcPr>
            <w:tcW w:w="3782" w:type="dxa"/>
            <w:gridSpan w:val="3"/>
            <w:tcBorders>
              <w:top w:val="single" w:sz="8" w:space="0" w:color="auto"/>
            </w:tcBorders>
            <w:vAlign w:val="center"/>
          </w:tcPr>
          <w:p w:rsidR="00C41F91" w:rsidRDefault="004B73F7">
            <w:pPr>
              <w:jc w:val="center"/>
              <w:rPr>
                <w:rFonts w:ascii="宋体" w:hAnsi="Times New Roman"/>
                <w:b/>
                <w:bCs/>
                <w:sz w:val="18"/>
                <w:szCs w:val="18"/>
              </w:rPr>
            </w:pPr>
            <w:r>
              <w:rPr>
                <w:rFonts w:ascii="宋体" w:hAnsi="Times New Roman" w:hint="eastAsia"/>
                <w:b/>
                <w:bCs/>
                <w:sz w:val="18"/>
                <w:szCs w:val="18"/>
              </w:rPr>
              <w:t>小</w:t>
            </w:r>
            <w:r>
              <w:rPr>
                <w:rFonts w:ascii="宋体" w:hAnsi="Times New Roman" w:hint="eastAsia"/>
                <w:b/>
                <w:bCs/>
                <w:sz w:val="18"/>
                <w:szCs w:val="18"/>
              </w:rPr>
              <w:t xml:space="preserve">    </w:t>
            </w:r>
            <w:r>
              <w:rPr>
                <w:rFonts w:ascii="宋体" w:hAnsi="Times New Roman" w:hint="eastAsia"/>
                <w:b/>
                <w:bCs/>
                <w:sz w:val="18"/>
                <w:szCs w:val="18"/>
              </w:rPr>
              <w:t>计</w:t>
            </w:r>
          </w:p>
        </w:tc>
        <w:tc>
          <w:tcPr>
            <w:tcW w:w="437" w:type="dxa"/>
            <w:tcBorders>
              <w:top w:val="single" w:sz="8" w:space="0" w:color="auto"/>
              <w:right w:val="single" w:sz="8" w:space="0" w:color="auto"/>
            </w:tcBorders>
            <w:vAlign w:val="center"/>
          </w:tcPr>
          <w:p w:rsidR="00C41F91" w:rsidRDefault="00C41F91">
            <w:pPr>
              <w:jc w:val="center"/>
              <w:rPr>
                <w:rFonts w:ascii="宋体" w:hAnsi="Times New Roman"/>
                <w:b/>
                <w:bCs/>
                <w:sz w:val="18"/>
                <w:szCs w:val="18"/>
              </w:rPr>
            </w:pPr>
          </w:p>
        </w:tc>
        <w:tc>
          <w:tcPr>
            <w:tcW w:w="425" w:type="dxa"/>
            <w:tcBorders>
              <w:top w:val="single" w:sz="8" w:space="0" w:color="auto"/>
              <w:left w:val="single" w:sz="8" w:space="0" w:color="auto"/>
            </w:tcBorders>
            <w:vAlign w:val="center"/>
          </w:tcPr>
          <w:p w:rsidR="00C41F91" w:rsidRDefault="00C41F91">
            <w:pPr>
              <w:jc w:val="center"/>
              <w:rPr>
                <w:rFonts w:ascii="宋体" w:hAnsi="Times New Roman"/>
                <w:b/>
                <w:bCs/>
                <w:sz w:val="18"/>
                <w:szCs w:val="18"/>
              </w:rPr>
            </w:pPr>
          </w:p>
        </w:tc>
        <w:tc>
          <w:tcPr>
            <w:tcW w:w="480" w:type="dxa"/>
            <w:tcBorders>
              <w:top w:val="single" w:sz="8" w:space="0" w:color="auto"/>
            </w:tcBorders>
            <w:vAlign w:val="center"/>
          </w:tcPr>
          <w:p w:rsidR="00C41F91" w:rsidRDefault="00C41F91">
            <w:pPr>
              <w:jc w:val="center"/>
              <w:rPr>
                <w:rFonts w:ascii="宋体" w:hAnsi="Times New Roman"/>
                <w:b/>
                <w:bCs/>
                <w:sz w:val="18"/>
                <w:szCs w:val="18"/>
              </w:rPr>
            </w:pPr>
          </w:p>
        </w:tc>
        <w:tc>
          <w:tcPr>
            <w:tcW w:w="718" w:type="dxa"/>
            <w:tcBorders>
              <w:top w:val="single" w:sz="8" w:space="0" w:color="auto"/>
            </w:tcBorders>
            <w:vAlign w:val="center"/>
          </w:tcPr>
          <w:p w:rsidR="00C41F91" w:rsidRDefault="004B73F7">
            <w:pPr>
              <w:jc w:val="center"/>
              <w:rPr>
                <w:rFonts w:ascii="宋体" w:hAnsi="Times New Roman"/>
                <w:b/>
                <w:bCs/>
                <w:sz w:val="18"/>
                <w:szCs w:val="18"/>
              </w:rPr>
            </w:pPr>
            <w:r>
              <w:rPr>
                <w:rFonts w:ascii="宋体" w:hAnsi="Times New Roman" w:hint="eastAsia"/>
                <w:b/>
                <w:bCs/>
                <w:sz w:val="18"/>
                <w:szCs w:val="18"/>
              </w:rPr>
              <w:t>488</w:t>
            </w:r>
          </w:p>
        </w:tc>
        <w:tc>
          <w:tcPr>
            <w:tcW w:w="624" w:type="dxa"/>
            <w:tcBorders>
              <w:top w:val="single" w:sz="8" w:space="0" w:color="auto"/>
            </w:tcBorders>
            <w:vAlign w:val="center"/>
          </w:tcPr>
          <w:p w:rsidR="00C41F91" w:rsidRDefault="004B73F7">
            <w:pPr>
              <w:jc w:val="center"/>
              <w:rPr>
                <w:rFonts w:ascii="宋体" w:hAnsi="Times New Roman"/>
                <w:b/>
                <w:bCs/>
                <w:sz w:val="18"/>
                <w:szCs w:val="18"/>
              </w:rPr>
            </w:pPr>
            <w:r>
              <w:rPr>
                <w:rFonts w:ascii="宋体" w:hAnsi="Times New Roman" w:hint="eastAsia"/>
                <w:b/>
                <w:bCs/>
                <w:sz w:val="18"/>
                <w:szCs w:val="18"/>
              </w:rPr>
              <w:t>488</w:t>
            </w:r>
          </w:p>
        </w:tc>
        <w:tc>
          <w:tcPr>
            <w:tcW w:w="566" w:type="dxa"/>
            <w:tcBorders>
              <w:top w:val="single" w:sz="8" w:space="0" w:color="auto"/>
            </w:tcBorders>
            <w:vAlign w:val="center"/>
          </w:tcPr>
          <w:p w:rsidR="00C41F91" w:rsidRDefault="00C41F91">
            <w:pPr>
              <w:jc w:val="center"/>
              <w:rPr>
                <w:rFonts w:ascii="宋体" w:hAnsi="Times New Roman"/>
                <w:b/>
                <w:bCs/>
                <w:sz w:val="18"/>
                <w:szCs w:val="18"/>
              </w:rPr>
            </w:pPr>
          </w:p>
        </w:tc>
        <w:tc>
          <w:tcPr>
            <w:tcW w:w="567" w:type="dxa"/>
            <w:tcBorders>
              <w:top w:val="single" w:sz="8" w:space="0" w:color="auto"/>
            </w:tcBorders>
            <w:vAlign w:val="center"/>
          </w:tcPr>
          <w:p w:rsidR="00C41F91" w:rsidRDefault="004B73F7">
            <w:pPr>
              <w:jc w:val="center"/>
              <w:rPr>
                <w:rFonts w:ascii="宋体" w:hAnsi="Times New Roman"/>
                <w:b/>
                <w:bCs/>
                <w:sz w:val="18"/>
                <w:szCs w:val="18"/>
              </w:rPr>
            </w:pPr>
            <w:r>
              <w:rPr>
                <w:rFonts w:ascii="宋体" w:hAnsi="Times New Roman" w:hint="eastAsia"/>
                <w:b/>
                <w:bCs/>
                <w:sz w:val="18"/>
                <w:szCs w:val="18"/>
              </w:rPr>
              <w:t>8</w:t>
            </w:r>
          </w:p>
        </w:tc>
        <w:tc>
          <w:tcPr>
            <w:tcW w:w="567" w:type="dxa"/>
            <w:tcBorders>
              <w:top w:val="single" w:sz="8" w:space="0" w:color="auto"/>
            </w:tcBorders>
            <w:vAlign w:val="center"/>
          </w:tcPr>
          <w:p w:rsidR="00C41F91" w:rsidRDefault="004B73F7">
            <w:pPr>
              <w:jc w:val="center"/>
              <w:rPr>
                <w:rFonts w:ascii="宋体" w:hAnsi="Times New Roman"/>
                <w:b/>
                <w:bCs/>
                <w:sz w:val="18"/>
                <w:szCs w:val="18"/>
              </w:rPr>
            </w:pPr>
            <w:r>
              <w:rPr>
                <w:rFonts w:ascii="宋体" w:hAnsi="Times New Roman" w:hint="eastAsia"/>
                <w:b/>
                <w:bCs/>
                <w:sz w:val="18"/>
                <w:szCs w:val="18"/>
              </w:rPr>
              <w:t>8</w:t>
            </w:r>
          </w:p>
        </w:tc>
        <w:tc>
          <w:tcPr>
            <w:tcW w:w="567" w:type="dxa"/>
            <w:tcBorders>
              <w:top w:val="single" w:sz="8" w:space="0" w:color="auto"/>
            </w:tcBorders>
            <w:vAlign w:val="center"/>
          </w:tcPr>
          <w:p w:rsidR="00C41F91" w:rsidRDefault="004B73F7">
            <w:pPr>
              <w:jc w:val="center"/>
              <w:rPr>
                <w:rFonts w:ascii="宋体" w:hAnsi="Times New Roman"/>
                <w:b/>
                <w:bCs/>
                <w:sz w:val="18"/>
                <w:szCs w:val="18"/>
              </w:rPr>
            </w:pPr>
            <w:r>
              <w:rPr>
                <w:rFonts w:ascii="宋体" w:hAnsi="Times New Roman" w:hint="eastAsia"/>
                <w:b/>
                <w:bCs/>
                <w:sz w:val="18"/>
                <w:szCs w:val="18"/>
              </w:rPr>
              <w:t>8</w:t>
            </w:r>
          </w:p>
        </w:tc>
        <w:tc>
          <w:tcPr>
            <w:tcW w:w="567" w:type="dxa"/>
            <w:tcBorders>
              <w:top w:val="single" w:sz="8" w:space="0" w:color="auto"/>
            </w:tcBorders>
            <w:vAlign w:val="center"/>
          </w:tcPr>
          <w:p w:rsidR="00C41F91" w:rsidRDefault="004B73F7">
            <w:pPr>
              <w:jc w:val="center"/>
              <w:rPr>
                <w:rFonts w:ascii="宋体" w:hAnsi="Times New Roman"/>
                <w:b/>
                <w:bCs/>
                <w:sz w:val="18"/>
                <w:szCs w:val="18"/>
              </w:rPr>
            </w:pPr>
            <w:r>
              <w:rPr>
                <w:rFonts w:ascii="宋体" w:hAnsi="Times New Roman" w:hint="eastAsia"/>
                <w:b/>
                <w:bCs/>
                <w:sz w:val="18"/>
                <w:szCs w:val="18"/>
              </w:rPr>
              <w:t>8</w:t>
            </w:r>
          </w:p>
        </w:tc>
        <w:tc>
          <w:tcPr>
            <w:tcW w:w="567" w:type="dxa"/>
            <w:tcBorders>
              <w:top w:val="single" w:sz="8" w:space="0" w:color="auto"/>
            </w:tcBorders>
            <w:vAlign w:val="center"/>
          </w:tcPr>
          <w:p w:rsidR="00C41F91" w:rsidRDefault="00C41F91">
            <w:pPr>
              <w:jc w:val="center"/>
              <w:rPr>
                <w:rFonts w:ascii="宋体" w:hAnsi="Times New Roman"/>
                <w:b/>
                <w:bCs/>
                <w:sz w:val="18"/>
                <w:szCs w:val="18"/>
              </w:rPr>
            </w:pPr>
          </w:p>
        </w:tc>
        <w:tc>
          <w:tcPr>
            <w:tcW w:w="567" w:type="dxa"/>
            <w:tcBorders>
              <w:top w:val="single" w:sz="8" w:space="0" w:color="auto"/>
            </w:tcBorders>
            <w:vAlign w:val="center"/>
          </w:tcPr>
          <w:p w:rsidR="00C41F91" w:rsidRDefault="00C41F91">
            <w:pPr>
              <w:jc w:val="center"/>
              <w:rPr>
                <w:rFonts w:ascii="宋体" w:hAnsi="Times New Roman"/>
                <w:b/>
                <w:bCs/>
                <w:sz w:val="18"/>
                <w:szCs w:val="18"/>
              </w:rPr>
            </w:pPr>
          </w:p>
        </w:tc>
      </w:tr>
    </w:tbl>
    <w:p w:rsidR="00C41F91" w:rsidRDefault="00C41F91">
      <w:pPr>
        <w:spacing w:line="600" w:lineRule="exact"/>
        <w:rPr>
          <w:rFonts w:ascii="方正仿宋_GB2312" w:eastAsia="方正仿宋_GB2312" w:hAnsi="方正仿宋_GB2312" w:cs="方正仿宋_GB2312"/>
          <w:color w:val="000000"/>
          <w:sz w:val="32"/>
          <w:szCs w:val="32"/>
        </w:rPr>
      </w:pPr>
    </w:p>
    <w:p w:rsidR="00C41F91" w:rsidRDefault="00C41F91">
      <w:pPr>
        <w:spacing w:line="600" w:lineRule="exact"/>
        <w:rPr>
          <w:rFonts w:ascii="方正仿宋_GB2312" w:eastAsia="方正仿宋_GB2312" w:hAnsi="方正仿宋_GB2312" w:cs="方正仿宋_GB2312"/>
          <w:color w:val="000000"/>
          <w:sz w:val="32"/>
          <w:szCs w:val="32"/>
        </w:rPr>
      </w:pPr>
    </w:p>
    <w:tbl>
      <w:tblPr>
        <w:tblW w:w="1043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494"/>
        <w:gridCol w:w="1560"/>
        <w:gridCol w:w="1701"/>
        <w:gridCol w:w="425"/>
        <w:gridCol w:w="425"/>
        <w:gridCol w:w="425"/>
        <w:gridCol w:w="709"/>
        <w:gridCol w:w="709"/>
        <w:gridCol w:w="709"/>
        <w:gridCol w:w="529"/>
        <w:gridCol w:w="488"/>
        <w:gridCol w:w="559"/>
        <w:gridCol w:w="567"/>
        <w:gridCol w:w="567"/>
        <w:gridCol w:w="567"/>
      </w:tblGrid>
      <w:tr w:rsidR="00C41F91">
        <w:trPr>
          <w:cantSplit/>
          <w:trHeight w:hRule="exact" w:val="640"/>
          <w:jc w:val="center"/>
        </w:trPr>
        <w:tc>
          <w:tcPr>
            <w:tcW w:w="494" w:type="dxa"/>
            <w:vMerge w:val="restart"/>
            <w:vAlign w:val="center"/>
          </w:tcPr>
          <w:p w:rsidR="00C41F91" w:rsidRDefault="004B73F7">
            <w:pPr>
              <w:widowControl/>
              <w:jc w:val="center"/>
              <w:rPr>
                <w:rFonts w:ascii="宋体" w:hAnsi="Times New Roman"/>
                <w:b/>
                <w:spacing w:val="20"/>
                <w:szCs w:val="21"/>
              </w:rPr>
            </w:pPr>
            <w:r>
              <w:rPr>
                <w:rFonts w:ascii="宋体" w:hAnsi="Times New Roman" w:hint="eastAsia"/>
                <w:b/>
                <w:spacing w:val="20"/>
                <w:szCs w:val="21"/>
              </w:rPr>
              <w:lastRenderedPageBreak/>
              <w:t>课程类别</w:t>
            </w:r>
          </w:p>
        </w:tc>
        <w:tc>
          <w:tcPr>
            <w:tcW w:w="1560" w:type="dxa"/>
            <w:vMerge w:val="restart"/>
            <w:vAlign w:val="center"/>
          </w:tcPr>
          <w:p w:rsidR="00C41F91" w:rsidRDefault="004B73F7">
            <w:pPr>
              <w:widowControl/>
              <w:jc w:val="center"/>
              <w:rPr>
                <w:rFonts w:ascii="宋体" w:hAnsi="Times New Roman"/>
                <w:b/>
                <w:spacing w:val="20"/>
                <w:szCs w:val="21"/>
              </w:rPr>
            </w:pPr>
            <w:r>
              <w:rPr>
                <w:rFonts w:ascii="宋体" w:hAnsi="Times New Roman" w:hint="eastAsia"/>
                <w:b/>
                <w:spacing w:val="20"/>
                <w:szCs w:val="21"/>
              </w:rPr>
              <w:t>课程编码</w:t>
            </w:r>
          </w:p>
        </w:tc>
        <w:tc>
          <w:tcPr>
            <w:tcW w:w="1701" w:type="dxa"/>
            <w:vMerge w:val="restart"/>
            <w:tcBorders>
              <w:right w:val="single" w:sz="4" w:space="0" w:color="auto"/>
            </w:tcBorders>
            <w:vAlign w:val="center"/>
          </w:tcPr>
          <w:p w:rsidR="00C41F91" w:rsidRDefault="004B73F7">
            <w:pPr>
              <w:widowControl/>
              <w:jc w:val="center"/>
              <w:rPr>
                <w:rFonts w:ascii="宋体" w:hAnsi="Times New Roman"/>
                <w:b/>
                <w:spacing w:val="20"/>
                <w:szCs w:val="21"/>
              </w:rPr>
            </w:pPr>
            <w:r>
              <w:rPr>
                <w:rFonts w:ascii="宋体" w:hAnsi="Times New Roman" w:hint="eastAsia"/>
                <w:b/>
                <w:spacing w:val="20"/>
                <w:szCs w:val="21"/>
              </w:rPr>
              <w:t>课程名称</w:t>
            </w:r>
          </w:p>
        </w:tc>
        <w:tc>
          <w:tcPr>
            <w:tcW w:w="425" w:type="dxa"/>
            <w:vMerge w:val="restart"/>
            <w:tcBorders>
              <w:left w:val="single" w:sz="4" w:space="0" w:color="auto"/>
              <w:right w:val="single" w:sz="4" w:space="0" w:color="auto"/>
            </w:tcBorders>
            <w:vAlign w:val="center"/>
          </w:tcPr>
          <w:p w:rsidR="00C41F91" w:rsidRDefault="004B73F7">
            <w:pPr>
              <w:widowControl/>
              <w:jc w:val="center"/>
              <w:rPr>
                <w:rFonts w:ascii="宋体" w:hAnsi="Times New Roman"/>
                <w:b/>
                <w:spacing w:val="20"/>
                <w:szCs w:val="21"/>
              </w:rPr>
            </w:pPr>
            <w:r>
              <w:rPr>
                <w:rFonts w:ascii="宋体" w:hAnsi="Times New Roman" w:hint="eastAsia"/>
                <w:b/>
                <w:spacing w:val="20"/>
                <w:szCs w:val="21"/>
              </w:rPr>
              <w:t>学分</w:t>
            </w:r>
          </w:p>
        </w:tc>
        <w:tc>
          <w:tcPr>
            <w:tcW w:w="850" w:type="dxa"/>
            <w:gridSpan w:val="2"/>
            <w:vMerge w:val="restart"/>
            <w:tcBorders>
              <w:left w:val="single" w:sz="4" w:space="0" w:color="auto"/>
            </w:tcBorders>
            <w:vAlign w:val="center"/>
          </w:tcPr>
          <w:p w:rsidR="00C41F91" w:rsidRDefault="004B73F7">
            <w:pPr>
              <w:widowControl/>
              <w:jc w:val="center"/>
              <w:rPr>
                <w:rFonts w:ascii="宋体" w:hAnsi="Times New Roman"/>
                <w:b/>
                <w:spacing w:val="20"/>
                <w:szCs w:val="21"/>
              </w:rPr>
            </w:pPr>
            <w:r>
              <w:rPr>
                <w:rFonts w:ascii="宋体" w:hAnsi="Times New Roman" w:hint="eastAsia"/>
                <w:b/>
                <w:spacing w:val="20"/>
                <w:szCs w:val="21"/>
              </w:rPr>
              <w:t>评价方式</w:t>
            </w:r>
          </w:p>
        </w:tc>
        <w:tc>
          <w:tcPr>
            <w:tcW w:w="2127" w:type="dxa"/>
            <w:gridSpan w:val="3"/>
            <w:vAlign w:val="center"/>
          </w:tcPr>
          <w:p w:rsidR="00C41F91" w:rsidRDefault="004B73F7">
            <w:pPr>
              <w:widowControl/>
              <w:jc w:val="center"/>
              <w:rPr>
                <w:rFonts w:ascii="宋体" w:hAnsi="Times New Roman"/>
                <w:b/>
                <w:spacing w:val="20"/>
                <w:szCs w:val="21"/>
              </w:rPr>
            </w:pPr>
            <w:r>
              <w:rPr>
                <w:rFonts w:ascii="宋体" w:hAnsi="Times New Roman" w:hint="eastAsia"/>
                <w:b/>
                <w:spacing w:val="20"/>
                <w:szCs w:val="21"/>
              </w:rPr>
              <w:t>教学时数</w:t>
            </w:r>
          </w:p>
        </w:tc>
        <w:tc>
          <w:tcPr>
            <w:tcW w:w="3277" w:type="dxa"/>
            <w:gridSpan w:val="6"/>
            <w:tcMar>
              <w:top w:w="0" w:type="dxa"/>
              <w:left w:w="0" w:type="dxa"/>
              <w:bottom w:w="0" w:type="dxa"/>
              <w:right w:w="0" w:type="dxa"/>
            </w:tcMar>
            <w:vAlign w:val="center"/>
          </w:tcPr>
          <w:p w:rsidR="00C41F91" w:rsidRDefault="004B73F7">
            <w:pPr>
              <w:widowControl/>
              <w:jc w:val="center"/>
              <w:rPr>
                <w:rFonts w:ascii="宋体" w:hAnsi="Times New Roman"/>
                <w:b/>
                <w:spacing w:val="20"/>
                <w:szCs w:val="21"/>
              </w:rPr>
            </w:pPr>
            <w:r>
              <w:rPr>
                <w:rFonts w:ascii="宋体" w:hAnsi="Times New Roman" w:hint="eastAsia"/>
                <w:b/>
                <w:spacing w:val="20"/>
                <w:szCs w:val="21"/>
              </w:rPr>
              <w:t>学</w:t>
            </w:r>
            <w:r>
              <w:rPr>
                <w:rFonts w:ascii="宋体" w:hAnsi="Times New Roman" w:hint="eastAsia"/>
                <w:b/>
                <w:spacing w:val="20"/>
                <w:szCs w:val="21"/>
              </w:rPr>
              <w:t xml:space="preserve">    </w:t>
            </w:r>
            <w:r>
              <w:rPr>
                <w:rFonts w:ascii="宋体" w:hAnsi="Times New Roman" w:hint="eastAsia"/>
                <w:b/>
                <w:spacing w:val="20"/>
                <w:szCs w:val="21"/>
              </w:rPr>
              <w:t>期</w:t>
            </w:r>
          </w:p>
        </w:tc>
      </w:tr>
      <w:tr w:rsidR="00C41F91">
        <w:trPr>
          <w:cantSplit/>
          <w:trHeight w:hRule="exact" w:val="349"/>
          <w:jc w:val="center"/>
        </w:trPr>
        <w:tc>
          <w:tcPr>
            <w:tcW w:w="494" w:type="dxa"/>
            <w:vMerge/>
            <w:vAlign w:val="center"/>
          </w:tcPr>
          <w:p w:rsidR="00C41F91" w:rsidRDefault="00C41F91">
            <w:pPr>
              <w:widowControl/>
              <w:jc w:val="center"/>
              <w:rPr>
                <w:rFonts w:ascii="宋体" w:hAnsi="Times New Roman"/>
                <w:b/>
                <w:spacing w:val="20"/>
                <w:szCs w:val="21"/>
              </w:rPr>
            </w:pPr>
          </w:p>
        </w:tc>
        <w:tc>
          <w:tcPr>
            <w:tcW w:w="1560" w:type="dxa"/>
            <w:vMerge/>
            <w:vAlign w:val="center"/>
          </w:tcPr>
          <w:p w:rsidR="00C41F91" w:rsidRDefault="00C41F91">
            <w:pPr>
              <w:widowControl/>
              <w:jc w:val="center"/>
              <w:rPr>
                <w:rFonts w:ascii="宋体" w:hAnsi="Times New Roman"/>
                <w:b/>
                <w:spacing w:val="20"/>
                <w:szCs w:val="21"/>
              </w:rPr>
            </w:pPr>
          </w:p>
        </w:tc>
        <w:tc>
          <w:tcPr>
            <w:tcW w:w="1701" w:type="dxa"/>
            <w:vMerge/>
            <w:tcBorders>
              <w:right w:val="single" w:sz="4" w:space="0" w:color="auto"/>
            </w:tcBorders>
            <w:vAlign w:val="center"/>
          </w:tcPr>
          <w:p w:rsidR="00C41F91" w:rsidRDefault="00C41F91">
            <w:pPr>
              <w:widowControl/>
              <w:jc w:val="center"/>
              <w:rPr>
                <w:rFonts w:ascii="宋体" w:hAnsi="Times New Roman"/>
                <w:b/>
                <w:spacing w:val="20"/>
                <w:szCs w:val="21"/>
              </w:rPr>
            </w:pPr>
          </w:p>
        </w:tc>
        <w:tc>
          <w:tcPr>
            <w:tcW w:w="425" w:type="dxa"/>
            <w:vMerge/>
            <w:tcBorders>
              <w:left w:val="single" w:sz="4" w:space="0" w:color="auto"/>
              <w:right w:val="single" w:sz="4" w:space="0" w:color="auto"/>
            </w:tcBorders>
            <w:vAlign w:val="center"/>
          </w:tcPr>
          <w:p w:rsidR="00C41F91" w:rsidRDefault="00C41F91">
            <w:pPr>
              <w:widowControl/>
              <w:jc w:val="center"/>
              <w:rPr>
                <w:rFonts w:ascii="宋体" w:hAnsi="Times New Roman"/>
                <w:b/>
                <w:spacing w:val="20"/>
                <w:szCs w:val="21"/>
              </w:rPr>
            </w:pPr>
          </w:p>
        </w:tc>
        <w:tc>
          <w:tcPr>
            <w:tcW w:w="850" w:type="dxa"/>
            <w:gridSpan w:val="2"/>
            <w:vMerge/>
            <w:tcBorders>
              <w:left w:val="single" w:sz="4" w:space="0" w:color="auto"/>
              <w:bottom w:val="single" w:sz="4" w:space="0" w:color="auto"/>
            </w:tcBorders>
            <w:vAlign w:val="center"/>
          </w:tcPr>
          <w:p w:rsidR="00C41F91" w:rsidRDefault="00C41F91">
            <w:pPr>
              <w:widowControl/>
              <w:rPr>
                <w:rFonts w:ascii="宋体" w:hAnsi="Times New Roman"/>
                <w:b/>
                <w:spacing w:val="20"/>
                <w:szCs w:val="21"/>
              </w:rPr>
            </w:pPr>
          </w:p>
        </w:tc>
        <w:tc>
          <w:tcPr>
            <w:tcW w:w="709" w:type="dxa"/>
            <w:vMerge w:val="restart"/>
            <w:textDirection w:val="tbRlV"/>
            <w:vAlign w:val="center"/>
          </w:tcPr>
          <w:p w:rsidR="00C41F91" w:rsidRDefault="004B73F7">
            <w:pPr>
              <w:widowControl/>
              <w:jc w:val="center"/>
              <w:rPr>
                <w:rFonts w:ascii="宋体" w:hAnsi="Times New Roman"/>
                <w:b/>
                <w:spacing w:val="20"/>
                <w:szCs w:val="21"/>
              </w:rPr>
            </w:pPr>
            <w:r>
              <w:rPr>
                <w:rFonts w:ascii="宋体" w:hAnsi="Times New Roman" w:hint="eastAsia"/>
                <w:b/>
                <w:spacing w:val="20"/>
                <w:szCs w:val="21"/>
              </w:rPr>
              <w:t>总学时</w:t>
            </w:r>
          </w:p>
        </w:tc>
        <w:tc>
          <w:tcPr>
            <w:tcW w:w="709" w:type="dxa"/>
            <w:vMerge w:val="restart"/>
            <w:textDirection w:val="tbRlV"/>
            <w:vAlign w:val="center"/>
          </w:tcPr>
          <w:p w:rsidR="00C41F91" w:rsidRDefault="004B73F7">
            <w:pPr>
              <w:widowControl/>
              <w:jc w:val="center"/>
              <w:rPr>
                <w:rFonts w:ascii="宋体" w:hAnsi="Times New Roman"/>
                <w:b/>
                <w:spacing w:val="20"/>
                <w:szCs w:val="21"/>
              </w:rPr>
            </w:pPr>
            <w:r>
              <w:rPr>
                <w:rFonts w:ascii="宋体" w:hAnsi="Times New Roman" w:hint="eastAsia"/>
                <w:b/>
                <w:spacing w:val="20"/>
                <w:szCs w:val="21"/>
              </w:rPr>
              <w:t>理论教学</w:t>
            </w:r>
          </w:p>
        </w:tc>
        <w:tc>
          <w:tcPr>
            <w:tcW w:w="709" w:type="dxa"/>
            <w:vMerge w:val="restart"/>
            <w:textDirection w:val="tbRlV"/>
            <w:vAlign w:val="center"/>
          </w:tcPr>
          <w:p w:rsidR="00C41F91" w:rsidRDefault="004B73F7">
            <w:pPr>
              <w:widowControl/>
              <w:jc w:val="center"/>
              <w:rPr>
                <w:rFonts w:ascii="宋体" w:hAnsi="Times New Roman"/>
                <w:b/>
                <w:spacing w:val="20"/>
                <w:szCs w:val="21"/>
              </w:rPr>
            </w:pPr>
            <w:r>
              <w:rPr>
                <w:rFonts w:ascii="宋体" w:hAnsi="Times New Roman" w:hint="eastAsia"/>
                <w:b/>
                <w:spacing w:val="20"/>
                <w:szCs w:val="21"/>
              </w:rPr>
              <w:t>理实一体</w:t>
            </w:r>
            <w:r>
              <w:rPr>
                <w:rFonts w:ascii="宋体" w:hAnsi="Times New Roman" w:hint="eastAsia"/>
                <w:b/>
                <w:spacing w:val="20"/>
                <w:szCs w:val="21"/>
              </w:rPr>
              <w:t>/</w:t>
            </w:r>
            <w:r>
              <w:rPr>
                <w:rFonts w:ascii="宋体" w:hAnsi="Times New Roman" w:hint="eastAsia"/>
                <w:b/>
                <w:spacing w:val="20"/>
                <w:szCs w:val="21"/>
              </w:rPr>
              <w:t>实训</w:t>
            </w:r>
          </w:p>
        </w:tc>
        <w:tc>
          <w:tcPr>
            <w:tcW w:w="529" w:type="dxa"/>
            <w:vAlign w:val="center"/>
          </w:tcPr>
          <w:p w:rsidR="00C41F91" w:rsidRDefault="004B73F7">
            <w:pPr>
              <w:widowControl/>
              <w:jc w:val="center"/>
              <w:rPr>
                <w:rFonts w:ascii="宋体" w:hAnsi="Times New Roman"/>
                <w:b/>
                <w:spacing w:val="20"/>
                <w:szCs w:val="21"/>
              </w:rPr>
            </w:pPr>
            <w:r>
              <w:rPr>
                <w:rFonts w:ascii="宋体" w:hAnsi="Times New Roman" w:hint="eastAsia"/>
                <w:b/>
                <w:spacing w:val="20"/>
                <w:szCs w:val="21"/>
              </w:rPr>
              <w:t>1</w:t>
            </w:r>
          </w:p>
        </w:tc>
        <w:tc>
          <w:tcPr>
            <w:tcW w:w="488" w:type="dxa"/>
            <w:vAlign w:val="center"/>
          </w:tcPr>
          <w:p w:rsidR="00C41F91" w:rsidRDefault="004B73F7">
            <w:pPr>
              <w:widowControl/>
              <w:jc w:val="center"/>
              <w:rPr>
                <w:rFonts w:ascii="宋体" w:hAnsi="Times New Roman"/>
                <w:b/>
                <w:spacing w:val="20"/>
                <w:szCs w:val="21"/>
              </w:rPr>
            </w:pPr>
            <w:r>
              <w:rPr>
                <w:rFonts w:ascii="宋体" w:hAnsi="Times New Roman" w:hint="eastAsia"/>
                <w:b/>
                <w:spacing w:val="20"/>
                <w:szCs w:val="21"/>
              </w:rPr>
              <w:t>2</w:t>
            </w:r>
          </w:p>
        </w:tc>
        <w:tc>
          <w:tcPr>
            <w:tcW w:w="559" w:type="dxa"/>
            <w:vAlign w:val="center"/>
          </w:tcPr>
          <w:p w:rsidR="00C41F91" w:rsidRDefault="004B73F7">
            <w:pPr>
              <w:widowControl/>
              <w:jc w:val="center"/>
              <w:rPr>
                <w:rFonts w:ascii="宋体" w:hAnsi="Times New Roman"/>
                <w:b/>
                <w:spacing w:val="20"/>
                <w:szCs w:val="21"/>
              </w:rPr>
            </w:pPr>
            <w:r>
              <w:rPr>
                <w:rFonts w:ascii="宋体" w:hAnsi="Times New Roman" w:hint="eastAsia"/>
                <w:b/>
                <w:spacing w:val="20"/>
                <w:szCs w:val="21"/>
              </w:rPr>
              <w:t>3</w:t>
            </w:r>
          </w:p>
        </w:tc>
        <w:tc>
          <w:tcPr>
            <w:tcW w:w="567" w:type="dxa"/>
            <w:vAlign w:val="center"/>
          </w:tcPr>
          <w:p w:rsidR="00C41F91" w:rsidRDefault="004B73F7">
            <w:pPr>
              <w:widowControl/>
              <w:jc w:val="center"/>
              <w:rPr>
                <w:rFonts w:ascii="宋体" w:hAnsi="Times New Roman"/>
                <w:b/>
                <w:spacing w:val="20"/>
                <w:szCs w:val="21"/>
              </w:rPr>
            </w:pPr>
            <w:r>
              <w:rPr>
                <w:rFonts w:ascii="宋体" w:hAnsi="Times New Roman" w:hint="eastAsia"/>
                <w:b/>
                <w:spacing w:val="20"/>
                <w:szCs w:val="21"/>
              </w:rPr>
              <w:t>4</w:t>
            </w:r>
          </w:p>
        </w:tc>
        <w:tc>
          <w:tcPr>
            <w:tcW w:w="567" w:type="dxa"/>
            <w:vAlign w:val="center"/>
          </w:tcPr>
          <w:p w:rsidR="00C41F91" w:rsidRDefault="004B73F7">
            <w:pPr>
              <w:widowControl/>
              <w:jc w:val="center"/>
              <w:rPr>
                <w:rFonts w:ascii="宋体" w:hAnsi="Times New Roman"/>
                <w:b/>
                <w:spacing w:val="20"/>
                <w:szCs w:val="21"/>
              </w:rPr>
            </w:pPr>
            <w:r>
              <w:rPr>
                <w:rFonts w:ascii="宋体" w:hAnsi="Times New Roman" w:hint="eastAsia"/>
                <w:b/>
                <w:spacing w:val="20"/>
                <w:szCs w:val="21"/>
              </w:rPr>
              <w:t>5</w:t>
            </w:r>
          </w:p>
        </w:tc>
        <w:tc>
          <w:tcPr>
            <w:tcW w:w="567" w:type="dxa"/>
            <w:vAlign w:val="center"/>
          </w:tcPr>
          <w:p w:rsidR="00C41F91" w:rsidRDefault="004B73F7">
            <w:pPr>
              <w:widowControl/>
              <w:jc w:val="center"/>
              <w:rPr>
                <w:rFonts w:ascii="宋体" w:hAnsi="Times New Roman"/>
                <w:b/>
                <w:spacing w:val="20"/>
                <w:szCs w:val="21"/>
              </w:rPr>
            </w:pPr>
            <w:r>
              <w:rPr>
                <w:rFonts w:ascii="宋体" w:hAnsi="Times New Roman" w:hint="eastAsia"/>
                <w:b/>
                <w:spacing w:val="20"/>
                <w:szCs w:val="21"/>
              </w:rPr>
              <w:t>6</w:t>
            </w:r>
          </w:p>
        </w:tc>
      </w:tr>
      <w:tr w:rsidR="00C41F91">
        <w:trPr>
          <w:cantSplit/>
          <w:trHeight w:val="90"/>
          <w:jc w:val="center"/>
        </w:trPr>
        <w:tc>
          <w:tcPr>
            <w:tcW w:w="494" w:type="dxa"/>
            <w:vMerge/>
            <w:vAlign w:val="center"/>
          </w:tcPr>
          <w:p w:rsidR="00C41F91" w:rsidRDefault="00C41F91">
            <w:pPr>
              <w:widowControl/>
              <w:jc w:val="center"/>
              <w:rPr>
                <w:rFonts w:ascii="宋体" w:hAnsi="Times New Roman"/>
                <w:b/>
                <w:spacing w:val="20"/>
                <w:szCs w:val="21"/>
              </w:rPr>
            </w:pPr>
          </w:p>
        </w:tc>
        <w:tc>
          <w:tcPr>
            <w:tcW w:w="1560" w:type="dxa"/>
            <w:vMerge/>
            <w:vAlign w:val="center"/>
          </w:tcPr>
          <w:p w:rsidR="00C41F91" w:rsidRDefault="00C41F91">
            <w:pPr>
              <w:widowControl/>
              <w:jc w:val="center"/>
              <w:rPr>
                <w:rFonts w:ascii="宋体" w:hAnsi="Times New Roman"/>
                <w:b/>
                <w:spacing w:val="20"/>
                <w:szCs w:val="21"/>
              </w:rPr>
            </w:pPr>
          </w:p>
        </w:tc>
        <w:tc>
          <w:tcPr>
            <w:tcW w:w="1701" w:type="dxa"/>
            <w:vMerge/>
            <w:tcBorders>
              <w:right w:val="single" w:sz="4" w:space="0" w:color="auto"/>
            </w:tcBorders>
            <w:vAlign w:val="center"/>
          </w:tcPr>
          <w:p w:rsidR="00C41F91" w:rsidRDefault="00C41F91">
            <w:pPr>
              <w:widowControl/>
              <w:jc w:val="center"/>
              <w:rPr>
                <w:rFonts w:ascii="宋体" w:hAnsi="Times New Roman"/>
                <w:b/>
                <w:spacing w:val="20"/>
                <w:szCs w:val="21"/>
              </w:rPr>
            </w:pPr>
          </w:p>
        </w:tc>
        <w:tc>
          <w:tcPr>
            <w:tcW w:w="425" w:type="dxa"/>
            <w:vMerge/>
            <w:tcBorders>
              <w:left w:val="single" w:sz="4" w:space="0" w:color="auto"/>
              <w:right w:val="single" w:sz="4" w:space="0" w:color="auto"/>
            </w:tcBorders>
            <w:vAlign w:val="center"/>
          </w:tcPr>
          <w:p w:rsidR="00C41F91" w:rsidRDefault="00C41F91">
            <w:pPr>
              <w:widowControl/>
              <w:jc w:val="center"/>
              <w:rPr>
                <w:rFonts w:ascii="宋体" w:hAnsi="Times New Roman"/>
                <w:b/>
                <w:spacing w:val="20"/>
                <w:szCs w:val="21"/>
              </w:rPr>
            </w:pPr>
          </w:p>
        </w:tc>
        <w:tc>
          <w:tcPr>
            <w:tcW w:w="425" w:type="dxa"/>
            <w:tcBorders>
              <w:top w:val="single" w:sz="4" w:space="0" w:color="auto"/>
              <w:left w:val="single" w:sz="4" w:space="0" w:color="auto"/>
              <w:right w:val="single" w:sz="4" w:space="0" w:color="auto"/>
            </w:tcBorders>
            <w:vAlign w:val="center"/>
          </w:tcPr>
          <w:p w:rsidR="00C41F91" w:rsidRDefault="004B73F7">
            <w:pPr>
              <w:widowControl/>
              <w:jc w:val="center"/>
              <w:rPr>
                <w:rFonts w:ascii="宋体" w:hAnsi="Times New Roman"/>
                <w:b/>
                <w:spacing w:val="20"/>
                <w:szCs w:val="21"/>
              </w:rPr>
            </w:pPr>
            <w:r>
              <w:rPr>
                <w:rFonts w:ascii="宋体" w:hAnsi="Times New Roman" w:hint="eastAsia"/>
                <w:b/>
                <w:spacing w:val="20"/>
                <w:szCs w:val="21"/>
              </w:rPr>
              <w:t>考试</w:t>
            </w:r>
          </w:p>
          <w:p w:rsidR="00C41F91" w:rsidRDefault="004B73F7">
            <w:pPr>
              <w:widowControl/>
              <w:jc w:val="center"/>
              <w:rPr>
                <w:rFonts w:ascii="宋体" w:hAnsi="Times New Roman"/>
                <w:b/>
                <w:spacing w:val="20"/>
                <w:szCs w:val="21"/>
              </w:rPr>
            </w:pPr>
            <w:r>
              <w:rPr>
                <w:rFonts w:ascii="宋体" w:hAnsi="Times New Roman" w:hint="eastAsia"/>
                <w:b/>
                <w:spacing w:val="20"/>
                <w:szCs w:val="21"/>
              </w:rPr>
              <w:t>E</w:t>
            </w:r>
          </w:p>
        </w:tc>
        <w:tc>
          <w:tcPr>
            <w:tcW w:w="425" w:type="dxa"/>
            <w:tcBorders>
              <w:top w:val="single" w:sz="4" w:space="0" w:color="auto"/>
              <w:left w:val="single" w:sz="4" w:space="0" w:color="auto"/>
            </w:tcBorders>
            <w:vAlign w:val="center"/>
          </w:tcPr>
          <w:p w:rsidR="00C41F91" w:rsidRDefault="004B73F7">
            <w:pPr>
              <w:widowControl/>
              <w:jc w:val="center"/>
              <w:rPr>
                <w:rFonts w:ascii="宋体" w:hAnsi="Times New Roman"/>
                <w:b/>
                <w:spacing w:val="20"/>
                <w:szCs w:val="21"/>
              </w:rPr>
            </w:pPr>
            <w:r>
              <w:rPr>
                <w:rFonts w:ascii="宋体" w:hAnsi="Times New Roman" w:hint="eastAsia"/>
                <w:b/>
                <w:spacing w:val="20"/>
                <w:szCs w:val="21"/>
              </w:rPr>
              <w:t>考查</w:t>
            </w:r>
          </w:p>
          <w:p w:rsidR="00C41F91" w:rsidRDefault="004B73F7">
            <w:pPr>
              <w:widowControl/>
              <w:jc w:val="center"/>
              <w:rPr>
                <w:rFonts w:ascii="宋体" w:hAnsi="Times New Roman"/>
                <w:b/>
                <w:spacing w:val="20"/>
                <w:szCs w:val="21"/>
              </w:rPr>
            </w:pPr>
            <w:r>
              <w:rPr>
                <w:rFonts w:ascii="宋体" w:hAnsi="Times New Roman" w:hint="eastAsia"/>
                <w:b/>
                <w:spacing w:val="20"/>
                <w:szCs w:val="21"/>
              </w:rPr>
              <w:t>T</w:t>
            </w:r>
          </w:p>
        </w:tc>
        <w:tc>
          <w:tcPr>
            <w:tcW w:w="709" w:type="dxa"/>
            <w:vMerge/>
            <w:vAlign w:val="center"/>
          </w:tcPr>
          <w:p w:rsidR="00C41F91" w:rsidRDefault="00C41F91">
            <w:pPr>
              <w:widowControl/>
              <w:jc w:val="center"/>
              <w:rPr>
                <w:rFonts w:ascii="宋体" w:hAnsi="Times New Roman"/>
                <w:b/>
                <w:spacing w:val="20"/>
                <w:szCs w:val="21"/>
              </w:rPr>
            </w:pPr>
          </w:p>
        </w:tc>
        <w:tc>
          <w:tcPr>
            <w:tcW w:w="709" w:type="dxa"/>
            <w:vMerge/>
            <w:vAlign w:val="center"/>
          </w:tcPr>
          <w:p w:rsidR="00C41F91" w:rsidRDefault="00C41F91">
            <w:pPr>
              <w:widowControl/>
              <w:jc w:val="center"/>
              <w:rPr>
                <w:rFonts w:ascii="宋体" w:hAnsi="Times New Roman"/>
                <w:b/>
                <w:spacing w:val="20"/>
                <w:szCs w:val="21"/>
              </w:rPr>
            </w:pPr>
          </w:p>
        </w:tc>
        <w:tc>
          <w:tcPr>
            <w:tcW w:w="709" w:type="dxa"/>
            <w:vMerge/>
            <w:vAlign w:val="center"/>
          </w:tcPr>
          <w:p w:rsidR="00C41F91" w:rsidRDefault="00C41F91">
            <w:pPr>
              <w:widowControl/>
              <w:jc w:val="center"/>
              <w:rPr>
                <w:rFonts w:ascii="宋体" w:hAnsi="Times New Roman"/>
                <w:b/>
                <w:spacing w:val="20"/>
                <w:szCs w:val="21"/>
              </w:rPr>
            </w:pPr>
          </w:p>
        </w:tc>
        <w:tc>
          <w:tcPr>
            <w:tcW w:w="529" w:type="dxa"/>
            <w:vAlign w:val="center"/>
          </w:tcPr>
          <w:p w:rsidR="00C41F91" w:rsidRDefault="004B73F7">
            <w:pPr>
              <w:widowControl/>
              <w:jc w:val="center"/>
              <w:rPr>
                <w:rFonts w:ascii="宋体" w:hAnsi="Times New Roman"/>
                <w:b/>
                <w:spacing w:val="20"/>
                <w:szCs w:val="21"/>
              </w:rPr>
            </w:pPr>
            <w:r>
              <w:rPr>
                <w:rFonts w:ascii="宋体" w:hAnsi="Times New Roman" w:hint="eastAsia"/>
                <w:b/>
                <w:spacing w:val="20"/>
                <w:szCs w:val="21"/>
              </w:rPr>
              <w:t>15</w:t>
            </w:r>
          </w:p>
          <w:p w:rsidR="00C41F91" w:rsidRDefault="004B73F7">
            <w:pPr>
              <w:widowControl/>
              <w:jc w:val="center"/>
              <w:rPr>
                <w:rFonts w:ascii="宋体" w:hAnsi="Times New Roman"/>
                <w:b/>
                <w:spacing w:val="20"/>
                <w:szCs w:val="21"/>
              </w:rPr>
            </w:pPr>
            <w:r>
              <w:rPr>
                <w:rFonts w:ascii="宋体" w:hAnsi="Times New Roman" w:hint="eastAsia"/>
                <w:b/>
                <w:spacing w:val="20"/>
                <w:szCs w:val="21"/>
              </w:rPr>
              <w:t>周</w:t>
            </w:r>
          </w:p>
        </w:tc>
        <w:tc>
          <w:tcPr>
            <w:tcW w:w="488" w:type="dxa"/>
            <w:vAlign w:val="center"/>
          </w:tcPr>
          <w:p w:rsidR="00C41F91" w:rsidRDefault="004B73F7">
            <w:pPr>
              <w:widowControl/>
              <w:jc w:val="center"/>
              <w:rPr>
                <w:rFonts w:ascii="宋体" w:hAnsi="Times New Roman"/>
                <w:b/>
                <w:spacing w:val="20"/>
                <w:szCs w:val="21"/>
              </w:rPr>
            </w:pPr>
            <w:r>
              <w:rPr>
                <w:rFonts w:ascii="宋体" w:hAnsi="Times New Roman" w:hint="eastAsia"/>
                <w:b/>
                <w:spacing w:val="20"/>
                <w:szCs w:val="21"/>
              </w:rPr>
              <w:t>16</w:t>
            </w:r>
          </w:p>
          <w:p w:rsidR="00C41F91" w:rsidRDefault="004B73F7">
            <w:pPr>
              <w:widowControl/>
              <w:jc w:val="center"/>
              <w:rPr>
                <w:rFonts w:ascii="宋体" w:hAnsi="Times New Roman"/>
                <w:b/>
                <w:spacing w:val="20"/>
                <w:szCs w:val="21"/>
              </w:rPr>
            </w:pPr>
            <w:r>
              <w:rPr>
                <w:rFonts w:ascii="宋体" w:hAnsi="Times New Roman" w:hint="eastAsia"/>
                <w:b/>
                <w:spacing w:val="20"/>
                <w:szCs w:val="21"/>
              </w:rPr>
              <w:t>周</w:t>
            </w:r>
          </w:p>
        </w:tc>
        <w:tc>
          <w:tcPr>
            <w:tcW w:w="559" w:type="dxa"/>
            <w:vAlign w:val="center"/>
          </w:tcPr>
          <w:p w:rsidR="00C41F91" w:rsidRDefault="004B73F7">
            <w:pPr>
              <w:widowControl/>
              <w:jc w:val="center"/>
              <w:rPr>
                <w:rFonts w:ascii="宋体" w:hAnsi="Times New Roman"/>
                <w:b/>
                <w:spacing w:val="20"/>
                <w:szCs w:val="21"/>
              </w:rPr>
            </w:pPr>
            <w:r>
              <w:rPr>
                <w:rFonts w:ascii="宋体" w:hAnsi="Times New Roman" w:hint="eastAsia"/>
                <w:b/>
                <w:spacing w:val="20"/>
                <w:szCs w:val="21"/>
              </w:rPr>
              <w:t>15</w:t>
            </w:r>
          </w:p>
          <w:p w:rsidR="00C41F91" w:rsidRDefault="004B73F7">
            <w:pPr>
              <w:widowControl/>
              <w:jc w:val="center"/>
              <w:rPr>
                <w:rFonts w:ascii="宋体" w:hAnsi="Times New Roman"/>
                <w:b/>
                <w:spacing w:val="20"/>
                <w:szCs w:val="21"/>
              </w:rPr>
            </w:pPr>
            <w:r>
              <w:rPr>
                <w:rFonts w:ascii="宋体" w:hAnsi="Times New Roman" w:hint="eastAsia"/>
                <w:b/>
                <w:spacing w:val="20"/>
                <w:szCs w:val="21"/>
              </w:rPr>
              <w:t>周</w:t>
            </w:r>
          </w:p>
        </w:tc>
        <w:tc>
          <w:tcPr>
            <w:tcW w:w="567" w:type="dxa"/>
            <w:vAlign w:val="center"/>
          </w:tcPr>
          <w:p w:rsidR="00C41F91" w:rsidRDefault="004B73F7">
            <w:pPr>
              <w:widowControl/>
              <w:jc w:val="center"/>
              <w:rPr>
                <w:rFonts w:ascii="宋体" w:hAnsi="Times New Roman"/>
                <w:b/>
                <w:spacing w:val="20"/>
                <w:szCs w:val="21"/>
              </w:rPr>
            </w:pPr>
            <w:r>
              <w:rPr>
                <w:rFonts w:ascii="宋体" w:hAnsi="Times New Roman" w:hint="eastAsia"/>
                <w:b/>
                <w:spacing w:val="20"/>
                <w:szCs w:val="21"/>
              </w:rPr>
              <w:t>15</w:t>
            </w:r>
          </w:p>
          <w:p w:rsidR="00C41F91" w:rsidRDefault="004B73F7">
            <w:pPr>
              <w:widowControl/>
              <w:jc w:val="center"/>
              <w:rPr>
                <w:rFonts w:ascii="宋体" w:hAnsi="Times New Roman"/>
                <w:b/>
                <w:spacing w:val="20"/>
                <w:szCs w:val="21"/>
              </w:rPr>
            </w:pPr>
            <w:r>
              <w:rPr>
                <w:rFonts w:ascii="宋体" w:hAnsi="Times New Roman" w:hint="eastAsia"/>
                <w:b/>
                <w:spacing w:val="20"/>
                <w:szCs w:val="21"/>
              </w:rPr>
              <w:t>周</w:t>
            </w:r>
          </w:p>
        </w:tc>
        <w:tc>
          <w:tcPr>
            <w:tcW w:w="567" w:type="dxa"/>
            <w:vAlign w:val="center"/>
          </w:tcPr>
          <w:p w:rsidR="00C41F91" w:rsidRDefault="004B73F7">
            <w:pPr>
              <w:widowControl/>
              <w:jc w:val="center"/>
              <w:rPr>
                <w:rFonts w:ascii="宋体" w:hAnsi="Times New Roman"/>
                <w:b/>
                <w:spacing w:val="20"/>
                <w:szCs w:val="21"/>
              </w:rPr>
            </w:pPr>
            <w:r>
              <w:rPr>
                <w:rFonts w:ascii="宋体" w:hAnsi="Times New Roman" w:hint="eastAsia"/>
                <w:b/>
                <w:spacing w:val="20"/>
                <w:szCs w:val="21"/>
              </w:rPr>
              <w:t>20</w:t>
            </w:r>
          </w:p>
          <w:p w:rsidR="00C41F91" w:rsidRDefault="004B73F7">
            <w:pPr>
              <w:widowControl/>
              <w:jc w:val="center"/>
              <w:rPr>
                <w:rFonts w:ascii="宋体" w:hAnsi="Times New Roman"/>
                <w:b/>
                <w:spacing w:val="20"/>
                <w:szCs w:val="21"/>
              </w:rPr>
            </w:pPr>
            <w:r>
              <w:rPr>
                <w:rFonts w:ascii="宋体" w:hAnsi="Times New Roman" w:hint="eastAsia"/>
                <w:b/>
                <w:spacing w:val="20"/>
                <w:szCs w:val="21"/>
              </w:rPr>
              <w:t>周</w:t>
            </w:r>
          </w:p>
        </w:tc>
        <w:tc>
          <w:tcPr>
            <w:tcW w:w="567" w:type="dxa"/>
            <w:vAlign w:val="center"/>
          </w:tcPr>
          <w:p w:rsidR="00C41F91" w:rsidRDefault="004B73F7">
            <w:pPr>
              <w:widowControl/>
              <w:jc w:val="center"/>
              <w:rPr>
                <w:rFonts w:ascii="宋体" w:hAnsi="Times New Roman"/>
                <w:b/>
                <w:spacing w:val="20"/>
                <w:szCs w:val="21"/>
              </w:rPr>
            </w:pPr>
            <w:r>
              <w:rPr>
                <w:rFonts w:ascii="宋体" w:hAnsi="Times New Roman" w:hint="eastAsia"/>
                <w:b/>
                <w:spacing w:val="20"/>
                <w:szCs w:val="21"/>
              </w:rPr>
              <w:t>18</w:t>
            </w:r>
          </w:p>
          <w:p w:rsidR="00C41F91" w:rsidRDefault="004B73F7">
            <w:pPr>
              <w:widowControl/>
              <w:jc w:val="center"/>
              <w:rPr>
                <w:rFonts w:ascii="宋体" w:hAnsi="Times New Roman"/>
                <w:b/>
                <w:spacing w:val="20"/>
                <w:szCs w:val="21"/>
              </w:rPr>
            </w:pPr>
            <w:r>
              <w:rPr>
                <w:rFonts w:ascii="宋体" w:hAnsi="Times New Roman" w:hint="eastAsia"/>
                <w:b/>
                <w:spacing w:val="20"/>
                <w:szCs w:val="21"/>
              </w:rPr>
              <w:t>周</w:t>
            </w:r>
          </w:p>
        </w:tc>
      </w:tr>
      <w:tr w:rsidR="00C41F91">
        <w:trPr>
          <w:cantSplit/>
          <w:trHeight w:val="284"/>
          <w:jc w:val="center"/>
        </w:trPr>
        <w:tc>
          <w:tcPr>
            <w:tcW w:w="494" w:type="dxa"/>
            <w:vMerge w:val="restart"/>
            <w:textDirection w:val="tbRlV"/>
            <w:vAlign w:val="center"/>
          </w:tcPr>
          <w:p w:rsidR="00C41F91" w:rsidRDefault="004B73F7">
            <w:pPr>
              <w:jc w:val="center"/>
              <w:rPr>
                <w:rFonts w:ascii="宋体" w:hAnsi="Times New Roman"/>
                <w:sz w:val="18"/>
                <w:szCs w:val="18"/>
              </w:rPr>
            </w:pPr>
            <w:r>
              <w:rPr>
                <w:rFonts w:ascii="宋体" w:hAnsi="Times New Roman" w:hint="eastAsia"/>
                <w:sz w:val="18"/>
                <w:szCs w:val="18"/>
              </w:rPr>
              <w:t>专业技能课</w:t>
            </w:r>
            <w:r>
              <w:rPr>
                <w:rFonts w:ascii="宋体" w:hAnsi="Times New Roman" w:hint="eastAsia"/>
                <w:sz w:val="18"/>
                <w:szCs w:val="18"/>
              </w:rPr>
              <w:t>(</w:t>
            </w:r>
            <w:r>
              <w:rPr>
                <w:rFonts w:ascii="宋体" w:hAnsi="Times New Roman" w:hint="eastAsia"/>
                <w:sz w:val="18"/>
                <w:szCs w:val="18"/>
              </w:rPr>
              <w:t>方向课、含选修</w:t>
            </w:r>
            <w:r>
              <w:rPr>
                <w:rFonts w:ascii="宋体" w:hAnsi="Times New Roman" w:hint="eastAsia"/>
                <w:sz w:val="18"/>
                <w:szCs w:val="18"/>
              </w:rPr>
              <w:t>)</w:t>
            </w:r>
          </w:p>
        </w:tc>
        <w:tc>
          <w:tcPr>
            <w:tcW w:w="1560" w:type="dxa"/>
            <w:vAlign w:val="center"/>
          </w:tcPr>
          <w:p w:rsidR="00C41F91" w:rsidRDefault="004B73F7">
            <w:pPr>
              <w:jc w:val="center"/>
              <w:rPr>
                <w:rFonts w:ascii="宋体" w:hAnsi="Times New Roman"/>
                <w:sz w:val="18"/>
                <w:szCs w:val="18"/>
              </w:rPr>
            </w:pPr>
            <w:r>
              <w:rPr>
                <w:rFonts w:ascii="宋体" w:hAnsi="Times New Roman" w:hint="eastAsia"/>
                <w:sz w:val="18"/>
                <w:szCs w:val="18"/>
              </w:rPr>
              <w:t>010102020301</w:t>
            </w:r>
          </w:p>
        </w:tc>
        <w:tc>
          <w:tcPr>
            <w:tcW w:w="1701" w:type="dxa"/>
            <w:tcBorders>
              <w:right w:val="single" w:sz="4" w:space="0" w:color="auto"/>
            </w:tcBorders>
            <w:vAlign w:val="center"/>
          </w:tcPr>
          <w:p w:rsidR="00C41F91" w:rsidRDefault="004B73F7">
            <w:pPr>
              <w:jc w:val="center"/>
              <w:rPr>
                <w:rFonts w:ascii="宋体" w:hAnsi="Times New Roman"/>
                <w:sz w:val="18"/>
                <w:szCs w:val="18"/>
              </w:rPr>
            </w:pPr>
            <w:r>
              <w:rPr>
                <w:rFonts w:ascii="宋体" w:hAnsi="Times New Roman" w:hint="eastAsia"/>
                <w:sz w:val="18"/>
                <w:szCs w:val="18"/>
              </w:rPr>
              <w:t>新能源汽车维护与故障诊断</w:t>
            </w:r>
          </w:p>
        </w:tc>
        <w:tc>
          <w:tcPr>
            <w:tcW w:w="425" w:type="dxa"/>
            <w:tcBorders>
              <w:left w:val="single" w:sz="4" w:space="0" w:color="auto"/>
            </w:tcBorders>
            <w:vAlign w:val="center"/>
          </w:tcPr>
          <w:p w:rsidR="00C41F91" w:rsidRDefault="00C41F91">
            <w:pPr>
              <w:jc w:val="center"/>
              <w:rPr>
                <w:rFonts w:ascii="宋体" w:hAnsi="Times New Roman"/>
                <w:sz w:val="18"/>
                <w:szCs w:val="18"/>
              </w:rPr>
            </w:pPr>
          </w:p>
        </w:tc>
        <w:tc>
          <w:tcPr>
            <w:tcW w:w="425" w:type="dxa"/>
            <w:tcBorders>
              <w:right w:val="single" w:sz="4" w:space="0" w:color="auto"/>
            </w:tcBorders>
            <w:vAlign w:val="center"/>
          </w:tcPr>
          <w:p w:rsidR="00C41F91" w:rsidRDefault="004B73F7">
            <w:pPr>
              <w:jc w:val="center"/>
              <w:rPr>
                <w:rFonts w:ascii="宋体" w:hAnsi="Times New Roman"/>
                <w:sz w:val="18"/>
                <w:szCs w:val="18"/>
              </w:rPr>
            </w:pPr>
            <w:r>
              <w:rPr>
                <w:rFonts w:ascii="宋体" w:hAnsi="Times New Roman" w:hint="eastAsia"/>
                <w:sz w:val="18"/>
                <w:szCs w:val="18"/>
              </w:rPr>
              <w:t>E</w:t>
            </w:r>
          </w:p>
        </w:tc>
        <w:tc>
          <w:tcPr>
            <w:tcW w:w="425" w:type="dxa"/>
            <w:tcBorders>
              <w:left w:val="single" w:sz="4" w:space="0" w:color="auto"/>
            </w:tcBorders>
            <w:vAlign w:val="center"/>
          </w:tcPr>
          <w:p w:rsidR="00C41F91" w:rsidRDefault="00C41F91">
            <w:pPr>
              <w:jc w:val="center"/>
              <w:rPr>
                <w:rFonts w:ascii="宋体" w:hAnsi="Times New Roman"/>
                <w:sz w:val="18"/>
                <w:szCs w:val="18"/>
              </w:rPr>
            </w:pPr>
          </w:p>
        </w:tc>
        <w:tc>
          <w:tcPr>
            <w:tcW w:w="709" w:type="dxa"/>
            <w:vAlign w:val="center"/>
          </w:tcPr>
          <w:p w:rsidR="00C41F91" w:rsidRDefault="004B73F7">
            <w:pPr>
              <w:jc w:val="center"/>
              <w:rPr>
                <w:rFonts w:ascii="宋体" w:hAnsi="Times New Roman"/>
                <w:sz w:val="18"/>
                <w:szCs w:val="18"/>
              </w:rPr>
            </w:pPr>
            <w:r>
              <w:rPr>
                <w:rFonts w:ascii="宋体" w:hAnsi="Times New Roman" w:hint="eastAsia"/>
                <w:sz w:val="18"/>
                <w:szCs w:val="18"/>
              </w:rPr>
              <w:t>60</w:t>
            </w:r>
          </w:p>
        </w:tc>
        <w:tc>
          <w:tcPr>
            <w:tcW w:w="709" w:type="dxa"/>
            <w:vAlign w:val="center"/>
          </w:tcPr>
          <w:p w:rsidR="00C41F91" w:rsidRDefault="004B73F7">
            <w:pPr>
              <w:jc w:val="center"/>
              <w:rPr>
                <w:rFonts w:ascii="宋体" w:hAnsi="Times New Roman"/>
                <w:sz w:val="18"/>
                <w:szCs w:val="18"/>
              </w:rPr>
            </w:pPr>
            <w:r>
              <w:rPr>
                <w:rFonts w:ascii="宋体" w:hAnsi="Times New Roman" w:hint="eastAsia"/>
                <w:sz w:val="18"/>
                <w:szCs w:val="18"/>
              </w:rPr>
              <w:t>60</w:t>
            </w:r>
          </w:p>
        </w:tc>
        <w:tc>
          <w:tcPr>
            <w:tcW w:w="709" w:type="dxa"/>
            <w:vAlign w:val="center"/>
          </w:tcPr>
          <w:p w:rsidR="00C41F91" w:rsidRDefault="00C41F91">
            <w:pPr>
              <w:jc w:val="center"/>
              <w:rPr>
                <w:rFonts w:ascii="宋体" w:hAnsi="Times New Roman"/>
                <w:sz w:val="18"/>
                <w:szCs w:val="18"/>
              </w:rPr>
            </w:pPr>
          </w:p>
        </w:tc>
        <w:tc>
          <w:tcPr>
            <w:tcW w:w="529" w:type="dxa"/>
            <w:vAlign w:val="center"/>
          </w:tcPr>
          <w:p w:rsidR="00C41F91" w:rsidRDefault="00C41F91">
            <w:pPr>
              <w:jc w:val="center"/>
              <w:rPr>
                <w:rFonts w:ascii="宋体" w:hAnsi="Times New Roman"/>
                <w:sz w:val="18"/>
                <w:szCs w:val="18"/>
              </w:rPr>
            </w:pPr>
          </w:p>
        </w:tc>
        <w:tc>
          <w:tcPr>
            <w:tcW w:w="488" w:type="dxa"/>
            <w:vAlign w:val="center"/>
          </w:tcPr>
          <w:p w:rsidR="00C41F91" w:rsidRDefault="00C41F91">
            <w:pPr>
              <w:jc w:val="center"/>
              <w:rPr>
                <w:rFonts w:ascii="宋体" w:hAnsi="Times New Roman"/>
                <w:sz w:val="18"/>
                <w:szCs w:val="18"/>
              </w:rPr>
            </w:pPr>
          </w:p>
        </w:tc>
        <w:tc>
          <w:tcPr>
            <w:tcW w:w="559" w:type="dxa"/>
            <w:vAlign w:val="center"/>
          </w:tcPr>
          <w:p w:rsidR="00C41F91" w:rsidRDefault="00C41F91">
            <w:pPr>
              <w:jc w:val="center"/>
              <w:rPr>
                <w:rFonts w:ascii="宋体" w:hAnsi="Times New Roman"/>
                <w:sz w:val="18"/>
                <w:szCs w:val="18"/>
              </w:rPr>
            </w:pPr>
          </w:p>
        </w:tc>
        <w:tc>
          <w:tcPr>
            <w:tcW w:w="567" w:type="dxa"/>
            <w:vAlign w:val="center"/>
          </w:tcPr>
          <w:p w:rsidR="00C41F91" w:rsidRDefault="004B73F7">
            <w:pPr>
              <w:jc w:val="center"/>
              <w:rPr>
                <w:rFonts w:ascii="宋体" w:hAnsi="Times New Roman"/>
                <w:sz w:val="18"/>
                <w:szCs w:val="18"/>
              </w:rPr>
            </w:pPr>
            <w:r>
              <w:rPr>
                <w:rFonts w:ascii="宋体" w:hAnsi="Times New Roman" w:hint="eastAsia"/>
                <w:sz w:val="18"/>
                <w:szCs w:val="18"/>
              </w:rPr>
              <w:t>4</w:t>
            </w:r>
          </w:p>
        </w:tc>
        <w:tc>
          <w:tcPr>
            <w:tcW w:w="567" w:type="dxa"/>
            <w:vAlign w:val="center"/>
          </w:tcPr>
          <w:p w:rsidR="00C41F91" w:rsidRDefault="00C41F91">
            <w:pPr>
              <w:jc w:val="center"/>
              <w:rPr>
                <w:rFonts w:ascii="宋体" w:hAnsi="Times New Roman"/>
                <w:sz w:val="18"/>
                <w:szCs w:val="18"/>
              </w:rPr>
            </w:pPr>
          </w:p>
        </w:tc>
        <w:tc>
          <w:tcPr>
            <w:tcW w:w="567" w:type="dxa"/>
            <w:vAlign w:val="center"/>
          </w:tcPr>
          <w:p w:rsidR="00C41F91" w:rsidRDefault="00C41F91">
            <w:pPr>
              <w:jc w:val="center"/>
              <w:rPr>
                <w:rFonts w:ascii="宋体" w:hAnsi="Times New Roman"/>
                <w:sz w:val="18"/>
                <w:szCs w:val="18"/>
              </w:rPr>
            </w:pPr>
          </w:p>
        </w:tc>
      </w:tr>
      <w:tr w:rsidR="00C41F91">
        <w:trPr>
          <w:cantSplit/>
          <w:trHeight w:val="182"/>
          <w:jc w:val="center"/>
        </w:trPr>
        <w:tc>
          <w:tcPr>
            <w:tcW w:w="494" w:type="dxa"/>
            <w:vMerge/>
            <w:vAlign w:val="center"/>
          </w:tcPr>
          <w:p w:rsidR="00C41F91" w:rsidRDefault="00C41F91">
            <w:pPr>
              <w:jc w:val="center"/>
              <w:rPr>
                <w:rFonts w:ascii="宋体" w:hAnsi="Times New Roman"/>
                <w:sz w:val="18"/>
                <w:szCs w:val="18"/>
              </w:rPr>
            </w:pPr>
          </w:p>
        </w:tc>
        <w:tc>
          <w:tcPr>
            <w:tcW w:w="1560" w:type="dxa"/>
            <w:vAlign w:val="center"/>
          </w:tcPr>
          <w:p w:rsidR="00C41F91" w:rsidRDefault="004B73F7">
            <w:pPr>
              <w:jc w:val="center"/>
              <w:rPr>
                <w:rFonts w:ascii="宋体" w:hAnsi="Times New Roman"/>
                <w:sz w:val="18"/>
                <w:szCs w:val="18"/>
              </w:rPr>
            </w:pPr>
            <w:r>
              <w:rPr>
                <w:rFonts w:ascii="宋体" w:hAnsi="Times New Roman" w:hint="eastAsia"/>
                <w:sz w:val="18"/>
                <w:szCs w:val="18"/>
              </w:rPr>
              <w:t>010102020302</w:t>
            </w:r>
          </w:p>
        </w:tc>
        <w:tc>
          <w:tcPr>
            <w:tcW w:w="1701" w:type="dxa"/>
            <w:tcBorders>
              <w:right w:val="single" w:sz="4" w:space="0" w:color="auto"/>
            </w:tcBorders>
            <w:vAlign w:val="center"/>
          </w:tcPr>
          <w:p w:rsidR="00C41F91" w:rsidRDefault="004B73F7">
            <w:pPr>
              <w:jc w:val="center"/>
              <w:rPr>
                <w:rFonts w:ascii="宋体" w:hAnsi="Times New Roman"/>
                <w:sz w:val="18"/>
                <w:szCs w:val="18"/>
              </w:rPr>
            </w:pPr>
            <w:r>
              <w:rPr>
                <w:rFonts w:ascii="宋体" w:hAnsi="Times New Roman" w:hint="eastAsia"/>
                <w:sz w:val="18"/>
                <w:szCs w:val="18"/>
              </w:rPr>
              <w:t>新能源汽车电机及控制系统检修</w:t>
            </w:r>
          </w:p>
        </w:tc>
        <w:tc>
          <w:tcPr>
            <w:tcW w:w="425" w:type="dxa"/>
            <w:tcBorders>
              <w:left w:val="single" w:sz="4" w:space="0" w:color="auto"/>
            </w:tcBorders>
            <w:vAlign w:val="center"/>
          </w:tcPr>
          <w:p w:rsidR="00C41F91" w:rsidRDefault="00C41F91">
            <w:pPr>
              <w:jc w:val="center"/>
              <w:rPr>
                <w:rFonts w:ascii="宋体" w:hAnsi="Times New Roman"/>
                <w:sz w:val="18"/>
                <w:szCs w:val="18"/>
              </w:rPr>
            </w:pPr>
          </w:p>
        </w:tc>
        <w:tc>
          <w:tcPr>
            <w:tcW w:w="425" w:type="dxa"/>
            <w:tcBorders>
              <w:right w:val="single" w:sz="4" w:space="0" w:color="auto"/>
            </w:tcBorders>
            <w:vAlign w:val="center"/>
          </w:tcPr>
          <w:p w:rsidR="00C41F91" w:rsidRDefault="00C41F91">
            <w:pPr>
              <w:jc w:val="center"/>
              <w:rPr>
                <w:rFonts w:ascii="宋体" w:hAnsi="Times New Roman"/>
                <w:sz w:val="18"/>
                <w:szCs w:val="18"/>
              </w:rPr>
            </w:pPr>
          </w:p>
        </w:tc>
        <w:tc>
          <w:tcPr>
            <w:tcW w:w="425" w:type="dxa"/>
            <w:tcBorders>
              <w:left w:val="single" w:sz="4" w:space="0" w:color="auto"/>
            </w:tcBorders>
            <w:vAlign w:val="center"/>
          </w:tcPr>
          <w:p w:rsidR="00C41F91" w:rsidRDefault="004B73F7">
            <w:pPr>
              <w:jc w:val="center"/>
              <w:rPr>
                <w:rFonts w:ascii="宋体" w:hAnsi="Times New Roman"/>
                <w:sz w:val="18"/>
                <w:szCs w:val="18"/>
              </w:rPr>
            </w:pPr>
            <w:r>
              <w:rPr>
                <w:rFonts w:ascii="宋体" w:hAnsi="Times New Roman" w:hint="eastAsia"/>
                <w:sz w:val="18"/>
                <w:szCs w:val="18"/>
              </w:rPr>
              <w:t>T</w:t>
            </w:r>
          </w:p>
        </w:tc>
        <w:tc>
          <w:tcPr>
            <w:tcW w:w="709" w:type="dxa"/>
            <w:vAlign w:val="center"/>
          </w:tcPr>
          <w:p w:rsidR="00C41F91" w:rsidRDefault="004B73F7">
            <w:pPr>
              <w:jc w:val="center"/>
              <w:rPr>
                <w:rFonts w:ascii="宋体" w:hAnsi="Times New Roman"/>
                <w:sz w:val="18"/>
                <w:szCs w:val="18"/>
              </w:rPr>
            </w:pPr>
            <w:r>
              <w:rPr>
                <w:rFonts w:ascii="宋体" w:hAnsi="Times New Roman" w:hint="eastAsia"/>
                <w:sz w:val="18"/>
                <w:szCs w:val="18"/>
              </w:rPr>
              <w:t>60</w:t>
            </w:r>
          </w:p>
        </w:tc>
        <w:tc>
          <w:tcPr>
            <w:tcW w:w="709" w:type="dxa"/>
            <w:vAlign w:val="center"/>
          </w:tcPr>
          <w:p w:rsidR="00C41F91" w:rsidRDefault="004B73F7">
            <w:pPr>
              <w:jc w:val="center"/>
              <w:rPr>
                <w:rFonts w:ascii="宋体" w:hAnsi="Times New Roman"/>
                <w:sz w:val="18"/>
                <w:szCs w:val="18"/>
              </w:rPr>
            </w:pPr>
            <w:r>
              <w:rPr>
                <w:rFonts w:ascii="宋体" w:hAnsi="Times New Roman" w:hint="eastAsia"/>
                <w:sz w:val="18"/>
                <w:szCs w:val="18"/>
              </w:rPr>
              <w:t>60</w:t>
            </w:r>
          </w:p>
        </w:tc>
        <w:tc>
          <w:tcPr>
            <w:tcW w:w="709" w:type="dxa"/>
            <w:vAlign w:val="center"/>
          </w:tcPr>
          <w:p w:rsidR="00C41F91" w:rsidRDefault="00C41F91">
            <w:pPr>
              <w:jc w:val="center"/>
              <w:rPr>
                <w:rFonts w:ascii="宋体" w:hAnsi="Times New Roman"/>
                <w:sz w:val="18"/>
                <w:szCs w:val="18"/>
              </w:rPr>
            </w:pPr>
          </w:p>
        </w:tc>
        <w:tc>
          <w:tcPr>
            <w:tcW w:w="529" w:type="dxa"/>
            <w:vAlign w:val="center"/>
          </w:tcPr>
          <w:p w:rsidR="00C41F91" w:rsidRDefault="00C41F91">
            <w:pPr>
              <w:jc w:val="center"/>
              <w:rPr>
                <w:rFonts w:ascii="宋体" w:hAnsi="Times New Roman"/>
                <w:sz w:val="18"/>
                <w:szCs w:val="18"/>
              </w:rPr>
            </w:pPr>
          </w:p>
        </w:tc>
        <w:tc>
          <w:tcPr>
            <w:tcW w:w="488" w:type="dxa"/>
            <w:vAlign w:val="center"/>
          </w:tcPr>
          <w:p w:rsidR="00C41F91" w:rsidRDefault="00C41F91">
            <w:pPr>
              <w:jc w:val="center"/>
              <w:rPr>
                <w:rFonts w:ascii="宋体" w:hAnsi="Times New Roman"/>
                <w:sz w:val="18"/>
                <w:szCs w:val="18"/>
              </w:rPr>
            </w:pPr>
          </w:p>
        </w:tc>
        <w:tc>
          <w:tcPr>
            <w:tcW w:w="559" w:type="dxa"/>
            <w:vAlign w:val="center"/>
          </w:tcPr>
          <w:p w:rsidR="00C41F91" w:rsidRDefault="00C41F91">
            <w:pPr>
              <w:jc w:val="center"/>
              <w:rPr>
                <w:rFonts w:ascii="宋体" w:hAnsi="Times New Roman"/>
                <w:sz w:val="18"/>
                <w:szCs w:val="18"/>
              </w:rPr>
            </w:pPr>
          </w:p>
        </w:tc>
        <w:tc>
          <w:tcPr>
            <w:tcW w:w="567" w:type="dxa"/>
            <w:vAlign w:val="center"/>
          </w:tcPr>
          <w:p w:rsidR="00C41F91" w:rsidRDefault="004B73F7">
            <w:pPr>
              <w:jc w:val="center"/>
              <w:rPr>
                <w:rFonts w:ascii="宋体" w:hAnsi="Times New Roman"/>
                <w:sz w:val="18"/>
                <w:szCs w:val="18"/>
              </w:rPr>
            </w:pPr>
            <w:r>
              <w:rPr>
                <w:rFonts w:ascii="宋体" w:hAnsi="Times New Roman" w:hint="eastAsia"/>
                <w:sz w:val="18"/>
                <w:szCs w:val="18"/>
              </w:rPr>
              <w:t>4</w:t>
            </w:r>
          </w:p>
        </w:tc>
        <w:tc>
          <w:tcPr>
            <w:tcW w:w="567" w:type="dxa"/>
            <w:vAlign w:val="center"/>
          </w:tcPr>
          <w:p w:rsidR="00C41F91" w:rsidRDefault="00C41F91">
            <w:pPr>
              <w:jc w:val="center"/>
              <w:rPr>
                <w:rFonts w:ascii="宋体" w:hAnsi="Times New Roman"/>
                <w:sz w:val="18"/>
                <w:szCs w:val="18"/>
              </w:rPr>
            </w:pPr>
          </w:p>
        </w:tc>
        <w:tc>
          <w:tcPr>
            <w:tcW w:w="567" w:type="dxa"/>
            <w:vAlign w:val="center"/>
          </w:tcPr>
          <w:p w:rsidR="00C41F91" w:rsidRDefault="00C41F91">
            <w:pPr>
              <w:jc w:val="center"/>
              <w:rPr>
                <w:rFonts w:ascii="宋体" w:hAnsi="Times New Roman"/>
                <w:sz w:val="18"/>
                <w:szCs w:val="18"/>
              </w:rPr>
            </w:pPr>
          </w:p>
        </w:tc>
      </w:tr>
      <w:tr w:rsidR="00C41F91">
        <w:trPr>
          <w:cantSplit/>
          <w:trHeight w:val="224"/>
          <w:jc w:val="center"/>
        </w:trPr>
        <w:tc>
          <w:tcPr>
            <w:tcW w:w="494" w:type="dxa"/>
            <w:vMerge/>
            <w:vAlign w:val="center"/>
          </w:tcPr>
          <w:p w:rsidR="00C41F91" w:rsidRDefault="00C41F91">
            <w:pPr>
              <w:jc w:val="center"/>
              <w:rPr>
                <w:rFonts w:ascii="宋体" w:hAnsi="Times New Roman"/>
                <w:sz w:val="18"/>
                <w:szCs w:val="18"/>
              </w:rPr>
            </w:pPr>
          </w:p>
        </w:tc>
        <w:tc>
          <w:tcPr>
            <w:tcW w:w="1560" w:type="dxa"/>
            <w:vAlign w:val="center"/>
          </w:tcPr>
          <w:p w:rsidR="00C41F91" w:rsidRDefault="004B73F7">
            <w:pPr>
              <w:jc w:val="center"/>
              <w:rPr>
                <w:rFonts w:ascii="宋体" w:hAnsi="Times New Roman"/>
                <w:sz w:val="18"/>
                <w:szCs w:val="18"/>
              </w:rPr>
            </w:pPr>
            <w:r>
              <w:rPr>
                <w:rFonts w:ascii="宋体" w:hAnsi="Times New Roman" w:hint="eastAsia"/>
                <w:sz w:val="18"/>
                <w:szCs w:val="18"/>
              </w:rPr>
              <w:t>010102020303</w:t>
            </w:r>
          </w:p>
        </w:tc>
        <w:tc>
          <w:tcPr>
            <w:tcW w:w="1701" w:type="dxa"/>
            <w:tcBorders>
              <w:right w:val="single" w:sz="4" w:space="0" w:color="auto"/>
            </w:tcBorders>
            <w:vAlign w:val="center"/>
          </w:tcPr>
          <w:p w:rsidR="00C41F91" w:rsidRDefault="004B73F7">
            <w:pPr>
              <w:jc w:val="center"/>
              <w:rPr>
                <w:rFonts w:ascii="宋体" w:hAnsi="Times New Roman"/>
                <w:sz w:val="18"/>
                <w:szCs w:val="18"/>
              </w:rPr>
            </w:pPr>
            <w:r>
              <w:rPr>
                <w:rFonts w:ascii="宋体" w:hAnsi="Times New Roman" w:hint="eastAsia"/>
                <w:sz w:val="18"/>
                <w:szCs w:val="18"/>
              </w:rPr>
              <w:t>新能源汽车电气技术</w:t>
            </w:r>
          </w:p>
        </w:tc>
        <w:tc>
          <w:tcPr>
            <w:tcW w:w="425" w:type="dxa"/>
            <w:tcBorders>
              <w:left w:val="single" w:sz="4" w:space="0" w:color="auto"/>
            </w:tcBorders>
            <w:vAlign w:val="center"/>
          </w:tcPr>
          <w:p w:rsidR="00C41F91" w:rsidRDefault="00C41F91">
            <w:pPr>
              <w:jc w:val="center"/>
              <w:rPr>
                <w:rFonts w:ascii="宋体" w:hAnsi="Times New Roman"/>
                <w:sz w:val="18"/>
                <w:szCs w:val="18"/>
              </w:rPr>
            </w:pPr>
          </w:p>
        </w:tc>
        <w:tc>
          <w:tcPr>
            <w:tcW w:w="425" w:type="dxa"/>
            <w:tcBorders>
              <w:right w:val="single" w:sz="4" w:space="0" w:color="auto"/>
            </w:tcBorders>
            <w:vAlign w:val="center"/>
          </w:tcPr>
          <w:p w:rsidR="00C41F91" w:rsidRDefault="004B73F7">
            <w:pPr>
              <w:jc w:val="center"/>
              <w:rPr>
                <w:rFonts w:ascii="宋体" w:hAnsi="Times New Roman"/>
                <w:sz w:val="18"/>
                <w:szCs w:val="18"/>
              </w:rPr>
            </w:pPr>
            <w:r>
              <w:rPr>
                <w:rFonts w:ascii="宋体" w:hAnsi="Times New Roman" w:hint="eastAsia"/>
                <w:sz w:val="18"/>
                <w:szCs w:val="18"/>
              </w:rPr>
              <w:t>E</w:t>
            </w:r>
          </w:p>
        </w:tc>
        <w:tc>
          <w:tcPr>
            <w:tcW w:w="425" w:type="dxa"/>
            <w:tcBorders>
              <w:left w:val="single" w:sz="4" w:space="0" w:color="auto"/>
            </w:tcBorders>
            <w:vAlign w:val="center"/>
          </w:tcPr>
          <w:p w:rsidR="00C41F91" w:rsidRDefault="00C41F91">
            <w:pPr>
              <w:jc w:val="center"/>
              <w:rPr>
                <w:rFonts w:ascii="宋体" w:hAnsi="Times New Roman"/>
                <w:sz w:val="18"/>
                <w:szCs w:val="18"/>
              </w:rPr>
            </w:pPr>
          </w:p>
        </w:tc>
        <w:tc>
          <w:tcPr>
            <w:tcW w:w="709" w:type="dxa"/>
            <w:vAlign w:val="center"/>
          </w:tcPr>
          <w:p w:rsidR="00C41F91" w:rsidRDefault="004B73F7">
            <w:pPr>
              <w:jc w:val="center"/>
              <w:rPr>
                <w:rFonts w:ascii="宋体" w:hAnsi="Times New Roman"/>
                <w:sz w:val="18"/>
                <w:szCs w:val="18"/>
              </w:rPr>
            </w:pPr>
            <w:r>
              <w:rPr>
                <w:rFonts w:ascii="宋体" w:hAnsi="Times New Roman" w:hint="eastAsia"/>
                <w:sz w:val="18"/>
                <w:szCs w:val="18"/>
              </w:rPr>
              <w:t>60</w:t>
            </w:r>
          </w:p>
        </w:tc>
        <w:tc>
          <w:tcPr>
            <w:tcW w:w="709" w:type="dxa"/>
            <w:vAlign w:val="center"/>
          </w:tcPr>
          <w:p w:rsidR="00C41F91" w:rsidRDefault="004B73F7">
            <w:pPr>
              <w:jc w:val="center"/>
              <w:rPr>
                <w:rFonts w:ascii="宋体" w:hAnsi="Times New Roman"/>
                <w:sz w:val="18"/>
                <w:szCs w:val="18"/>
              </w:rPr>
            </w:pPr>
            <w:r>
              <w:rPr>
                <w:rFonts w:ascii="宋体" w:hAnsi="Times New Roman" w:hint="eastAsia"/>
                <w:sz w:val="18"/>
                <w:szCs w:val="18"/>
              </w:rPr>
              <w:t>60</w:t>
            </w:r>
          </w:p>
        </w:tc>
        <w:tc>
          <w:tcPr>
            <w:tcW w:w="709" w:type="dxa"/>
            <w:vAlign w:val="center"/>
          </w:tcPr>
          <w:p w:rsidR="00C41F91" w:rsidRDefault="00C41F91">
            <w:pPr>
              <w:jc w:val="center"/>
              <w:rPr>
                <w:rFonts w:ascii="宋体" w:hAnsi="Times New Roman"/>
                <w:sz w:val="18"/>
                <w:szCs w:val="18"/>
              </w:rPr>
            </w:pPr>
          </w:p>
        </w:tc>
        <w:tc>
          <w:tcPr>
            <w:tcW w:w="529" w:type="dxa"/>
            <w:vAlign w:val="center"/>
          </w:tcPr>
          <w:p w:rsidR="00C41F91" w:rsidRDefault="00C41F91">
            <w:pPr>
              <w:jc w:val="center"/>
              <w:rPr>
                <w:rFonts w:ascii="宋体" w:hAnsi="Times New Roman"/>
                <w:sz w:val="18"/>
                <w:szCs w:val="18"/>
              </w:rPr>
            </w:pPr>
          </w:p>
        </w:tc>
        <w:tc>
          <w:tcPr>
            <w:tcW w:w="488" w:type="dxa"/>
            <w:vAlign w:val="center"/>
          </w:tcPr>
          <w:p w:rsidR="00C41F91" w:rsidRDefault="00C41F91">
            <w:pPr>
              <w:jc w:val="center"/>
              <w:rPr>
                <w:rFonts w:ascii="宋体" w:hAnsi="Times New Roman"/>
                <w:sz w:val="18"/>
                <w:szCs w:val="18"/>
              </w:rPr>
            </w:pPr>
          </w:p>
        </w:tc>
        <w:tc>
          <w:tcPr>
            <w:tcW w:w="559" w:type="dxa"/>
            <w:vAlign w:val="center"/>
          </w:tcPr>
          <w:p w:rsidR="00C41F91" w:rsidRDefault="004B73F7">
            <w:pPr>
              <w:jc w:val="center"/>
              <w:rPr>
                <w:rFonts w:ascii="宋体" w:hAnsi="Times New Roman"/>
                <w:sz w:val="18"/>
                <w:szCs w:val="18"/>
              </w:rPr>
            </w:pPr>
            <w:r>
              <w:rPr>
                <w:rFonts w:ascii="宋体" w:hAnsi="Times New Roman" w:hint="eastAsia"/>
                <w:sz w:val="18"/>
                <w:szCs w:val="18"/>
              </w:rPr>
              <w:t>4</w:t>
            </w:r>
          </w:p>
        </w:tc>
        <w:tc>
          <w:tcPr>
            <w:tcW w:w="567" w:type="dxa"/>
            <w:vAlign w:val="center"/>
          </w:tcPr>
          <w:p w:rsidR="00C41F91" w:rsidRDefault="00C41F91">
            <w:pPr>
              <w:jc w:val="center"/>
              <w:rPr>
                <w:rFonts w:ascii="宋体" w:hAnsi="Times New Roman"/>
                <w:sz w:val="18"/>
                <w:szCs w:val="18"/>
              </w:rPr>
            </w:pPr>
          </w:p>
        </w:tc>
        <w:tc>
          <w:tcPr>
            <w:tcW w:w="567" w:type="dxa"/>
            <w:vAlign w:val="center"/>
          </w:tcPr>
          <w:p w:rsidR="00C41F91" w:rsidRDefault="00C41F91">
            <w:pPr>
              <w:jc w:val="center"/>
              <w:rPr>
                <w:rFonts w:ascii="宋体" w:hAnsi="Times New Roman"/>
                <w:sz w:val="18"/>
                <w:szCs w:val="18"/>
              </w:rPr>
            </w:pPr>
          </w:p>
        </w:tc>
        <w:tc>
          <w:tcPr>
            <w:tcW w:w="567" w:type="dxa"/>
            <w:vAlign w:val="center"/>
          </w:tcPr>
          <w:p w:rsidR="00C41F91" w:rsidRDefault="00C41F91">
            <w:pPr>
              <w:jc w:val="center"/>
              <w:rPr>
                <w:rFonts w:ascii="宋体" w:hAnsi="Times New Roman"/>
                <w:sz w:val="18"/>
                <w:szCs w:val="18"/>
              </w:rPr>
            </w:pPr>
          </w:p>
        </w:tc>
      </w:tr>
      <w:tr w:rsidR="00C41F91">
        <w:trPr>
          <w:cantSplit/>
          <w:trHeight w:val="224"/>
          <w:jc w:val="center"/>
        </w:trPr>
        <w:tc>
          <w:tcPr>
            <w:tcW w:w="494" w:type="dxa"/>
            <w:vMerge/>
            <w:vAlign w:val="center"/>
          </w:tcPr>
          <w:p w:rsidR="00C41F91" w:rsidRDefault="00C41F91">
            <w:pPr>
              <w:jc w:val="center"/>
              <w:rPr>
                <w:rFonts w:ascii="宋体" w:hAnsi="Times New Roman"/>
                <w:sz w:val="18"/>
                <w:szCs w:val="18"/>
              </w:rPr>
            </w:pPr>
          </w:p>
        </w:tc>
        <w:tc>
          <w:tcPr>
            <w:tcW w:w="1560" w:type="dxa"/>
            <w:vAlign w:val="center"/>
          </w:tcPr>
          <w:p w:rsidR="00C41F91" w:rsidRDefault="004B73F7">
            <w:pPr>
              <w:jc w:val="center"/>
              <w:rPr>
                <w:rFonts w:ascii="宋体" w:hAnsi="Times New Roman"/>
                <w:sz w:val="18"/>
                <w:szCs w:val="18"/>
              </w:rPr>
            </w:pPr>
            <w:r>
              <w:rPr>
                <w:rFonts w:ascii="宋体" w:hAnsi="Times New Roman" w:hint="eastAsia"/>
                <w:sz w:val="18"/>
                <w:szCs w:val="18"/>
              </w:rPr>
              <w:t>010102020304</w:t>
            </w:r>
          </w:p>
        </w:tc>
        <w:tc>
          <w:tcPr>
            <w:tcW w:w="1701" w:type="dxa"/>
            <w:tcBorders>
              <w:right w:val="single" w:sz="4" w:space="0" w:color="auto"/>
            </w:tcBorders>
            <w:vAlign w:val="center"/>
          </w:tcPr>
          <w:p w:rsidR="00C41F91" w:rsidRDefault="004B73F7">
            <w:pPr>
              <w:jc w:val="center"/>
              <w:rPr>
                <w:rFonts w:ascii="宋体" w:hAnsi="Times New Roman"/>
                <w:sz w:val="18"/>
                <w:szCs w:val="18"/>
              </w:rPr>
            </w:pPr>
            <w:r>
              <w:rPr>
                <w:rFonts w:ascii="宋体" w:hAnsi="Times New Roman" w:hint="eastAsia"/>
                <w:sz w:val="18"/>
                <w:szCs w:val="18"/>
              </w:rPr>
              <w:t>新能源汽车电池及管理系统检修</w:t>
            </w:r>
          </w:p>
        </w:tc>
        <w:tc>
          <w:tcPr>
            <w:tcW w:w="425" w:type="dxa"/>
            <w:tcBorders>
              <w:left w:val="single" w:sz="4" w:space="0" w:color="auto"/>
            </w:tcBorders>
            <w:vAlign w:val="center"/>
          </w:tcPr>
          <w:p w:rsidR="00C41F91" w:rsidRDefault="00C41F91">
            <w:pPr>
              <w:jc w:val="center"/>
              <w:rPr>
                <w:rFonts w:ascii="宋体" w:hAnsi="Times New Roman"/>
                <w:sz w:val="18"/>
                <w:szCs w:val="18"/>
              </w:rPr>
            </w:pPr>
          </w:p>
        </w:tc>
        <w:tc>
          <w:tcPr>
            <w:tcW w:w="425" w:type="dxa"/>
            <w:tcBorders>
              <w:right w:val="single" w:sz="4" w:space="0" w:color="auto"/>
            </w:tcBorders>
            <w:vAlign w:val="center"/>
          </w:tcPr>
          <w:p w:rsidR="00C41F91" w:rsidRDefault="00C41F91">
            <w:pPr>
              <w:jc w:val="center"/>
              <w:rPr>
                <w:rFonts w:ascii="宋体" w:hAnsi="Times New Roman"/>
                <w:sz w:val="18"/>
                <w:szCs w:val="18"/>
              </w:rPr>
            </w:pPr>
          </w:p>
        </w:tc>
        <w:tc>
          <w:tcPr>
            <w:tcW w:w="425" w:type="dxa"/>
            <w:tcBorders>
              <w:left w:val="single" w:sz="4" w:space="0" w:color="auto"/>
            </w:tcBorders>
            <w:vAlign w:val="center"/>
          </w:tcPr>
          <w:p w:rsidR="00C41F91" w:rsidRDefault="004B73F7">
            <w:pPr>
              <w:jc w:val="center"/>
              <w:rPr>
                <w:rFonts w:ascii="宋体" w:hAnsi="Times New Roman"/>
                <w:sz w:val="18"/>
                <w:szCs w:val="18"/>
              </w:rPr>
            </w:pPr>
            <w:r>
              <w:rPr>
                <w:rFonts w:ascii="宋体" w:hAnsi="Times New Roman" w:hint="eastAsia"/>
                <w:sz w:val="18"/>
                <w:szCs w:val="18"/>
              </w:rPr>
              <w:t>T</w:t>
            </w:r>
          </w:p>
        </w:tc>
        <w:tc>
          <w:tcPr>
            <w:tcW w:w="709" w:type="dxa"/>
            <w:vAlign w:val="center"/>
          </w:tcPr>
          <w:p w:rsidR="00C41F91" w:rsidRDefault="004B73F7">
            <w:pPr>
              <w:jc w:val="center"/>
              <w:rPr>
                <w:rFonts w:ascii="宋体" w:hAnsi="Times New Roman"/>
                <w:sz w:val="18"/>
                <w:szCs w:val="18"/>
              </w:rPr>
            </w:pPr>
            <w:r>
              <w:rPr>
                <w:rFonts w:ascii="宋体" w:hAnsi="Times New Roman" w:hint="eastAsia"/>
                <w:sz w:val="18"/>
                <w:szCs w:val="18"/>
              </w:rPr>
              <w:t>60</w:t>
            </w:r>
          </w:p>
        </w:tc>
        <w:tc>
          <w:tcPr>
            <w:tcW w:w="709" w:type="dxa"/>
            <w:vAlign w:val="center"/>
          </w:tcPr>
          <w:p w:rsidR="00C41F91" w:rsidRDefault="004B73F7">
            <w:pPr>
              <w:jc w:val="center"/>
              <w:rPr>
                <w:rFonts w:ascii="宋体" w:hAnsi="Times New Roman"/>
                <w:sz w:val="18"/>
                <w:szCs w:val="18"/>
              </w:rPr>
            </w:pPr>
            <w:r>
              <w:rPr>
                <w:rFonts w:ascii="宋体" w:hAnsi="Times New Roman" w:hint="eastAsia"/>
                <w:sz w:val="18"/>
                <w:szCs w:val="18"/>
              </w:rPr>
              <w:t>60</w:t>
            </w:r>
          </w:p>
        </w:tc>
        <w:tc>
          <w:tcPr>
            <w:tcW w:w="709" w:type="dxa"/>
            <w:vAlign w:val="center"/>
          </w:tcPr>
          <w:p w:rsidR="00C41F91" w:rsidRDefault="00C41F91">
            <w:pPr>
              <w:jc w:val="center"/>
              <w:rPr>
                <w:rFonts w:ascii="宋体" w:hAnsi="Times New Roman"/>
                <w:sz w:val="18"/>
                <w:szCs w:val="18"/>
              </w:rPr>
            </w:pPr>
          </w:p>
        </w:tc>
        <w:tc>
          <w:tcPr>
            <w:tcW w:w="529" w:type="dxa"/>
            <w:vAlign w:val="center"/>
          </w:tcPr>
          <w:p w:rsidR="00C41F91" w:rsidRDefault="00C41F91">
            <w:pPr>
              <w:jc w:val="center"/>
              <w:rPr>
                <w:rFonts w:ascii="宋体" w:hAnsi="Times New Roman"/>
                <w:sz w:val="18"/>
                <w:szCs w:val="18"/>
              </w:rPr>
            </w:pPr>
          </w:p>
        </w:tc>
        <w:tc>
          <w:tcPr>
            <w:tcW w:w="488" w:type="dxa"/>
            <w:vAlign w:val="center"/>
          </w:tcPr>
          <w:p w:rsidR="00C41F91" w:rsidRDefault="00C41F91">
            <w:pPr>
              <w:jc w:val="center"/>
              <w:rPr>
                <w:rFonts w:ascii="宋体" w:hAnsi="Times New Roman"/>
                <w:sz w:val="18"/>
                <w:szCs w:val="18"/>
              </w:rPr>
            </w:pPr>
          </w:p>
        </w:tc>
        <w:tc>
          <w:tcPr>
            <w:tcW w:w="559" w:type="dxa"/>
            <w:vAlign w:val="center"/>
          </w:tcPr>
          <w:p w:rsidR="00C41F91" w:rsidRDefault="00C41F91">
            <w:pPr>
              <w:jc w:val="center"/>
              <w:rPr>
                <w:rFonts w:ascii="宋体" w:hAnsi="Times New Roman"/>
                <w:sz w:val="18"/>
                <w:szCs w:val="18"/>
              </w:rPr>
            </w:pPr>
          </w:p>
        </w:tc>
        <w:tc>
          <w:tcPr>
            <w:tcW w:w="567" w:type="dxa"/>
            <w:vAlign w:val="center"/>
          </w:tcPr>
          <w:p w:rsidR="00C41F91" w:rsidRDefault="004B73F7">
            <w:pPr>
              <w:jc w:val="center"/>
              <w:rPr>
                <w:rFonts w:ascii="宋体" w:hAnsi="Times New Roman"/>
                <w:sz w:val="18"/>
                <w:szCs w:val="18"/>
              </w:rPr>
            </w:pPr>
            <w:r>
              <w:rPr>
                <w:rFonts w:ascii="宋体" w:hAnsi="Times New Roman" w:hint="eastAsia"/>
                <w:sz w:val="18"/>
                <w:szCs w:val="18"/>
              </w:rPr>
              <w:t>4</w:t>
            </w:r>
          </w:p>
        </w:tc>
        <w:tc>
          <w:tcPr>
            <w:tcW w:w="567" w:type="dxa"/>
            <w:vAlign w:val="center"/>
          </w:tcPr>
          <w:p w:rsidR="00C41F91" w:rsidRDefault="00C41F91">
            <w:pPr>
              <w:jc w:val="center"/>
              <w:rPr>
                <w:rFonts w:ascii="宋体" w:hAnsi="Times New Roman"/>
                <w:sz w:val="18"/>
                <w:szCs w:val="18"/>
              </w:rPr>
            </w:pPr>
          </w:p>
        </w:tc>
        <w:tc>
          <w:tcPr>
            <w:tcW w:w="567" w:type="dxa"/>
            <w:vAlign w:val="center"/>
          </w:tcPr>
          <w:p w:rsidR="00C41F91" w:rsidRDefault="00C41F91">
            <w:pPr>
              <w:jc w:val="center"/>
              <w:rPr>
                <w:rFonts w:ascii="宋体" w:hAnsi="Times New Roman"/>
                <w:sz w:val="18"/>
                <w:szCs w:val="18"/>
              </w:rPr>
            </w:pPr>
          </w:p>
        </w:tc>
      </w:tr>
      <w:tr w:rsidR="00C41F91">
        <w:trPr>
          <w:cantSplit/>
          <w:trHeight w:val="260"/>
          <w:jc w:val="center"/>
        </w:trPr>
        <w:tc>
          <w:tcPr>
            <w:tcW w:w="494" w:type="dxa"/>
            <w:vMerge/>
            <w:vAlign w:val="center"/>
          </w:tcPr>
          <w:p w:rsidR="00C41F91" w:rsidRDefault="00C41F91">
            <w:pPr>
              <w:jc w:val="center"/>
              <w:rPr>
                <w:rFonts w:ascii="宋体" w:hAnsi="Times New Roman"/>
                <w:sz w:val="18"/>
                <w:szCs w:val="18"/>
              </w:rPr>
            </w:pPr>
          </w:p>
        </w:tc>
        <w:tc>
          <w:tcPr>
            <w:tcW w:w="1560" w:type="dxa"/>
            <w:vAlign w:val="center"/>
          </w:tcPr>
          <w:p w:rsidR="00C41F91" w:rsidRDefault="004B73F7">
            <w:pPr>
              <w:jc w:val="center"/>
              <w:rPr>
                <w:rFonts w:ascii="宋体" w:hAnsi="Times New Roman"/>
                <w:sz w:val="18"/>
                <w:szCs w:val="18"/>
              </w:rPr>
            </w:pPr>
            <w:r>
              <w:rPr>
                <w:rFonts w:ascii="宋体" w:hAnsi="Times New Roman" w:hint="eastAsia"/>
                <w:sz w:val="18"/>
                <w:szCs w:val="18"/>
              </w:rPr>
              <w:t>010102020305</w:t>
            </w:r>
          </w:p>
        </w:tc>
        <w:tc>
          <w:tcPr>
            <w:tcW w:w="1701" w:type="dxa"/>
            <w:tcBorders>
              <w:right w:val="single" w:sz="4" w:space="0" w:color="auto"/>
            </w:tcBorders>
            <w:vAlign w:val="center"/>
          </w:tcPr>
          <w:p w:rsidR="00C41F91" w:rsidRDefault="004B73F7">
            <w:pPr>
              <w:jc w:val="center"/>
              <w:rPr>
                <w:rFonts w:ascii="宋体" w:hAnsi="Times New Roman"/>
                <w:sz w:val="18"/>
                <w:szCs w:val="18"/>
              </w:rPr>
            </w:pPr>
            <w:r>
              <w:rPr>
                <w:rFonts w:ascii="宋体" w:hAnsi="Times New Roman" w:hint="eastAsia"/>
                <w:sz w:val="18"/>
                <w:szCs w:val="18"/>
              </w:rPr>
              <w:t>新能源汽车电学基础与高压安全</w:t>
            </w:r>
          </w:p>
        </w:tc>
        <w:tc>
          <w:tcPr>
            <w:tcW w:w="425" w:type="dxa"/>
            <w:tcBorders>
              <w:left w:val="single" w:sz="4" w:space="0" w:color="auto"/>
            </w:tcBorders>
            <w:vAlign w:val="center"/>
          </w:tcPr>
          <w:p w:rsidR="00C41F91" w:rsidRDefault="00C41F91">
            <w:pPr>
              <w:jc w:val="center"/>
              <w:rPr>
                <w:rFonts w:ascii="宋体" w:hAnsi="Times New Roman"/>
                <w:sz w:val="18"/>
                <w:szCs w:val="18"/>
              </w:rPr>
            </w:pPr>
          </w:p>
        </w:tc>
        <w:tc>
          <w:tcPr>
            <w:tcW w:w="425" w:type="dxa"/>
            <w:tcBorders>
              <w:right w:val="single" w:sz="4" w:space="0" w:color="auto"/>
            </w:tcBorders>
            <w:vAlign w:val="center"/>
          </w:tcPr>
          <w:p w:rsidR="00C41F91" w:rsidRDefault="00C41F91">
            <w:pPr>
              <w:jc w:val="center"/>
              <w:rPr>
                <w:rFonts w:ascii="宋体" w:hAnsi="Times New Roman"/>
                <w:sz w:val="18"/>
                <w:szCs w:val="18"/>
              </w:rPr>
            </w:pPr>
          </w:p>
        </w:tc>
        <w:tc>
          <w:tcPr>
            <w:tcW w:w="425" w:type="dxa"/>
            <w:tcBorders>
              <w:left w:val="single" w:sz="4" w:space="0" w:color="auto"/>
            </w:tcBorders>
            <w:vAlign w:val="center"/>
          </w:tcPr>
          <w:p w:rsidR="00C41F91" w:rsidRDefault="004B73F7">
            <w:pPr>
              <w:jc w:val="center"/>
              <w:rPr>
                <w:rFonts w:ascii="宋体" w:hAnsi="Times New Roman"/>
                <w:sz w:val="18"/>
                <w:szCs w:val="18"/>
              </w:rPr>
            </w:pPr>
            <w:r>
              <w:rPr>
                <w:rFonts w:ascii="宋体" w:hAnsi="Times New Roman" w:hint="eastAsia"/>
                <w:sz w:val="18"/>
                <w:szCs w:val="18"/>
              </w:rPr>
              <w:t>T</w:t>
            </w:r>
          </w:p>
        </w:tc>
        <w:tc>
          <w:tcPr>
            <w:tcW w:w="709" w:type="dxa"/>
            <w:vAlign w:val="center"/>
          </w:tcPr>
          <w:p w:rsidR="00C41F91" w:rsidRDefault="004B73F7">
            <w:pPr>
              <w:jc w:val="center"/>
              <w:rPr>
                <w:rFonts w:ascii="宋体" w:hAnsi="Times New Roman"/>
                <w:sz w:val="18"/>
                <w:szCs w:val="18"/>
              </w:rPr>
            </w:pPr>
            <w:r>
              <w:rPr>
                <w:rFonts w:ascii="宋体" w:hAnsi="Times New Roman" w:hint="eastAsia"/>
                <w:sz w:val="18"/>
                <w:szCs w:val="18"/>
              </w:rPr>
              <w:t>60</w:t>
            </w:r>
          </w:p>
        </w:tc>
        <w:tc>
          <w:tcPr>
            <w:tcW w:w="709" w:type="dxa"/>
            <w:vAlign w:val="center"/>
          </w:tcPr>
          <w:p w:rsidR="00C41F91" w:rsidRDefault="004B73F7">
            <w:pPr>
              <w:jc w:val="center"/>
              <w:rPr>
                <w:rFonts w:ascii="宋体" w:hAnsi="Times New Roman"/>
                <w:sz w:val="18"/>
                <w:szCs w:val="18"/>
              </w:rPr>
            </w:pPr>
            <w:r>
              <w:rPr>
                <w:rFonts w:ascii="宋体" w:hAnsi="Times New Roman" w:hint="eastAsia"/>
                <w:sz w:val="18"/>
                <w:szCs w:val="18"/>
              </w:rPr>
              <w:t>60</w:t>
            </w:r>
          </w:p>
        </w:tc>
        <w:tc>
          <w:tcPr>
            <w:tcW w:w="709" w:type="dxa"/>
            <w:vAlign w:val="center"/>
          </w:tcPr>
          <w:p w:rsidR="00C41F91" w:rsidRDefault="00C41F91">
            <w:pPr>
              <w:jc w:val="center"/>
              <w:rPr>
                <w:rFonts w:ascii="宋体" w:hAnsi="Times New Roman"/>
                <w:sz w:val="18"/>
                <w:szCs w:val="18"/>
              </w:rPr>
            </w:pPr>
          </w:p>
        </w:tc>
        <w:tc>
          <w:tcPr>
            <w:tcW w:w="529" w:type="dxa"/>
            <w:vAlign w:val="center"/>
          </w:tcPr>
          <w:p w:rsidR="00C41F91" w:rsidRDefault="00C41F91">
            <w:pPr>
              <w:jc w:val="center"/>
              <w:rPr>
                <w:rFonts w:ascii="宋体" w:hAnsi="Times New Roman"/>
                <w:sz w:val="18"/>
                <w:szCs w:val="18"/>
              </w:rPr>
            </w:pPr>
          </w:p>
        </w:tc>
        <w:tc>
          <w:tcPr>
            <w:tcW w:w="488" w:type="dxa"/>
            <w:vAlign w:val="center"/>
          </w:tcPr>
          <w:p w:rsidR="00C41F91" w:rsidRDefault="00C41F91">
            <w:pPr>
              <w:jc w:val="center"/>
              <w:rPr>
                <w:rFonts w:ascii="宋体" w:hAnsi="Times New Roman"/>
                <w:sz w:val="18"/>
                <w:szCs w:val="18"/>
              </w:rPr>
            </w:pPr>
          </w:p>
        </w:tc>
        <w:tc>
          <w:tcPr>
            <w:tcW w:w="559" w:type="dxa"/>
            <w:vAlign w:val="center"/>
          </w:tcPr>
          <w:p w:rsidR="00C41F91" w:rsidRDefault="004B73F7">
            <w:pPr>
              <w:jc w:val="center"/>
              <w:rPr>
                <w:rFonts w:ascii="宋体" w:hAnsi="Times New Roman"/>
                <w:sz w:val="18"/>
                <w:szCs w:val="18"/>
              </w:rPr>
            </w:pPr>
            <w:r>
              <w:rPr>
                <w:rFonts w:ascii="宋体" w:hAnsi="Times New Roman" w:hint="eastAsia"/>
                <w:sz w:val="18"/>
                <w:szCs w:val="18"/>
              </w:rPr>
              <w:t>4</w:t>
            </w:r>
          </w:p>
        </w:tc>
        <w:tc>
          <w:tcPr>
            <w:tcW w:w="567" w:type="dxa"/>
            <w:vAlign w:val="center"/>
          </w:tcPr>
          <w:p w:rsidR="00C41F91" w:rsidRDefault="00C41F91">
            <w:pPr>
              <w:jc w:val="center"/>
              <w:rPr>
                <w:rFonts w:ascii="宋体" w:hAnsi="Times New Roman"/>
                <w:sz w:val="18"/>
                <w:szCs w:val="18"/>
              </w:rPr>
            </w:pPr>
          </w:p>
        </w:tc>
        <w:tc>
          <w:tcPr>
            <w:tcW w:w="567" w:type="dxa"/>
            <w:vAlign w:val="center"/>
          </w:tcPr>
          <w:p w:rsidR="00C41F91" w:rsidRDefault="00C41F91">
            <w:pPr>
              <w:jc w:val="center"/>
              <w:rPr>
                <w:rFonts w:ascii="宋体" w:hAnsi="Times New Roman"/>
                <w:sz w:val="18"/>
                <w:szCs w:val="18"/>
              </w:rPr>
            </w:pPr>
          </w:p>
        </w:tc>
        <w:tc>
          <w:tcPr>
            <w:tcW w:w="567" w:type="dxa"/>
            <w:vAlign w:val="center"/>
          </w:tcPr>
          <w:p w:rsidR="00C41F91" w:rsidRDefault="00C41F91">
            <w:pPr>
              <w:jc w:val="center"/>
              <w:rPr>
                <w:rFonts w:ascii="宋体" w:hAnsi="Times New Roman"/>
                <w:sz w:val="18"/>
                <w:szCs w:val="18"/>
              </w:rPr>
            </w:pPr>
          </w:p>
        </w:tc>
      </w:tr>
      <w:tr w:rsidR="00C41F91">
        <w:trPr>
          <w:cantSplit/>
          <w:trHeight w:val="324"/>
          <w:jc w:val="center"/>
        </w:trPr>
        <w:tc>
          <w:tcPr>
            <w:tcW w:w="494" w:type="dxa"/>
            <w:vMerge/>
            <w:vAlign w:val="center"/>
          </w:tcPr>
          <w:p w:rsidR="00C41F91" w:rsidRDefault="00C41F91">
            <w:pPr>
              <w:jc w:val="center"/>
              <w:rPr>
                <w:rFonts w:ascii="宋体" w:hAnsi="Times New Roman"/>
                <w:sz w:val="18"/>
                <w:szCs w:val="18"/>
              </w:rPr>
            </w:pPr>
          </w:p>
        </w:tc>
        <w:tc>
          <w:tcPr>
            <w:tcW w:w="1560" w:type="dxa"/>
            <w:vAlign w:val="center"/>
          </w:tcPr>
          <w:p w:rsidR="00C41F91" w:rsidRDefault="004B73F7">
            <w:pPr>
              <w:jc w:val="center"/>
              <w:rPr>
                <w:rFonts w:ascii="宋体" w:hAnsi="Times New Roman"/>
                <w:sz w:val="18"/>
                <w:szCs w:val="18"/>
              </w:rPr>
            </w:pPr>
            <w:r>
              <w:rPr>
                <w:rFonts w:ascii="宋体" w:hAnsi="Times New Roman" w:hint="eastAsia"/>
                <w:sz w:val="18"/>
                <w:szCs w:val="18"/>
              </w:rPr>
              <w:t>010102020306</w:t>
            </w:r>
          </w:p>
        </w:tc>
        <w:tc>
          <w:tcPr>
            <w:tcW w:w="1701" w:type="dxa"/>
            <w:tcBorders>
              <w:right w:val="single" w:sz="4" w:space="0" w:color="auto"/>
            </w:tcBorders>
            <w:vAlign w:val="center"/>
          </w:tcPr>
          <w:p w:rsidR="00C41F91" w:rsidRDefault="004B73F7">
            <w:pPr>
              <w:jc w:val="center"/>
              <w:rPr>
                <w:rFonts w:ascii="宋体" w:hAnsi="Times New Roman"/>
                <w:sz w:val="18"/>
                <w:szCs w:val="18"/>
              </w:rPr>
            </w:pPr>
            <w:r>
              <w:rPr>
                <w:rFonts w:ascii="宋体" w:hAnsi="Times New Roman" w:hint="eastAsia"/>
                <w:sz w:val="18"/>
                <w:szCs w:val="18"/>
              </w:rPr>
              <w:t>二手车评估</w:t>
            </w:r>
          </w:p>
        </w:tc>
        <w:tc>
          <w:tcPr>
            <w:tcW w:w="425" w:type="dxa"/>
            <w:tcBorders>
              <w:left w:val="single" w:sz="4" w:space="0" w:color="auto"/>
            </w:tcBorders>
            <w:vAlign w:val="center"/>
          </w:tcPr>
          <w:p w:rsidR="00C41F91" w:rsidRDefault="00C41F91">
            <w:pPr>
              <w:jc w:val="center"/>
              <w:rPr>
                <w:rFonts w:ascii="宋体" w:hAnsi="Times New Roman"/>
                <w:sz w:val="18"/>
                <w:szCs w:val="18"/>
              </w:rPr>
            </w:pPr>
          </w:p>
        </w:tc>
        <w:tc>
          <w:tcPr>
            <w:tcW w:w="425" w:type="dxa"/>
            <w:tcBorders>
              <w:right w:val="single" w:sz="4" w:space="0" w:color="auto"/>
            </w:tcBorders>
            <w:vAlign w:val="center"/>
          </w:tcPr>
          <w:p w:rsidR="00C41F91" w:rsidRDefault="00C41F91">
            <w:pPr>
              <w:jc w:val="center"/>
              <w:rPr>
                <w:rFonts w:ascii="宋体" w:hAnsi="Times New Roman"/>
                <w:sz w:val="18"/>
                <w:szCs w:val="18"/>
              </w:rPr>
            </w:pPr>
          </w:p>
        </w:tc>
        <w:tc>
          <w:tcPr>
            <w:tcW w:w="425" w:type="dxa"/>
            <w:tcBorders>
              <w:left w:val="single" w:sz="4" w:space="0" w:color="auto"/>
            </w:tcBorders>
            <w:vAlign w:val="center"/>
          </w:tcPr>
          <w:p w:rsidR="00C41F91" w:rsidRDefault="004B73F7">
            <w:pPr>
              <w:jc w:val="center"/>
              <w:rPr>
                <w:rFonts w:ascii="宋体" w:hAnsi="Times New Roman"/>
                <w:sz w:val="18"/>
                <w:szCs w:val="18"/>
              </w:rPr>
            </w:pPr>
            <w:r>
              <w:rPr>
                <w:rFonts w:ascii="宋体" w:hAnsi="Times New Roman" w:hint="eastAsia"/>
                <w:sz w:val="18"/>
                <w:szCs w:val="18"/>
              </w:rPr>
              <w:t>T</w:t>
            </w:r>
          </w:p>
        </w:tc>
        <w:tc>
          <w:tcPr>
            <w:tcW w:w="709" w:type="dxa"/>
            <w:vAlign w:val="center"/>
          </w:tcPr>
          <w:p w:rsidR="00C41F91" w:rsidRDefault="004B73F7">
            <w:pPr>
              <w:jc w:val="center"/>
              <w:rPr>
                <w:rFonts w:ascii="宋体" w:hAnsi="Times New Roman"/>
                <w:sz w:val="18"/>
                <w:szCs w:val="18"/>
              </w:rPr>
            </w:pPr>
            <w:r>
              <w:rPr>
                <w:rFonts w:ascii="宋体" w:hAnsi="Times New Roman" w:hint="eastAsia"/>
                <w:sz w:val="18"/>
                <w:szCs w:val="18"/>
              </w:rPr>
              <w:t>30</w:t>
            </w:r>
          </w:p>
        </w:tc>
        <w:tc>
          <w:tcPr>
            <w:tcW w:w="709" w:type="dxa"/>
            <w:vAlign w:val="center"/>
          </w:tcPr>
          <w:p w:rsidR="00C41F91" w:rsidRDefault="004B73F7">
            <w:pPr>
              <w:jc w:val="center"/>
              <w:rPr>
                <w:rFonts w:ascii="宋体" w:hAnsi="Times New Roman"/>
                <w:sz w:val="18"/>
                <w:szCs w:val="18"/>
              </w:rPr>
            </w:pPr>
            <w:r>
              <w:rPr>
                <w:rFonts w:ascii="宋体" w:hAnsi="Times New Roman" w:hint="eastAsia"/>
                <w:sz w:val="18"/>
                <w:szCs w:val="18"/>
              </w:rPr>
              <w:t>30</w:t>
            </w:r>
          </w:p>
        </w:tc>
        <w:tc>
          <w:tcPr>
            <w:tcW w:w="709" w:type="dxa"/>
            <w:vAlign w:val="center"/>
          </w:tcPr>
          <w:p w:rsidR="00C41F91" w:rsidRDefault="00C41F91">
            <w:pPr>
              <w:jc w:val="center"/>
              <w:rPr>
                <w:rFonts w:ascii="宋体" w:hAnsi="Times New Roman"/>
                <w:sz w:val="18"/>
                <w:szCs w:val="18"/>
              </w:rPr>
            </w:pPr>
          </w:p>
        </w:tc>
        <w:tc>
          <w:tcPr>
            <w:tcW w:w="529" w:type="dxa"/>
            <w:vAlign w:val="center"/>
          </w:tcPr>
          <w:p w:rsidR="00C41F91" w:rsidRDefault="00C41F91">
            <w:pPr>
              <w:jc w:val="center"/>
              <w:rPr>
                <w:rFonts w:ascii="宋体" w:hAnsi="Times New Roman"/>
                <w:sz w:val="18"/>
                <w:szCs w:val="18"/>
              </w:rPr>
            </w:pPr>
          </w:p>
        </w:tc>
        <w:tc>
          <w:tcPr>
            <w:tcW w:w="488" w:type="dxa"/>
            <w:vAlign w:val="center"/>
          </w:tcPr>
          <w:p w:rsidR="00C41F91" w:rsidRDefault="00C41F91">
            <w:pPr>
              <w:jc w:val="center"/>
              <w:rPr>
                <w:rFonts w:ascii="宋体" w:hAnsi="Times New Roman"/>
                <w:sz w:val="18"/>
                <w:szCs w:val="18"/>
              </w:rPr>
            </w:pPr>
          </w:p>
        </w:tc>
        <w:tc>
          <w:tcPr>
            <w:tcW w:w="559" w:type="dxa"/>
            <w:vAlign w:val="center"/>
          </w:tcPr>
          <w:p w:rsidR="00C41F91" w:rsidRDefault="004B73F7">
            <w:pPr>
              <w:jc w:val="center"/>
              <w:rPr>
                <w:rFonts w:ascii="宋体" w:hAnsi="Times New Roman"/>
                <w:sz w:val="18"/>
                <w:szCs w:val="18"/>
              </w:rPr>
            </w:pPr>
            <w:r>
              <w:rPr>
                <w:rFonts w:ascii="宋体" w:hAnsi="Times New Roman" w:hint="eastAsia"/>
                <w:sz w:val="18"/>
                <w:szCs w:val="18"/>
              </w:rPr>
              <w:t>2</w:t>
            </w:r>
          </w:p>
        </w:tc>
        <w:tc>
          <w:tcPr>
            <w:tcW w:w="567" w:type="dxa"/>
            <w:vAlign w:val="center"/>
          </w:tcPr>
          <w:p w:rsidR="00C41F91" w:rsidRDefault="00C41F91">
            <w:pPr>
              <w:jc w:val="center"/>
              <w:rPr>
                <w:rFonts w:ascii="宋体" w:hAnsi="Times New Roman"/>
                <w:sz w:val="18"/>
                <w:szCs w:val="18"/>
              </w:rPr>
            </w:pPr>
          </w:p>
        </w:tc>
        <w:tc>
          <w:tcPr>
            <w:tcW w:w="567" w:type="dxa"/>
            <w:vAlign w:val="center"/>
          </w:tcPr>
          <w:p w:rsidR="00C41F91" w:rsidRDefault="00C41F91">
            <w:pPr>
              <w:jc w:val="center"/>
              <w:rPr>
                <w:rFonts w:ascii="宋体" w:hAnsi="Times New Roman"/>
                <w:sz w:val="18"/>
                <w:szCs w:val="18"/>
              </w:rPr>
            </w:pPr>
          </w:p>
        </w:tc>
        <w:tc>
          <w:tcPr>
            <w:tcW w:w="567" w:type="dxa"/>
            <w:vAlign w:val="center"/>
          </w:tcPr>
          <w:p w:rsidR="00C41F91" w:rsidRDefault="00C41F91">
            <w:pPr>
              <w:jc w:val="center"/>
              <w:rPr>
                <w:rFonts w:ascii="宋体" w:hAnsi="Times New Roman"/>
                <w:sz w:val="18"/>
                <w:szCs w:val="18"/>
              </w:rPr>
            </w:pPr>
          </w:p>
        </w:tc>
      </w:tr>
      <w:tr w:rsidR="00C41F91">
        <w:trPr>
          <w:cantSplit/>
          <w:trHeight w:val="222"/>
          <w:jc w:val="center"/>
        </w:trPr>
        <w:tc>
          <w:tcPr>
            <w:tcW w:w="494" w:type="dxa"/>
            <w:vMerge/>
            <w:vAlign w:val="center"/>
          </w:tcPr>
          <w:p w:rsidR="00C41F91" w:rsidRDefault="00C41F91">
            <w:pPr>
              <w:jc w:val="center"/>
              <w:rPr>
                <w:rFonts w:ascii="宋体" w:hAnsi="Times New Roman"/>
                <w:sz w:val="18"/>
                <w:szCs w:val="18"/>
              </w:rPr>
            </w:pPr>
          </w:p>
        </w:tc>
        <w:tc>
          <w:tcPr>
            <w:tcW w:w="1560" w:type="dxa"/>
            <w:vAlign w:val="center"/>
          </w:tcPr>
          <w:p w:rsidR="00C41F91" w:rsidRDefault="004B73F7">
            <w:pPr>
              <w:jc w:val="center"/>
              <w:rPr>
                <w:rFonts w:ascii="宋体" w:hAnsi="Times New Roman"/>
                <w:sz w:val="18"/>
                <w:szCs w:val="18"/>
              </w:rPr>
            </w:pPr>
            <w:r>
              <w:rPr>
                <w:rFonts w:ascii="宋体" w:hAnsi="Times New Roman" w:hint="eastAsia"/>
                <w:sz w:val="18"/>
                <w:szCs w:val="18"/>
              </w:rPr>
              <w:t>010102020307</w:t>
            </w:r>
          </w:p>
        </w:tc>
        <w:tc>
          <w:tcPr>
            <w:tcW w:w="1701" w:type="dxa"/>
            <w:tcBorders>
              <w:right w:val="single" w:sz="4" w:space="0" w:color="auto"/>
            </w:tcBorders>
            <w:vAlign w:val="center"/>
          </w:tcPr>
          <w:p w:rsidR="00C41F91" w:rsidRDefault="004B73F7">
            <w:pPr>
              <w:jc w:val="center"/>
              <w:rPr>
                <w:rFonts w:ascii="宋体" w:hAnsi="Times New Roman"/>
                <w:sz w:val="18"/>
                <w:szCs w:val="18"/>
              </w:rPr>
            </w:pPr>
            <w:r>
              <w:rPr>
                <w:rFonts w:ascii="宋体" w:hAnsi="Times New Roman" w:hint="eastAsia"/>
                <w:sz w:val="18"/>
                <w:szCs w:val="18"/>
              </w:rPr>
              <w:t>新能源汽车概论</w:t>
            </w:r>
          </w:p>
        </w:tc>
        <w:tc>
          <w:tcPr>
            <w:tcW w:w="425" w:type="dxa"/>
            <w:tcBorders>
              <w:left w:val="single" w:sz="4" w:space="0" w:color="auto"/>
            </w:tcBorders>
            <w:vAlign w:val="center"/>
          </w:tcPr>
          <w:p w:rsidR="00C41F91" w:rsidRDefault="00C41F91">
            <w:pPr>
              <w:jc w:val="center"/>
              <w:rPr>
                <w:rFonts w:ascii="宋体" w:hAnsi="Times New Roman"/>
                <w:sz w:val="18"/>
                <w:szCs w:val="18"/>
              </w:rPr>
            </w:pPr>
          </w:p>
        </w:tc>
        <w:tc>
          <w:tcPr>
            <w:tcW w:w="425" w:type="dxa"/>
            <w:tcBorders>
              <w:right w:val="single" w:sz="4" w:space="0" w:color="auto"/>
            </w:tcBorders>
            <w:vAlign w:val="center"/>
          </w:tcPr>
          <w:p w:rsidR="00C41F91" w:rsidRDefault="004B73F7">
            <w:pPr>
              <w:jc w:val="center"/>
              <w:rPr>
                <w:rFonts w:ascii="宋体" w:hAnsi="Times New Roman"/>
                <w:sz w:val="18"/>
                <w:szCs w:val="18"/>
              </w:rPr>
            </w:pPr>
            <w:r>
              <w:rPr>
                <w:rFonts w:ascii="宋体" w:hAnsi="Times New Roman" w:hint="eastAsia"/>
                <w:sz w:val="18"/>
                <w:szCs w:val="18"/>
              </w:rPr>
              <w:t>E</w:t>
            </w:r>
          </w:p>
        </w:tc>
        <w:tc>
          <w:tcPr>
            <w:tcW w:w="425" w:type="dxa"/>
            <w:tcBorders>
              <w:left w:val="single" w:sz="4" w:space="0" w:color="auto"/>
            </w:tcBorders>
            <w:vAlign w:val="center"/>
          </w:tcPr>
          <w:p w:rsidR="00C41F91" w:rsidRDefault="00C41F91">
            <w:pPr>
              <w:jc w:val="center"/>
              <w:rPr>
                <w:rFonts w:ascii="宋体" w:hAnsi="Times New Roman"/>
                <w:sz w:val="18"/>
                <w:szCs w:val="18"/>
              </w:rPr>
            </w:pPr>
          </w:p>
        </w:tc>
        <w:tc>
          <w:tcPr>
            <w:tcW w:w="709" w:type="dxa"/>
            <w:vAlign w:val="center"/>
          </w:tcPr>
          <w:p w:rsidR="00C41F91" w:rsidRDefault="004B73F7">
            <w:pPr>
              <w:jc w:val="center"/>
              <w:rPr>
                <w:rFonts w:ascii="宋体" w:hAnsi="Times New Roman"/>
                <w:sz w:val="18"/>
                <w:szCs w:val="18"/>
              </w:rPr>
            </w:pPr>
            <w:r>
              <w:rPr>
                <w:rFonts w:ascii="宋体" w:hAnsi="Times New Roman" w:hint="eastAsia"/>
                <w:sz w:val="18"/>
                <w:szCs w:val="18"/>
              </w:rPr>
              <w:t>64</w:t>
            </w:r>
          </w:p>
        </w:tc>
        <w:tc>
          <w:tcPr>
            <w:tcW w:w="709" w:type="dxa"/>
            <w:vAlign w:val="center"/>
          </w:tcPr>
          <w:p w:rsidR="00C41F91" w:rsidRDefault="004B73F7">
            <w:pPr>
              <w:jc w:val="center"/>
              <w:rPr>
                <w:rFonts w:ascii="宋体" w:hAnsi="Times New Roman"/>
                <w:sz w:val="18"/>
                <w:szCs w:val="18"/>
              </w:rPr>
            </w:pPr>
            <w:r>
              <w:rPr>
                <w:rFonts w:ascii="宋体" w:hAnsi="Times New Roman" w:hint="eastAsia"/>
                <w:sz w:val="18"/>
                <w:szCs w:val="18"/>
              </w:rPr>
              <w:t>64</w:t>
            </w:r>
          </w:p>
        </w:tc>
        <w:tc>
          <w:tcPr>
            <w:tcW w:w="709" w:type="dxa"/>
            <w:vAlign w:val="center"/>
          </w:tcPr>
          <w:p w:rsidR="00C41F91" w:rsidRDefault="00C41F91">
            <w:pPr>
              <w:jc w:val="center"/>
              <w:rPr>
                <w:rFonts w:ascii="宋体" w:hAnsi="Times New Roman"/>
                <w:sz w:val="18"/>
                <w:szCs w:val="18"/>
              </w:rPr>
            </w:pPr>
          </w:p>
        </w:tc>
        <w:tc>
          <w:tcPr>
            <w:tcW w:w="529" w:type="dxa"/>
            <w:vAlign w:val="center"/>
          </w:tcPr>
          <w:p w:rsidR="00C41F91" w:rsidRDefault="00C41F91">
            <w:pPr>
              <w:jc w:val="center"/>
              <w:rPr>
                <w:rFonts w:ascii="宋体" w:hAnsi="Times New Roman"/>
                <w:sz w:val="18"/>
                <w:szCs w:val="18"/>
              </w:rPr>
            </w:pPr>
          </w:p>
        </w:tc>
        <w:tc>
          <w:tcPr>
            <w:tcW w:w="488" w:type="dxa"/>
            <w:vAlign w:val="center"/>
          </w:tcPr>
          <w:p w:rsidR="00C41F91" w:rsidRDefault="004B73F7">
            <w:pPr>
              <w:jc w:val="center"/>
              <w:rPr>
                <w:rFonts w:ascii="宋体" w:hAnsi="Times New Roman"/>
                <w:sz w:val="18"/>
                <w:szCs w:val="18"/>
              </w:rPr>
            </w:pPr>
            <w:r>
              <w:rPr>
                <w:rFonts w:ascii="宋体" w:hAnsi="Times New Roman" w:hint="eastAsia"/>
                <w:sz w:val="18"/>
                <w:szCs w:val="18"/>
              </w:rPr>
              <w:t>4</w:t>
            </w:r>
          </w:p>
        </w:tc>
        <w:tc>
          <w:tcPr>
            <w:tcW w:w="559" w:type="dxa"/>
            <w:vAlign w:val="center"/>
          </w:tcPr>
          <w:p w:rsidR="00C41F91" w:rsidRDefault="00C41F91">
            <w:pPr>
              <w:jc w:val="center"/>
              <w:rPr>
                <w:rFonts w:ascii="宋体" w:hAnsi="Times New Roman"/>
                <w:sz w:val="18"/>
                <w:szCs w:val="18"/>
              </w:rPr>
            </w:pPr>
          </w:p>
        </w:tc>
        <w:tc>
          <w:tcPr>
            <w:tcW w:w="567" w:type="dxa"/>
            <w:vAlign w:val="center"/>
          </w:tcPr>
          <w:p w:rsidR="00C41F91" w:rsidRDefault="00C41F91">
            <w:pPr>
              <w:jc w:val="center"/>
              <w:rPr>
                <w:rFonts w:ascii="宋体" w:hAnsi="Times New Roman"/>
                <w:sz w:val="18"/>
                <w:szCs w:val="18"/>
              </w:rPr>
            </w:pPr>
          </w:p>
        </w:tc>
        <w:tc>
          <w:tcPr>
            <w:tcW w:w="567" w:type="dxa"/>
            <w:vAlign w:val="center"/>
          </w:tcPr>
          <w:p w:rsidR="00C41F91" w:rsidRDefault="00C41F91">
            <w:pPr>
              <w:jc w:val="center"/>
              <w:rPr>
                <w:rFonts w:ascii="宋体" w:hAnsi="Times New Roman"/>
                <w:sz w:val="18"/>
                <w:szCs w:val="18"/>
              </w:rPr>
            </w:pPr>
          </w:p>
        </w:tc>
        <w:tc>
          <w:tcPr>
            <w:tcW w:w="567" w:type="dxa"/>
            <w:vAlign w:val="center"/>
          </w:tcPr>
          <w:p w:rsidR="00C41F91" w:rsidRDefault="00C41F91">
            <w:pPr>
              <w:jc w:val="center"/>
              <w:rPr>
                <w:rFonts w:ascii="宋体" w:hAnsi="Times New Roman"/>
                <w:sz w:val="18"/>
                <w:szCs w:val="18"/>
              </w:rPr>
            </w:pPr>
          </w:p>
        </w:tc>
      </w:tr>
      <w:tr w:rsidR="00C41F91">
        <w:trPr>
          <w:cantSplit/>
          <w:trHeight w:val="222"/>
          <w:jc w:val="center"/>
        </w:trPr>
        <w:tc>
          <w:tcPr>
            <w:tcW w:w="494" w:type="dxa"/>
            <w:vMerge/>
            <w:vAlign w:val="center"/>
          </w:tcPr>
          <w:p w:rsidR="00C41F91" w:rsidRDefault="00C41F91">
            <w:pPr>
              <w:jc w:val="center"/>
              <w:rPr>
                <w:rFonts w:ascii="宋体" w:hAnsi="Times New Roman"/>
                <w:sz w:val="18"/>
                <w:szCs w:val="18"/>
              </w:rPr>
            </w:pPr>
          </w:p>
        </w:tc>
        <w:tc>
          <w:tcPr>
            <w:tcW w:w="1560" w:type="dxa"/>
            <w:vAlign w:val="center"/>
          </w:tcPr>
          <w:p w:rsidR="00C41F91" w:rsidRDefault="004B73F7">
            <w:pPr>
              <w:jc w:val="center"/>
              <w:rPr>
                <w:rFonts w:ascii="宋体" w:hAnsi="Times New Roman"/>
                <w:sz w:val="18"/>
                <w:szCs w:val="18"/>
              </w:rPr>
            </w:pPr>
            <w:r>
              <w:rPr>
                <w:rFonts w:ascii="宋体" w:hAnsi="Times New Roman" w:hint="eastAsia"/>
                <w:sz w:val="18"/>
                <w:szCs w:val="18"/>
              </w:rPr>
              <w:t>010102020308</w:t>
            </w:r>
          </w:p>
        </w:tc>
        <w:tc>
          <w:tcPr>
            <w:tcW w:w="1701" w:type="dxa"/>
            <w:tcBorders>
              <w:right w:val="single" w:sz="4" w:space="0" w:color="auto"/>
            </w:tcBorders>
            <w:vAlign w:val="center"/>
          </w:tcPr>
          <w:p w:rsidR="00C41F91" w:rsidRDefault="004B73F7">
            <w:pPr>
              <w:jc w:val="center"/>
              <w:rPr>
                <w:rFonts w:ascii="宋体" w:hAnsi="Times New Roman"/>
                <w:sz w:val="18"/>
                <w:szCs w:val="18"/>
              </w:rPr>
            </w:pPr>
            <w:r>
              <w:rPr>
                <w:rFonts w:ascii="宋体" w:hAnsi="宋体" w:cs="Tahoma" w:hint="eastAsia"/>
                <w:kern w:val="0"/>
                <w:sz w:val="18"/>
                <w:szCs w:val="18"/>
              </w:rPr>
              <w:t>新能源汽车技术（绿控课）</w:t>
            </w:r>
          </w:p>
        </w:tc>
        <w:tc>
          <w:tcPr>
            <w:tcW w:w="425" w:type="dxa"/>
            <w:tcBorders>
              <w:left w:val="single" w:sz="4" w:space="0" w:color="auto"/>
            </w:tcBorders>
            <w:vAlign w:val="center"/>
          </w:tcPr>
          <w:p w:rsidR="00C41F91" w:rsidRDefault="00C41F91">
            <w:pPr>
              <w:jc w:val="center"/>
              <w:rPr>
                <w:rFonts w:ascii="宋体" w:hAnsi="Times New Roman"/>
                <w:sz w:val="18"/>
                <w:szCs w:val="18"/>
              </w:rPr>
            </w:pPr>
          </w:p>
        </w:tc>
        <w:tc>
          <w:tcPr>
            <w:tcW w:w="425" w:type="dxa"/>
            <w:tcBorders>
              <w:right w:val="single" w:sz="4" w:space="0" w:color="auto"/>
            </w:tcBorders>
            <w:vAlign w:val="center"/>
          </w:tcPr>
          <w:p w:rsidR="00C41F91" w:rsidRDefault="00C41F91">
            <w:pPr>
              <w:jc w:val="center"/>
              <w:rPr>
                <w:rFonts w:ascii="宋体" w:hAnsi="Times New Roman"/>
                <w:sz w:val="18"/>
                <w:szCs w:val="18"/>
              </w:rPr>
            </w:pPr>
          </w:p>
        </w:tc>
        <w:tc>
          <w:tcPr>
            <w:tcW w:w="425" w:type="dxa"/>
            <w:tcBorders>
              <w:left w:val="single" w:sz="4" w:space="0" w:color="auto"/>
            </w:tcBorders>
            <w:vAlign w:val="center"/>
          </w:tcPr>
          <w:p w:rsidR="00C41F91" w:rsidRDefault="004B73F7">
            <w:pPr>
              <w:jc w:val="center"/>
              <w:rPr>
                <w:rFonts w:ascii="宋体" w:hAnsi="Times New Roman"/>
                <w:sz w:val="18"/>
                <w:szCs w:val="18"/>
              </w:rPr>
            </w:pPr>
            <w:r>
              <w:rPr>
                <w:rFonts w:ascii="宋体" w:hAnsi="Times New Roman" w:hint="eastAsia"/>
                <w:sz w:val="18"/>
                <w:szCs w:val="18"/>
              </w:rPr>
              <w:t>T</w:t>
            </w:r>
          </w:p>
        </w:tc>
        <w:tc>
          <w:tcPr>
            <w:tcW w:w="709" w:type="dxa"/>
            <w:vAlign w:val="center"/>
          </w:tcPr>
          <w:p w:rsidR="00C41F91" w:rsidRDefault="004B73F7">
            <w:pPr>
              <w:jc w:val="center"/>
              <w:rPr>
                <w:rFonts w:ascii="宋体" w:hAnsi="Times New Roman"/>
                <w:sz w:val="18"/>
                <w:szCs w:val="18"/>
              </w:rPr>
            </w:pPr>
            <w:r>
              <w:rPr>
                <w:rFonts w:ascii="宋体" w:hAnsi="Times New Roman" w:hint="eastAsia"/>
                <w:sz w:val="18"/>
                <w:szCs w:val="18"/>
              </w:rPr>
              <w:t>30</w:t>
            </w:r>
          </w:p>
        </w:tc>
        <w:tc>
          <w:tcPr>
            <w:tcW w:w="709" w:type="dxa"/>
            <w:vAlign w:val="center"/>
          </w:tcPr>
          <w:p w:rsidR="00C41F91" w:rsidRDefault="004B73F7">
            <w:pPr>
              <w:jc w:val="center"/>
              <w:rPr>
                <w:rFonts w:ascii="宋体" w:hAnsi="Times New Roman"/>
                <w:sz w:val="18"/>
                <w:szCs w:val="18"/>
              </w:rPr>
            </w:pPr>
            <w:r>
              <w:rPr>
                <w:rFonts w:ascii="宋体" w:hAnsi="Times New Roman" w:hint="eastAsia"/>
                <w:sz w:val="18"/>
                <w:szCs w:val="18"/>
              </w:rPr>
              <w:t>30</w:t>
            </w:r>
          </w:p>
        </w:tc>
        <w:tc>
          <w:tcPr>
            <w:tcW w:w="709" w:type="dxa"/>
            <w:vAlign w:val="center"/>
          </w:tcPr>
          <w:p w:rsidR="00C41F91" w:rsidRDefault="00C41F91">
            <w:pPr>
              <w:jc w:val="center"/>
              <w:rPr>
                <w:rFonts w:ascii="宋体" w:hAnsi="Times New Roman"/>
                <w:sz w:val="18"/>
                <w:szCs w:val="18"/>
              </w:rPr>
            </w:pPr>
          </w:p>
        </w:tc>
        <w:tc>
          <w:tcPr>
            <w:tcW w:w="529" w:type="dxa"/>
            <w:vAlign w:val="center"/>
          </w:tcPr>
          <w:p w:rsidR="00C41F91" w:rsidRDefault="00C41F91">
            <w:pPr>
              <w:jc w:val="center"/>
              <w:rPr>
                <w:rFonts w:ascii="宋体" w:hAnsi="Times New Roman"/>
                <w:sz w:val="18"/>
                <w:szCs w:val="18"/>
              </w:rPr>
            </w:pPr>
          </w:p>
        </w:tc>
        <w:tc>
          <w:tcPr>
            <w:tcW w:w="488" w:type="dxa"/>
            <w:vAlign w:val="center"/>
          </w:tcPr>
          <w:p w:rsidR="00C41F91" w:rsidRDefault="00C41F91">
            <w:pPr>
              <w:jc w:val="center"/>
              <w:rPr>
                <w:rFonts w:ascii="宋体" w:hAnsi="Times New Roman"/>
                <w:sz w:val="18"/>
                <w:szCs w:val="18"/>
              </w:rPr>
            </w:pPr>
          </w:p>
        </w:tc>
        <w:tc>
          <w:tcPr>
            <w:tcW w:w="559" w:type="dxa"/>
            <w:vAlign w:val="center"/>
          </w:tcPr>
          <w:p w:rsidR="00C41F91" w:rsidRDefault="00C41F91">
            <w:pPr>
              <w:jc w:val="center"/>
              <w:rPr>
                <w:rFonts w:ascii="宋体" w:hAnsi="Times New Roman"/>
                <w:sz w:val="18"/>
                <w:szCs w:val="18"/>
              </w:rPr>
            </w:pPr>
          </w:p>
        </w:tc>
        <w:tc>
          <w:tcPr>
            <w:tcW w:w="567" w:type="dxa"/>
            <w:vAlign w:val="center"/>
          </w:tcPr>
          <w:p w:rsidR="00C41F91" w:rsidRDefault="004B73F7">
            <w:pPr>
              <w:jc w:val="center"/>
              <w:rPr>
                <w:rFonts w:ascii="宋体" w:hAnsi="Times New Roman"/>
                <w:sz w:val="18"/>
                <w:szCs w:val="18"/>
              </w:rPr>
            </w:pPr>
            <w:r>
              <w:rPr>
                <w:rFonts w:ascii="宋体" w:hAnsi="Times New Roman" w:hint="eastAsia"/>
                <w:sz w:val="18"/>
                <w:szCs w:val="18"/>
              </w:rPr>
              <w:t>2</w:t>
            </w:r>
          </w:p>
        </w:tc>
        <w:tc>
          <w:tcPr>
            <w:tcW w:w="567" w:type="dxa"/>
            <w:vAlign w:val="center"/>
          </w:tcPr>
          <w:p w:rsidR="00C41F91" w:rsidRDefault="00C41F91">
            <w:pPr>
              <w:jc w:val="center"/>
              <w:rPr>
                <w:rFonts w:ascii="宋体" w:hAnsi="Times New Roman"/>
                <w:sz w:val="18"/>
                <w:szCs w:val="18"/>
              </w:rPr>
            </w:pPr>
          </w:p>
        </w:tc>
        <w:tc>
          <w:tcPr>
            <w:tcW w:w="567" w:type="dxa"/>
            <w:vAlign w:val="center"/>
          </w:tcPr>
          <w:p w:rsidR="00C41F91" w:rsidRDefault="00C41F91">
            <w:pPr>
              <w:jc w:val="center"/>
              <w:rPr>
                <w:rFonts w:ascii="宋体" w:hAnsi="Times New Roman"/>
                <w:sz w:val="18"/>
                <w:szCs w:val="18"/>
              </w:rPr>
            </w:pPr>
          </w:p>
        </w:tc>
      </w:tr>
      <w:tr w:rsidR="00C41F91">
        <w:trPr>
          <w:cantSplit/>
          <w:trHeight w:val="334"/>
          <w:jc w:val="center"/>
        </w:trPr>
        <w:tc>
          <w:tcPr>
            <w:tcW w:w="3755" w:type="dxa"/>
            <w:gridSpan w:val="3"/>
            <w:tcBorders>
              <w:top w:val="single" w:sz="4" w:space="0" w:color="auto"/>
              <w:bottom w:val="single" w:sz="4" w:space="0" w:color="auto"/>
              <w:right w:val="single" w:sz="4" w:space="0" w:color="auto"/>
            </w:tcBorders>
            <w:vAlign w:val="center"/>
          </w:tcPr>
          <w:p w:rsidR="00C41F91" w:rsidRDefault="004B73F7">
            <w:pPr>
              <w:jc w:val="center"/>
              <w:rPr>
                <w:rFonts w:ascii="宋体" w:hAnsi="Times New Roman"/>
                <w:b/>
                <w:bCs/>
                <w:sz w:val="18"/>
                <w:szCs w:val="18"/>
              </w:rPr>
            </w:pPr>
            <w:r>
              <w:rPr>
                <w:rFonts w:ascii="宋体" w:hAnsi="Times New Roman" w:hint="eastAsia"/>
                <w:b/>
                <w:bCs/>
                <w:sz w:val="18"/>
                <w:szCs w:val="18"/>
              </w:rPr>
              <w:t>小</w:t>
            </w:r>
            <w:r>
              <w:rPr>
                <w:rFonts w:ascii="宋体" w:hAnsi="Times New Roman" w:hint="eastAsia"/>
                <w:b/>
                <w:bCs/>
                <w:sz w:val="18"/>
                <w:szCs w:val="18"/>
              </w:rPr>
              <w:t xml:space="preserve">    </w:t>
            </w:r>
            <w:r>
              <w:rPr>
                <w:rFonts w:ascii="宋体" w:hAnsi="Times New Roman" w:hint="eastAsia"/>
                <w:b/>
                <w:bCs/>
                <w:sz w:val="18"/>
                <w:szCs w:val="18"/>
              </w:rPr>
              <w:t>计</w:t>
            </w:r>
          </w:p>
        </w:tc>
        <w:tc>
          <w:tcPr>
            <w:tcW w:w="425" w:type="dxa"/>
            <w:tcBorders>
              <w:left w:val="single" w:sz="4" w:space="0" w:color="auto"/>
            </w:tcBorders>
            <w:vAlign w:val="center"/>
          </w:tcPr>
          <w:p w:rsidR="00C41F91" w:rsidRDefault="00C41F91">
            <w:pPr>
              <w:jc w:val="center"/>
              <w:rPr>
                <w:rFonts w:ascii="宋体" w:hAnsi="Times New Roman"/>
                <w:b/>
                <w:bCs/>
                <w:sz w:val="18"/>
                <w:szCs w:val="18"/>
              </w:rPr>
            </w:pPr>
          </w:p>
        </w:tc>
        <w:tc>
          <w:tcPr>
            <w:tcW w:w="425" w:type="dxa"/>
            <w:tcBorders>
              <w:right w:val="single" w:sz="4" w:space="0" w:color="auto"/>
            </w:tcBorders>
            <w:vAlign w:val="center"/>
          </w:tcPr>
          <w:p w:rsidR="00C41F91" w:rsidRDefault="00C41F91">
            <w:pPr>
              <w:jc w:val="center"/>
              <w:rPr>
                <w:rFonts w:ascii="宋体" w:hAnsi="Times New Roman"/>
                <w:b/>
                <w:bCs/>
                <w:sz w:val="18"/>
                <w:szCs w:val="18"/>
              </w:rPr>
            </w:pPr>
          </w:p>
        </w:tc>
        <w:tc>
          <w:tcPr>
            <w:tcW w:w="425" w:type="dxa"/>
            <w:tcBorders>
              <w:left w:val="single" w:sz="4" w:space="0" w:color="auto"/>
            </w:tcBorders>
            <w:vAlign w:val="center"/>
          </w:tcPr>
          <w:p w:rsidR="00C41F91" w:rsidRDefault="00C41F91">
            <w:pPr>
              <w:jc w:val="center"/>
              <w:rPr>
                <w:rFonts w:ascii="宋体" w:hAnsi="Times New Roman"/>
                <w:b/>
                <w:bCs/>
                <w:sz w:val="18"/>
                <w:szCs w:val="18"/>
              </w:rPr>
            </w:pPr>
          </w:p>
        </w:tc>
        <w:tc>
          <w:tcPr>
            <w:tcW w:w="709" w:type="dxa"/>
            <w:vAlign w:val="center"/>
          </w:tcPr>
          <w:p w:rsidR="00C41F91" w:rsidRDefault="004B73F7">
            <w:pPr>
              <w:jc w:val="center"/>
              <w:rPr>
                <w:rFonts w:ascii="宋体" w:hAnsi="Times New Roman"/>
                <w:b/>
                <w:bCs/>
                <w:sz w:val="18"/>
                <w:szCs w:val="18"/>
              </w:rPr>
            </w:pPr>
            <w:r>
              <w:rPr>
                <w:rFonts w:ascii="宋体" w:hAnsi="Times New Roman" w:hint="eastAsia"/>
                <w:b/>
                <w:bCs/>
                <w:sz w:val="18"/>
                <w:szCs w:val="18"/>
              </w:rPr>
              <w:t>424</w:t>
            </w:r>
          </w:p>
        </w:tc>
        <w:tc>
          <w:tcPr>
            <w:tcW w:w="709" w:type="dxa"/>
            <w:vAlign w:val="center"/>
          </w:tcPr>
          <w:p w:rsidR="00C41F91" w:rsidRDefault="004B73F7">
            <w:pPr>
              <w:jc w:val="center"/>
              <w:rPr>
                <w:rFonts w:ascii="宋体" w:hAnsi="Times New Roman"/>
                <w:b/>
                <w:bCs/>
                <w:sz w:val="18"/>
                <w:szCs w:val="18"/>
              </w:rPr>
            </w:pPr>
            <w:r>
              <w:rPr>
                <w:rFonts w:ascii="宋体" w:hAnsi="Times New Roman" w:hint="eastAsia"/>
                <w:b/>
                <w:bCs/>
                <w:sz w:val="18"/>
                <w:szCs w:val="18"/>
              </w:rPr>
              <w:t>424</w:t>
            </w:r>
          </w:p>
        </w:tc>
        <w:tc>
          <w:tcPr>
            <w:tcW w:w="709" w:type="dxa"/>
            <w:vAlign w:val="center"/>
          </w:tcPr>
          <w:p w:rsidR="00C41F91" w:rsidRDefault="00C41F91">
            <w:pPr>
              <w:jc w:val="center"/>
              <w:rPr>
                <w:rFonts w:ascii="宋体" w:hAnsi="Times New Roman"/>
                <w:b/>
                <w:bCs/>
                <w:sz w:val="18"/>
                <w:szCs w:val="18"/>
              </w:rPr>
            </w:pPr>
          </w:p>
        </w:tc>
        <w:tc>
          <w:tcPr>
            <w:tcW w:w="529" w:type="dxa"/>
            <w:vAlign w:val="center"/>
          </w:tcPr>
          <w:p w:rsidR="00C41F91" w:rsidRDefault="00C41F91">
            <w:pPr>
              <w:jc w:val="center"/>
              <w:rPr>
                <w:rFonts w:ascii="宋体" w:hAnsi="Times New Roman"/>
                <w:b/>
                <w:bCs/>
                <w:sz w:val="18"/>
                <w:szCs w:val="18"/>
              </w:rPr>
            </w:pPr>
          </w:p>
        </w:tc>
        <w:tc>
          <w:tcPr>
            <w:tcW w:w="488" w:type="dxa"/>
            <w:vAlign w:val="center"/>
          </w:tcPr>
          <w:p w:rsidR="00C41F91" w:rsidRDefault="004B73F7">
            <w:pPr>
              <w:jc w:val="center"/>
              <w:rPr>
                <w:rFonts w:ascii="宋体" w:hAnsi="Times New Roman"/>
                <w:b/>
                <w:bCs/>
                <w:sz w:val="18"/>
                <w:szCs w:val="18"/>
              </w:rPr>
            </w:pPr>
            <w:r>
              <w:rPr>
                <w:rFonts w:ascii="宋体" w:hAnsi="Times New Roman" w:hint="eastAsia"/>
                <w:b/>
                <w:bCs/>
                <w:sz w:val="18"/>
                <w:szCs w:val="18"/>
              </w:rPr>
              <w:t>4</w:t>
            </w:r>
          </w:p>
        </w:tc>
        <w:tc>
          <w:tcPr>
            <w:tcW w:w="559" w:type="dxa"/>
            <w:vAlign w:val="center"/>
          </w:tcPr>
          <w:p w:rsidR="00C41F91" w:rsidRDefault="004B73F7">
            <w:pPr>
              <w:jc w:val="center"/>
              <w:rPr>
                <w:rFonts w:ascii="宋体" w:hAnsi="Times New Roman"/>
                <w:b/>
                <w:bCs/>
                <w:sz w:val="18"/>
                <w:szCs w:val="18"/>
              </w:rPr>
            </w:pPr>
            <w:r>
              <w:rPr>
                <w:rFonts w:ascii="宋体" w:hAnsi="Times New Roman" w:hint="eastAsia"/>
                <w:b/>
                <w:bCs/>
                <w:sz w:val="18"/>
                <w:szCs w:val="18"/>
              </w:rPr>
              <w:t>10</w:t>
            </w:r>
          </w:p>
        </w:tc>
        <w:tc>
          <w:tcPr>
            <w:tcW w:w="567" w:type="dxa"/>
            <w:vAlign w:val="center"/>
          </w:tcPr>
          <w:p w:rsidR="00C41F91" w:rsidRDefault="004B73F7">
            <w:pPr>
              <w:jc w:val="center"/>
              <w:rPr>
                <w:rFonts w:ascii="宋体" w:hAnsi="Times New Roman"/>
                <w:b/>
                <w:bCs/>
                <w:sz w:val="18"/>
                <w:szCs w:val="18"/>
              </w:rPr>
            </w:pPr>
            <w:r>
              <w:rPr>
                <w:rFonts w:ascii="宋体" w:hAnsi="Times New Roman" w:hint="eastAsia"/>
                <w:b/>
                <w:bCs/>
                <w:sz w:val="18"/>
                <w:szCs w:val="18"/>
              </w:rPr>
              <w:t>14</w:t>
            </w:r>
          </w:p>
        </w:tc>
        <w:tc>
          <w:tcPr>
            <w:tcW w:w="567" w:type="dxa"/>
            <w:vAlign w:val="center"/>
          </w:tcPr>
          <w:p w:rsidR="00C41F91" w:rsidRDefault="00C41F91">
            <w:pPr>
              <w:jc w:val="center"/>
              <w:rPr>
                <w:rFonts w:ascii="宋体" w:hAnsi="Times New Roman"/>
                <w:b/>
                <w:bCs/>
                <w:sz w:val="18"/>
                <w:szCs w:val="18"/>
              </w:rPr>
            </w:pPr>
          </w:p>
        </w:tc>
        <w:tc>
          <w:tcPr>
            <w:tcW w:w="567" w:type="dxa"/>
            <w:vAlign w:val="center"/>
          </w:tcPr>
          <w:p w:rsidR="00C41F91" w:rsidRDefault="00C41F91">
            <w:pPr>
              <w:jc w:val="center"/>
              <w:rPr>
                <w:rFonts w:ascii="宋体" w:hAnsi="Times New Roman"/>
                <w:b/>
                <w:bCs/>
                <w:sz w:val="18"/>
                <w:szCs w:val="18"/>
              </w:rPr>
            </w:pPr>
          </w:p>
        </w:tc>
      </w:tr>
      <w:tr w:rsidR="00C41F91">
        <w:trPr>
          <w:cantSplit/>
          <w:trHeight w:val="256"/>
          <w:jc w:val="center"/>
        </w:trPr>
        <w:tc>
          <w:tcPr>
            <w:tcW w:w="494" w:type="dxa"/>
            <w:vMerge w:val="restart"/>
            <w:tcBorders>
              <w:top w:val="single" w:sz="4" w:space="0" w:color="auto"/>
            </w:tcBorders>
            <w:vAlign w:val="center"/>
          </w:tcPr>
          <w:p w:rsidR="00C41F91" w:rsidRDefault="004B73F7">
            <w:pPr>
              <w:jc w:val="center"/>
              <w:rPr>
                <w:rFonts w:ascii="宋体" w:hAnsi="Times New Roman"/>
                <w:sz w:val="18"/>
                <w:szCs w:val="18"/>
              </w:rPr>
            </w:pPr>
            <w:r>
              <w:rPr>
                <w:rFonts w:ascii="宋体" w:hAnsi="Times New Roman" w:hint="eastAsia"/>
                <w:sz w:val="18"/>
                <w:szCs w:val="18"/>
              </w:rPr>
              <w:t>综合实训</w:t>
            </w:r>
          </w:p>
        </w:tc>
        <w:tc>
          <w:tcPr>
            <w:tcW w:w="1560" w:type="dxa"/>
            <w:tcBorders>
              <w:top w:val="single" w:sz="4" w:space="0" w:color="auto"/>
            </w:tcBorders>
            <w:vAlign w:val="center"/>
          </w:tcPr>
          <w:p w:rsidR="00C41F91" w:rsidRDefault="004B73F7">
            <w:pPr>
              <w:jc w:val="center"/>
              <w:rPr>
                <w:rFonts w:ascii="宋体" w:hAnsi="Times New Roman"/>
                <w:sz w:val="18"/>
                <w:szCs w:val="18"/>
              </w:rPr>
            </w:pPr>
            <w:r>
              <w:rPr>
                <w:rFonts w:ascii="宋体" w:hAnsi="Times New Roman" w:hint="eastAsia"/>
                <w:sz w:val="18"/>
                <w:szCs w:val="18"/>
              </w:rPr>
              <w:t>010102020208</w:t>
            </w:r>
          </w:p>
        </w:tc>
        <w:tc>
          <w:tcPr>
            <w:tcW w:w="1701" w:type="dxa"/>
            <w:tcBorders>
              <w:right w:val="single" w:sz="4" w:space="0" w:color="auto"/>
            </w:tcBorders>
            <w:vAlign w:val="center"/>
          </w:tcPr>
          <w:p w:rsidR="00C41F91" w:rsidRDefault="004B73F7">
            <w:pPr>
              <w:jc w:val="center"/>
              <w:rPr>
                <w:rFonts w:ascii="宋体" w:hAnsi="Times New Roman"/>
                <w:sz w:val="18"/>
                <w:szCs w:val="18"/>
              </w:rPr>
            </w:pPr>
            <w:r>
              <w:rPr>
                <w:rFonts w:ascii="宋体" w:hAnsi="Times New Roman" w:hint="eastAsia"/>
                <w:sz w:val="18"/>
                <w:szCs w:val="18"/>
              </w:rPr>
              <w:t>金属加工与实训</w:t>
            </w:r>
            <w:r>
              <w:rPr>
                <w:rFonts w:ascii="宋体" w:hAnsi="Times New Roman" w:hint="eastAsia"/>
                <w:sz w:val="18"/>
                <w:szCs w:val="18"/>
              </w:rPr>
              <w:t>-</w:t>
            </w:r>
            <w:r>
              <w:rPr>
                <w:rFonts w:ascii="宋体" w:hAnsi="Times New Roman" w:hint="eastAsia"/>
                <w:sz w:val="18"/>
                <w:szCs w:val="18"/>
              </w:rPr>
              <w:t>钳工</w:t>
            </w:r>
          </w:p>
        </w:tc>
        <w:tc>
          <w:tcPr>
            <w:tcW w:w="425" w:type="dxa"/>
            <w:tcBorders>
              <w:left w:val="single" w:sz="4" w:space="0" w:color="auto"/>
            </w:tcBorders>
            <w:vAlign w:val="center"/>
          </w:tcPr>
          <w:p w:rsidR="00C41F91" w:rsidRDefault="00C41F91">
            <w:pPr>
              <w:jc w:val="center"/>
              <w:rPr>
                <w:rFonts w:ascii="宋体" w:hAnsi="Times New Roman"/>
                <w:sz w:val="18"/>
                <w:szCs w:val="18"/>
              </w:rPr>
            </w:pPr>
          </w:p>
        </w:tc>
        <w:tc>
          <w:tcPr>
            <w:tcW w:w="425" w:type="dxa"/>
            <w:tcBorders>
              <w:right w:val="single" w:sz="4" w:space="0" w:color="auto"/>
            </w:tcBorders>
            <w:vAlign w:val="center"/>
          </w:tcPr>
          <w:p w:rsidR="00C41F91" w:rsidRDefault="004B73F7">
            <w:pPr>
              <w:jc w:val="center"/>
              <w:rPr>
                <w:rFonts w:ascii="宋体" w:hAnsi="Times New Roman"/>
                <w:sz w:val="18"/>
                <w:szCs w:val="18"/>
              </w:rPr>
            </w:pPr>
            <w:r>
              <w:rPr>
                <w:rFonts w:ascii="宋体" w:hAnsi="Times New Roman" w:hint="eastAsia"/>
                <w:sz w:val="18"/>
                <w:szCs w:val="18"/>
              </w:rPr>
              <w:t>E</w:t>
            </w:r>
          </w:p>
        </w:tc>
        <w:tc>
          <w:tcPr>
            <w:tcW w:w="425" w:type="dxa"/>
            <w:tcBorders>
              <w:left w:val="single" w:sz="4" w:space="0" w:color="auto"/>
            </w:tcBorders>
            <w:vAlign w:val="center"/>
          </w:tcPr>
          <w:p w:rsidR="00C41F91" w:rsidRDefault="00C41F91">
            <w:pPr>
              <w:jc w:val="center"/>
              <w:rPr>
                <w:rFonts w:ascii="宋体" w:hAnsi="Times New Roman"/>
                <w:sz w:val="18"/>
                <w:szCs w:val="18"/>
              </w:rPr>
            </w:pPr>
          </w:p>
        </w:tc>
        <w:tc>
          <w:tcPr>
            <w:tcW w:w="709" w:type="dxa"/>
            <w:vAlign w:val="center"/>
          </w:tcPr>
          <w:p w:rsidR="00C41F91" w:rsidRDefault="004B73F7">
            <w:pPr>
              <w:jc w:val="center"/>
              <w:rPr>
                <w:rFonts w:ascii="宋体" w:hAnsi="Times New Roman"/>
                <w:sz w:val="18"/>
                <w:szCs w:val="18"/>
              </w:rPr>
            </w:pPr>
            <w:r>
              <w:rPr>
                <w:rFonts w:ascii="宋体" w:hAnsi="Times New Roman" w:hint="eastAsia"/>
                <w:sz w:val="18"/>
                <w:szCs w:val="18"/>
              </w:rPr>
              <w:t>56</w:t>
            </w:r>
          </w:p>
        </w:tc>
        <w:tc>
          <w:tcPr>
            <w:tcW w:w="709" w:type="dxa"/>
            <w:vAlign w:val="center"/>
          </w:tcPr>
          <w:p w:rsidR="00C41F91" w:rsidRDefault="00C41F91">
            <w:pPr>
              <w:jc w:val="center"/>
              <w:rPr>
                <w:rFonts w:ascii="宋体" w:hAnsi="Times New Roman"/>
                <w:sz w:val="18"/>
                <w:szCs w:val="18"/>
              </w:rPr>
            </w:pPr>
          </w:p>
        </w:tc>
        <w:tc>
          <w:tcPr>
            <w:tcW w:w="709" w:type="dxa"/>
            <w:vAlign w:val="center"/>
          </w:tcPr>
          <w:p w:rsidR="00C41F91" w:rsidRDefault="004B73F7">
            <w:pPr>
              <w:jc w:val="center"/>
              <w:rPr>
                <w:rFonts w:ascii="宋体" w:hAnsi="Times New Roman"/>
                <w:sz w:val="18"/>
                <w:szCs w:val="18"/>
              </w:rPr>
            </w:pPr>
            <w:r>
              <w:rPr>
                <w:rFonts w:ascii="宋体" w:hAnsi="Times New Roman" w:hint="eastAsia"/>
                <w:sz w:val="18"/>
                <w:szCs w:val="18"/>
              </w:rPr>
              <w:t>56</w:t>
            </w:r>
          </w:p>
        </w:tc>
        <w:tc>
          <w:tcPr>
            <w:tcW w:w="529" w:type="dxa"/>
            <w:vAlign w:val="center"/>
          </w:tcPr>
          <w:p w:rsidR="00C41F91" w:rsidRDefault="004B73F7">
            <w:pPr>
              <w:jc w:val="center"/>
              <w:rPr>
                <w:rFonts w:ascii="宋体" w:hAnsi="Times New Roman"/>
                <w:sz w:val="18"/>
                <w:szCs w:val="18"/>
              </w:rPr>
            </w:pPr>
            <w:r>
              <w:rPr>
                <w:rFonts w:ascii="宋体" w:hAnsi="Times New Roman" w:hint="eastAsia"/>
                <w:sz w:val="18"/>
                <w:szCs w:val="18"/>
              </w:rPr>
              <w:t>2W</w:t>
            </w:r>
          </w:p>
        </w:tc>
        <w:tc>
          <w:tcPr>
            <w:tcW w:w="488" w:type="dxa"/>
            <w:vAlign w:val="center"/>
          </w:tcPr>
          <w:p w:rsidR="00C41F91" w:rsidRDefault="00C41F91">
            <w:pPr>
              <w:jc w:val="center"/>
              <w:rPr>
                <w:rFonts w:ascii="宋体" w:hAnsi="Times New Roman"/>
                <w:sz w:val="18"/>
                <w:szCs w:val="18"/>
              </w:rPr>
            </w:pPr>
          </w:p>
        </w:tc>
        <w:tc>
          <w:tcPr>
            <w:tcW w:w="559" w:type="dxa"/>
            <w:vAlign w:val="center"/>
          </w:tcPr>
          <w:p w:rsidR="00C41F91" w:rsidRDefault="00C41F91">
            <w:pPr>
              <w:jc w:val="center"/>
              <w:rPr>
                <w:rFonts w:ascii="宋体" w:hAnsi="Times New Roman"/>
                <w:sz w:val="18"/>
                <w:szCs w:val="18"/>
              </w:rPr>
            </w:pPr>
          </w:p>
        </w:tc>
        <w:tc>
          <w:tcPr>
            <w:tcW w:w="567" w:type="dxa"/>
            <w:vAlign w:val="center"/>
          </w:tcPr>
          <w:p w:rsidR="00C41F91" w:rsidRDefault="00C41F91">
            <w:pPr>
              <w:jc w:val="center"/>
              <w:rPr>
                <w:rFonts w:ascii="宋体" w:hAnsi="Times New Roman"/>
                <w:sz w:val="18"/>
                <w:szCs w:val="18"/>
              </w:rPr>
            </w:pPr>
          </w:p>
        </w:tc>
        <w:tc>
          <w:tcPr>
            <w:tcW w:w="567" w:type="dxa"/>
            <w:vAlign w:val="center"/>
          </w:tcPr>
          <w:p w:rsidR="00C41F91" w:rsidRDefault="00C41F91">
            <w:pPr>
              <w:jc w:val="center"/>
              <w:rPr>
                <w:rFonts w:ascii="宋体" w:hAnsi="Times New Roman"/>
                <w:sz w:val="18"/>
                <w:szCs w:val="18"/>
              </w:rPr>
            </w:pPr>
          </w:p>
        </w:tc>
        <w:tc>
          <w:tcPr>
            <w:tcW w:w="567" w:type="dxa"/>
            <w:vAlign w:val="center"/>
          </w:tcPr>
          <w:p w:rsidR="00C41F91" w:rsidRDefault="00C41F91">
            <w:pPr>
              <w:jc w:val="center"/>
              <w:rPr>
                <w:rFonts w:ascii="宋体" w:hAnsi="Times New Roman"/>
                <w:sz w:val="18"/>
                <w:szCs w:val="18"/>
              </w:rPr>
            </w:pPr>
          </w:p>
        </w:tc>
      </w:tr>
      <w:tr w:rsidR="00C41F91">
        <w:trPr>
          <w:cantSplit/>
          <w:trHeight w:val="320"/>
          <w:jc w:val="center"/>
        </w:trPr>
        <w:tc>
          <w:tcPr>
            <w:tcW w:w="494" w:type="dxa"/>
            <w:vMerge/>
            <w:vAlign w:val="center"/>
          </w:tcPr>
          <w:p w:rsidR="00C41F91" w:rsidRDefault="00C41F91">
            <w:pPr>
              <w:jc w:val="center"/>
              <w:rPr>
                <w:rFonts w:ascii="宋体" w:hAnsi="Times New Roman"/>
                <w:sz w:val="18"/>
                <w:szCs w:val="18"/>
              </w:rPr>
            </w:pPr>
          </w:p>
        </w:tc>
        <w:tc>
          <w:tcPr>
            <w:tcW w:w="1560" w:type="dxa"/>
            <w:vAlign w:val="center"/>
          </w:tcPr>
          <w:p w:rsidR="00C41F91" w:rsidRDefault="004B73F7">
            <w:pPr>
              <w:jc w:val="center"/>
              <w:rPr>
                <w:rFonts w:ascii="宋体" w:hAnsi="Times New Roman"/>
                <w:sz w:val="18"/>
                <w:szCs w:val="18"/>
              </w:rPr>
            </w:pPr>
            <w:r>
              <w:rPr>
                <w:rFonts w:ascii="宋体" w:hAnsi="Times New Roman" w:hint="eastAsia"/>
                <w:sz w:val="18"/>
                <w:szCs w:val="18"/>
              </w:rPr>
              <w:t>010102020209</w:t>
            </w:r>
          </w:p>
        </w:tc>
        <w:tc>
          <w:tcPr>
            <w:tcW w:w="1701" w:type="dxa"/>
            <w:tcBorders>
              <w:right w:val="single" w:sz="4" w:space="0" w:color="auto"/>
            </w:tcBorders>
            <w:vAlign w:val="center"/>
          </w:tcPr>
          <w:p w:rsidR="00C41F91" w:rsidRDefault="004B73F7">
            <w:pPr>
              <w:jc w:val="center"/>
              <w:rPr>
                <w:rFonts w:ascii="宋体" w:hAnsi="Times New Roman"/>
                <w:sz w:val="18"/>
                <w:szCs w:val="18"/>
              </w:rPr>
            </w:pPr>
            <w:r>
              <w:rPr>
                <w:rFonts w:ascii="宋体" w:hAnsi="Times New Roman" w:hint="eastAsia"/>
                <w:sz w:val="18"/>
                <w:szCs w:val="18"/>
              </w:rPr>
              <w:t>电工技能实训</w:t>
            </w:r>
          </w:p>
        </w:tc>
        <w:tc>
          <w:tcPr>
            <w:tcW w:w="425" w:type="dxa"/>
            <w:tcBorders>
              <w:left w:val="single" w:sz="4" w:space="0" w:color="auto"/>
            </w:tcBorders>
            <w:vAlign w:val="center"/>
          </w:tcPr>
          <w:p w:rsidR="00C41F91" w:rsidRDefault="00C41F91">
            <w:pPr>
              <w:jc w:val="center"/>
              <w:rPr>
                <w:rFonts w:ascii="宋体" w:hAnsi="Times New Roman"/>
                <w:sz w:val="18"/>
                <w:szCs w:val="18"/>
              </w:rPr>
            </w:pPr>
          </w:p>
        </w:tc>
        <w:tc>
          <w:tcPr>
            <w:tcW w:w="425" w:type="dxa"/>
            <w:tcBorders>
              <w:right w:val="single" w:sz="4" w:space="0" w:color="auto"/>
            </w:tcBorders>
            <w:vAlign w:val="center"/>
          </w:tcPr>
          <w:p w:rsidR="00C41F91" w:rsidRDefault="004B73F7">
            <w:pPr>
              <w:jc w:val="center"/>
              <w:rPr>
                <w:rFonts w:ascii="宋体" w:hAnsi="Times New Roman"/>
                <w:sz w:val="18"/>
                <w:szCs w:val="18"/>
              </w:rPr>
            </w:pPr>
            <w:r>
              <w:rPr>
                <w:rFonts w:ascii="宋体" w:hAnsi="Times New Roman" w:hint="eastAsia"/>
                <w:sz w:val="18"/>
                <w:szCs w:val="18"/>
              </w:rPr>
              <w:t>E</w:t>
            </w:r>
          </w:p>
        </w:tc>
        <w:tc>
          <w:tcPr>
            <w:tcW w:w="425" w:type="dxa"/>
            <w:tcBorders>
              <w:left w:val="single" w:sz="4" w:space="0" w:color="auto"/>
            </w:tcBorders>
            <w:vAlign w:val="center"/>
          </w:tcPr>
          <w:p w:rsidR="00C41F91" w:rsidRDefault="00C41F91">
            <w:pPr>
              <w:jc w:val="center"/>
              <w:rPr>
                <w:rFonts w:ascii="宋体" w:hAnsi="Times New Roman"/>
                <w:sz w:val="18"/>
                <w:szCs w:val="18"/>
              </w:rPr>
            </w:pPr>
          </w:p>
        </w:tc>
        <w:tc>
          <w:tcPr>
            <w:tcW w:w="709" w:type="dxa"/>
            <w:vAlign w:val="center"/>
          </w:tcPr>
          <w:p w:rsidR="00C41F91" w:rsidRDefault="004B73F7">
            <w:pPr>
              <w:jc w:val="center"/>
              <w:rPr>
                <w:rFonts w:ascii="宋体" w:hAnsi="Times New Roman"/>
                <w:sz w:val="18"/>
                <w:szCs w:val="18"/>
              </w:rPr>
            </w:pPr>
            <w:r>
              <w:rPr>
                <w:rFonts w:ascii="宋体" w:hAnsi="Times New Roman" w:hint="eastAsia"/>
                <w:sz w:val="18"/>
                <w:szCs w:val="18"/>
              </w:rPr>
              <w:t>28</w:t>
            </w:r>
          </w:p>
        </w:tc>
        <w:tc>
          <w:tcPr>
            <w:tcW w:w="709" w:type="dxa"/>
            <w:vAlign w:val="center"/>
          </w:tcPr>
          <w:p w:rsidR="00C41F91" w:rsidRDefault="00C41F91">
            <w:pPr>
              <w:jc w:val="center"/>
              <w:rPr>
                <w:rFonts w:ascii="宋体" w:hAnsi="Times New Roman"/>
                <w:sz w:val="18"/>
                <w:szCs w:val="18"/>
              </w:rPr>
            </w:pPr>
          </w:p>
        </w:tc>
        <w:tc>
          <w:tcPr>
            <w:tcW w:w="709" w:type="dxa"/>
            <w:vAlign w:val="center"/>
          </w:tcPr>
          <w:p w:rsidR="00C41F91" w:rsidRDefault="004B73F7">
            <w:pPr>
              <w:jc w:val="center"/>
              <w:rPr>
                <w:rFonts w:ascii="宋体" w:hAnsi="Times New Roman"/>
                <w:sz w:val="18"/>
                <w:szCs w:val="18"/>
              </w:rPr>
            </w:pPr>
            <w:r>
              <w:rPr>
                <w:rFonts w:ascii="宋体" w:hAnsi="Times New Roman" w:hint="eastAsia"/>
                <w:sz w:val="18"/>
                <w:szCs w:val="18"/>
              </w:rPr>
              <w:t>28</w:t>
            </w:r>
          </w:p>
        </w:tc>
        <w:tc>
          <w:tcPr>
            <w:tcW w:w="529" w:type="dxa"/>
            <w:vAlign w:val="center"/>
          </w:tcPr>
          <w:p w:rsidR="00C41F91" w:rsidRDefault="004B73F7">
            <w:pPr>
              <w:jc w:val="center"/>
              <w:rPr>
                <w:rFonts w:ascii="宋体" w:hAnsi="Times New Roman"/>
                <w:sz w:val="18"/>
                <w:szCs w:val="18"/>
              </w:rPr>
            </w:pPr>
            <w:r>
              <w:rPr>
                <w:rFonts w:ascii="宋体" w:hAnsi="Times New Roman" w:hint="eastAsia"/>
                <w:sz w:val="18"/>
                <w:szCs w:val="18"/>
              </w:rPr>
              <w:t>1W</w:t>
            </w:r>
          </w:p>
        </w:tc>
        <w:tc>
          <w:tcPr>
            <w:tcW w:w="488" w:type="dxa"/>
            <w:vAlign w:val="center"/>
          </w:tcPr>
          <w:p w:rsidR="00C41F91" w:rsidRDefault="00C41F91">
            <w:pPr>
              <w:jc w:val="center"/>
              <w:rPr>
                <w:rFonts w:ascii="宋体" w:hAnsi="Times New Roman"/>
                <w:sz w:val="18"/>
                <w:szCs w:val="18"/>
              </w:rPr>
            </w:pPr>
          </w:p>
        </w:tc>
        <w:tc>
          <w:tcPr>
            <w:tcW w:w="559" w:type="dxa"/>
            <w:vAlign w:val="center"/>
          </w:tcPr>
          <w:p w:rsidR="00C41F91" w:rsidRDefault="00C41F91">
            <w:pPr>
              <w:jc w:val="center"/>
              <w:rPr>
                <w:rFonts w:ascii="宋体" w:hAnsi="Times New Roman"/>
                <w:sz w:val="18"/>
                <w:szCs w:val="18"/>
              </w:rPr>
            </w:pPr>
          </w:p>
        </w:tc>
        <w:tc>
          <w:tcPr>
            <w:tcW w:w="567" w:type="dxa"/>
            <w:vAlign w:val="center"/>
          </w:tcPr>
          <w:p w:rsidR="00C41F91" w:rsidRDefault="00C41F91">
            <w:pPr>
              <w:jc w:val="center"/>
              <w:rPr>
                <w:rFonts w:ascii="宋体" w:hAnsi="Times New Roman"/>
                <w:sz w:val="18"/>
                <w:szCs w:val="18"/>
              </w:rPr>
            </w:pPr>
          </w:p>
        </w:tc>
        <w:tc>
          <w:tcPr>
            <w:tcW w:w="567" w:type="dxa"/>
            <w:vAlign w:val="center"/>
          </w:tcPr>
          <w:p w:rsidR="00C41F91" w:rsidRDefault="00C41F91">
            <w:pPr>
              <w:jc w:val="center"/>
              <w:rPr>
                <w:rFonts w:ascii="宋体" w:hAnsi="Times New Roman"/>
                <w:sz w:val="18"/>
                <w:szCs w:val="18"/>
              </w:rPr>
            </w:pPr>
          </w:p>
        </w:tc>
        <w:tc>
          <w:tcPr>
            <w:tcW w:w="567" w:type="dxa"/>
            <w:vAlign w:val="center"/>
          </w:tcPr>
          <w:p w:rsidR="00C41F91" w:rsidRDefault="00C41F91">
            <w:pPr>
              <w:jc w:val="center"/>
              <w:rPr>
                <w:rFonts w:ascii="宋体" w:hAnsi="Times New Roman"/>
                <w:sz w:val="18"/>
                <w:szCs w:val="18"/>
              </w:rPr>
            </w:pPr>
          </w:p>
        </w:tc>
      </w:tr>
      <w:tr w:rsidR="00C41F91">
        <w:trPr>
          <w:cantSplit/>
          <w:trHeight w:val="204"/>
          <w:jc w:val="center"/>
        </w:trPr>
        <w:tc>
          <w:tcPr>
            <w:tcW w:w="494" w:type="dxa"/>
            <w:vMerge/>
            <w:vAlign w:val="center"/>
          </w:tcPr>
          <w:p w:rsidR="00C41F91" w:rsidRDefault="00C41F91">
            <w:pPr>
              <w:jc w:val="center"/>
              <w:rPr>
                <w:rFonts w:ascii="宋体" w:hAnsi="Times New Roman"/>
                <w:sz w:val="18"/>
                <w:szCs w:val="18"/>
              </w:rPr>
            </w:pPr>
          </w:p>
        </w:tc>
        <w:tc>
          <w:tcPr>
            <w:tcW w:w="1560" w:type="dxa"/>
            <w:vAlign w:val="center"/>
          </w:tcPr>
          <w:p w:rsidR="00C41F91" w:rsidRDefault="004B73F7">
            <w:pPr>
              <w:jc w:val="center"/>
              <w:rPr>
                <w:rFonts w:ascii="宋体" w:hAnsi="Times New Roman"/>
                <w:sz w:val="18"/>
                <w:szCs w:val="18"/>
              </w:rPr>
            </w:pPr>
            <w:r>
              <w:rPr>
                <w:rFonts w:ascii="宋体" w:hAnsi="Times New Roman" w:hint="eastAsia"/>
                <w:sz w:val="18"/>
                <w:szCs w:val="18"/>
              </w:rPr>
              <w:t>010102020210</w:t>
            </w:r>
          </w:p>
        </w:tc>
        <w:tc>
          <w:tcPr>
            <w:tcW w:w="1701" w:type="dxa"/>
            <w:tcBorders>
              <w:right w:val="single" w:sz="4" w:space="0" w:color="auto"/>
            </w:tcBorders>
            <w:vAlign w:val="center"/>
          </w:tcPr>
          <w:p w:rsidR="00C41F91" w:rsidRDefault="004B73F7">
            <w:pPr>
              <w:jc w:val="center"/>
              <w:rPr>
                <w:rFonts w:ascii="宋体" w:hAnsi="Times New Roman"/>
                <w:sz w:val="18"/>
                <w:szCs w:val="18"/>
              </w:rPr>
            </w:pPr>
            <w:r>
              <w:rPr>
                <w:rFonts w:ascii="宋体" w:hAnsi="Times New Roman" w:hint="eastAsia"/>
                <w:sz w:val="18"/>
                <w:szCs w:val="18"/>
              </w:rPr>
              <w:t>变速箱拆解与组装（绿控课）</w:t>
            </w:r>
          </w:p>
        </w:tc>
        <w:tc>
          <w:tcPr>
            <w:tcW w:w="425" w:type="dxa"/>
            <w:tcBorders>
              <w:left w:val="single" w:sz="4" w:space="0" w:color="auto"/>
            </w:tcBorders>
            <w:vAlign w:val="center"/>
          </w:tcPr>
          <w:p w:rsidR="00C41F91" w:rsidRDefault="00C41F91">
            <w:pPr>
              <w:jc w:val="center"/>
              <w:rPr>
                <w:rFonts w:ascii="宋体" w:hAnsi="Times New Roman"/>
                <w:sz w:val="18"/>
                <w:szCs w:val="18"/>
              </w:rPr>
            </w:pPr>
          </w:p>
        </w:tc>
        <w:tc>
          <w:tcPr>
            <w:tcW w:w="425" w:type="dxa"/>
            <w:tcBorders>
              <w:right w:val="single" w:sz="4" w:space="0" w:color="auto"/>
            </w:tcBorders>
            <w:vAlign w:val="center"/>
          </w:tcPr>
          <w:p w:rsidR="00C41F91" w:rsidRDefault="004B73F7">
            <w:pPr>
              <w:jc w:val="center"/>
              <w:rPr>
                <w:rFonts w:ascii="宋体" w:hAnsi="Times New Roman"/>
                <w:sz w:val="18"/>
                <w:szCs w:val="18"/>
              </w:rPr>
            </w:pPr>
            <w:r>
              <w:rPr>
                <w:rFonts w:ascii="宋体" w:hAnsi="Times New Roman" w:hint="eastAsia"/>
                <w:sz w:val="18"/>
                <w:szCs w:val="18"/>
              </w:rPr>
              <w:t>E</w:t>
            </w:r>
          </w:p>
        </w:tc>
        <w:tc>
          <w:tcPr>
            <w:tcW w:w="425" w:type="dxa"/>
            <w:tcBorders>
              <w:left w:val="single" w:sz="4" w:space="0" w:color="auto"/>
            </w:tcBorders>
            <w:vAlign w:val="center"/>
          </w:tcPr>
          <w:p w:rsidR="00C41F91" w:rsidRDefault="00C41F91">
            <w:pPr>
              <w:jc w:val="center"/>
              <w:rPr>
                <w:rFonts w:ascii="宋体" w:hAnsi="Times New Roman"/>
                <w:sz w:val="18"/>
                <w:szCs w:val="18"/>
              </w:rPr>
            </w:pPr>
          </w:p>
        </w:tc>
        <w:tc>
          <w:tcPr>
            <w:tcW w:w="709" w:type="dxa"/>
            <w:vAlign w:val="center"/>
          </w:tcPr>
          <w:p w:rsidR="00C41F91" w:rsidRDefault="004B73F7">
            <w:pPr>
              <w:jc w:val="center"/>
              <w:rPr>
                <w:rFonts w:ascii="宋体" w:hAnsi="Times New Roman"/>
                <w:sz w:val="18"/>
                <w:szCs w:val="18"/>
              </w:rPr>
            </w:pPr>
            <w:r>
              <w:rPr>
                <w:rFonts w:ascii="宋体" w:hAnsi="Times New Roman" w:hint="eastAsia"/>
                <w:sz w:val="18"/>
                <w:szCs w:val="18"/>
              </w:rPr>
              <w:t>56</w:t>
            </w:r>
          </w:p>
        </w:tc>
        <w:tc>
          <w:tcPr>
            <w:tcW w:w="709" w:type="dxa"/>
            <w:vAlign w:val="center"/>
          </w:tcPr>
          <w:p w:rsidR="00C41F91" w:rsidRDefault="00C41F91">
            <w:pPr>
              <w:jc w:val="center"/>
              <w:rPr>
                <w:rFonts w:ascii="宋体" w:hAnsi="Times New Roman"/>
                <w:sz w:val="18"/>
                <w:szCs w:val="18"/>
              </w:rPr>
            </w:pPr>
          </w:p>
        </w:tc>
        <w:tc>
          <w:tcPr>
            <w:tcW w:w="709" w:type="dxa"/>
            <w:vAlign w:val="center"/>
          </w:tcPr>
          <w:p w:rsidR="00C41F91" w:rsidRDefault="004B73F7">
            <w:pPr>
              <w:jc w:val="center"/>
              <w:rPr>
                <w:rFonts w:ascii="宋体" w:hAnsi="Times New Roman"/>
                <w:sz w:val="18"/>
                <w:szCs w:val="18"/>
              </w:rPr>
            </w:pPr>
            <w:r>
              <w:rPr>
                <w:rFonts w:ascii="宋体" w:hAnsi="Times New Roman" w:hint="eastAsia"/>
                <w:sz w:val="18"/>
                <w:szCs w:val="18"/>
              </w:rPr>
              <w:t>56</w:t>
            </w:r>
          </w:p>
        </w:tc>
        <w:tc>
          <w:tcPr>
            <w:tcW w:w="529" w:type="dxa"/>
            <w:vAlign w:val="center"/>
          </w:tcPr>
          <w:p w:rsidR="00C41F91" w:rsidRDefault="00C41F91">
            <w:pPr>
              <w:jc w:val="center"/>
              <w:rPr>
                <w:rFonts w:ascii="宋体" w:hAnsi="Times New Roman"/>
                <w:sz w:val="18"/>
                <w:szCs w:val="18"/>
              </w:rPr>
            </w:pPr>
          </w:p>
        </w:tc>
        <w:tc>
          <w:tcPr>
            <w:tcW w:w="488" w:type="dxa"/>
            <w:vAlign w:val="center"/>
          </w:tcPr>
          <w:p w:rsidR="00C41F91" w:rsidRDefault="004B73F7">
            <w:pPr>
              <w:jc w:val="center"/>
              <w:rPr>
                <w:rFonts w:ascii="宋体" w:hAnsi="Times New Roman"/>
                <w:sz w:val="18"/>
                <w:szCs w:val="18"/>
              </w:rPr>
            </w:pPr>
            <w:r>
              <w:rPr>
                <w:rFonts w:ascii="宋体" w:hAnsi="Times New Roman" w:hint="eastAsia"/>
                <w:sz w:val="18"/>
                <w:szCs w:val="18"/>
              </w:rPr>
              <w:t>2W</w:t>
            </w:r>
          </w:p>
        </w:tc>
        <w:tc>
          <w:tcPr>
            <w:tcW w:w="559" w:type="dxa"/>
            <w:vAlign w:val="center"/>
          </w:tcPr>
          <w:p w:rsidR="00C41F91" w:rsidRDefault="00C41F91">
            <w:pPr>
              <w:jc w:val="center"/>
              <w:rPr>
                <w:rFonts w:ascii="宋体" w:hAnsi="Times New Roman"/>
                <w:sz w:val="18"/>
                <w:szCs w:val="18"/>
              </w:rPr>
            </w:pPr>
          </w:p>
        </w:tc>
        <w:tc>
          <w:tcPr>
            <w:tcW w:w="567" w:type="dxa"/>
            <w:vAlign w:val="center"/>
          </w:tcPr>
          <w:p w:rsidR="00C41F91" w:rsidRDefault="00C41F91">
            <w:pPr>
              <w:jc w:val="center"/>
              <w:rPr>
                <w:rFonts w:ascii="宋体" w:hAnsi="Times New Roman"/>
                <w:sz w:val="18"/>
                <w:szCs w:val="18"/>
              </w:rPr>
            </w:pPr>
          </w:p>
        </w:tc>
        <w:tc>
          <w:tcPr>
            <w:tcW w:w="567" w:type="dxa"/>
            <w:vAlign w:val="center"/>
          </w:tcPr>
          <w:p w:rsidR="00C41F91" w:rsidRDefault="00C41F91">
            <w:pPr>
              <w:jc w:val="center"/>
              <w:rPr>
                <w:rFonts w:ascii="宋体" w:hAnsi="Times New Roman"/>
                <w:sz w:val="18"/>
                <w:szCs w:val="18"/>
              </w:rPr>
            </w:pPr>
          </w:p>
        </w:tc>
        <w:tc>
          <w:tcPr>
            <w:tcW w:w="567" w:type="dxa"/>
            <w:vAlign w:val="center"/>
          </w:tcPr>
          <w:p w:rsidR="00C41F91" w:rsidRDefault="00C41F91">
            <w:pPr>
              <w:jc w:val="center"/>
              <w:rPr>
                <w:rFonts w:ascii="宋体" w:hAnsi="Times New Roman"/>
                <w:sz w:val="18"/>
                <w:szCs w:val="18"/>
              </w:rPr>
            </w:pPr>
          </w:p>
        </w:tc>
      </w:tr>
      <w:tr w:rsidR="00C41F91">
        <w:trPr>
          <w:cantSplit/>
          <w:trHeight w:val="421"/>
          <w:jc w:val="center"/>
        </w:trPr>
        <w:tc>
          <w:tcPr>
            <w:tcW w:w="494" w:type="dxa"/>
            <w:vMerge/>
            <w:vAlign w:val="center"/>
          </w:tcPr>
          <w:p w:rsidR="00C41F91" w:rsidRDefault="00C41F91">
            <w:pPr>
              <w:jc w:val="center"/>
              <w:rPr>
                <w:rFonts w:ascii="宋体" w:hAnsi="Times New Roman"/>
                <w:sz w:val="18"/>
                <w:szCs w:val="18"/>
              </w:rPr>
            </w:pPr>
          </w:p>
        </w:tc>
        <w:tc>
          <w:tcPr>
            <w:tcW w:w="1560" w:type="dxa"/>
            <w:vAlign w:val="center"/>
          </w:tcPr>
          <w:p w:rsidR="00C41F91" w:rsidRDefault="004B73F7">
            <w:pPr>
              <w:jc w:val="center"/>
              <w:rPr>
                <w:rFonts w:ascii="宋体" w:hAnsi="Times New Roman"/>
                <w:sz w:val="18"/>
                <w:szCs w:val="18"/>
              </w:rPr>
            </w:pPr>
            <w:r>
              <w:rPr>
                <w:rFonts w:ascii="宋体" w:hAnsi="Times New Roman" w:hint="eastAsia"/>
                <w:sz w:val="18"/>
                <w:szCs w:val="18"/>
              </w:rPr>
              <w:t>010102020211</w:t>
            </w:r>
          </w:p>
        </w:tc>
        <w:tc>
          <w:tcPr>
            <w:tcW w:w="1701" w:type="dxa"/>
            <w:tcBorders>
              <w:right w:val="single" w:sz="4" w:space="0" w:color="auto"/>
            </w:tcBorders>
            <w:vAlign w:val="center"/>
          </w:tcPr>
          <w:p w:rsidR="00C41F91" w:rsidRDefault="004B73F7">
            <w:pPr>
              <w:jc w:val="center"/>
              <w:rPr>
                <w:rFonts w:ascii="宋体" w:hAnsi="Times New Roman"/>
                <w:sz w:val="18"/>
                <w:szCs w:val="18"/>
              </w:rPr>
            </w:pPr>
            <w:r>
              <w:rPr>
                <w:rFonts w:ascii="宋体" w:hAnsi="Times New Roman" w:hint="eastAsia"/>
                <w:sz w:val="18"/>
                <w:szCs w:val="18"/>
              </w:rPr>
              <w:t>新能源汽车构造及检修（绿控课）</w:t>
            </w:r>
          </w:p>
        </w:tc>
        <w:tc>
          <w:tcPr>
            <w:tcW w:w="425" w:type="dxa"/>
            <w:tcBorders>
              <w:left w:val="single" w:sz="4" w:space="0" w:color="auto"/>
            </w:tcBorders>
            <w:vAlign w:val="center"/>
          </w:tcPr>
          <w:p w:rsidR="00C41F91" w:rsidRDefault="00C41F91">
            <w:pPr>
              <w:jc w:val="center"/>
              <w:rPr>
                <w:rFonts w:ascii="宋体" w:hAnsi="Times New Roman"/>
                <w:sz w:val="18"/>
                <w:szCs w:val="18"/>
              </w:rPr>
            </w:pPr>
          </w:p>
        </w:tc>
        <w:tc>
          <w:tcPr>
            <w:tcW w:w="425" w:type="dxa"/>
            <w:tcBorders>
              <w:right w:val="single" w:sz="4" w:space="0" w:color="auto"/>
            </w:tcBorders>
            <w:vAlign w:val="center"/>
          </w:tcPr>
          <w:p w:rsidR="00C41F91" w:rsidRDefault="004B73F7">
            <w:pPr>
              <w:jc w:val="center"/>
              <w:rPr>
                <w:rFonts w:ascii="宋体" w:hAnsi="Times New Roman"/>
                <w:sz w:val="18"/>
                <w:szCs w:val="18"/>
              </w:rPr>
            </w:pPr>
            <w:r>
              <w:rPr>
                <w:rFonts w:ascii="宋体" w:hAnsi="Times New Roman" w:hint="eastAsia"/>
                <w:sz w:val="18"/>
                <w:szCs w:val="18"/>
              </w:rPr>
              <w:t>E</w:t>
            </w:r>
          </w:p>
        </w:tc>
        <w:tc>
          <w:tcPr>
            <w:tcW w:w="425" w:type="dxa"/>
            <w:tcBorders>
              <w:left w:val="single" w:sz="4" w:space="0" w:color="auto"/>
            </w:tcBorders>
            <w:vAlign w:val="center"/>
          </w:tcPr>
          <w:p w:rsidR="00C41F91" w:rsidRDefault="00C41F91">
            <w:pPr>
              <w:jc w:val="center"/>
              <w:rPr>
                <w:rFonts w:ascii="宋体" w:hAnsi="Times New Roman"/>
                <w:sz w:val="18"/>
                <w:szCs w:val="18"/>
              </w:rPr>
            </w:pPr>
          </w:p>
        </w:tc>
        <w:tc>
          <w:tcPr>
            <w:tcW w:w="709" w:type="dxa"/>
            <w:vAlign w:val="center"/>
          </w:tcPr>
          <w:p w:rsidR="00C41F91" w:rsidRDefault="004B73F7">
            <w:pPr>
              <w:jc w:val="center"/>
              <w:rPr>
                <w:rFonts w:ascii="宋体" w:hAnsi="Times New Roman"/>
                <w:sz w:val="18"/>
                <w:szCs w:val="18"/>
              </w:rPr>
            </w:pPr>
            <w:r>
              <w:rPr>
                <w:rFonts w:ascii="宋体" w:hAnsi="Times New Roman" w:hint="eastAsia"/>
                <w:sz w:val="18"/>
                <w:szCs w:val="18"/>
              </w:rPr>
              <w:t>28</w:t>
            </w:r>
          </w:p>
        </w:tc>
        <w:tc>
          <w:tcPr>
            <w:tcW w:w="709" w:type="dxa"/>
            <w:vAlign w:val="center"/>
          </w:tcPr>
          <w:p w:rsidR="00C41F91" w:rsidRDefault="00C41F91">
            <w:pPr>
              <w:jc w:val="center"/>
              <w:rPr>
                <w:rFonts w:ascii="宋体" w:hAnsi="Times New Roman"/>
                <w:sz w:val="18"/>
                <w:szCs w:val="18"/>
              </w:rPr>
            </w:pPr>
          </w:p>
        </w:tc>
        <w:tc>
          <w:tcPr>
            <w:tcW w:w="709" w:type="dxa"/>
            <w:vAlign w:val="center"/>
          </w:tcPr>
          <w:p w:rsidR="00C41F91" w:rsidRDefault="004B73F7">
            <w:pPr>
              <w:jc w:val="center"/>
              <w:rPr>
                <w:rFonts w:ascii="宋体" w:hAnsi="Times New Roman"/>
                <w:sz w:val="18"/>
                <w:szCs w:val="18"/>
              </w:rPr>
            </w:pPr>
            <w:r>
              <w:rPr>
                <w:rFonts w:ascii="宋体" w:hAnsi="Times New Roman" w:hint="eastAsia"/>
                <w:sz w:val="18"/>
                <w:szCs w:val="18"/>
              </w:rPr>
              <w:t>28</w:t>
            </w:r>
          </w:p>
        </w:tc>
        <w:tc>
          <w:tcPr>
            <w:tcW w:w="529" w:type="dxa"/>
            <w:vAlign w:val="center"/>
          </w:tcPr>
          <w:p w:rsidR="00C41F91" w:rsidRDefault="00C41F91">
            <w:pPr>
              <w:jc w:val="center"/>
              <w:rPr>
                <w:rFonts w:ascii="宋体" w:hAnsi="Times New Roman"/>
                <w:sz w:val="18"/>
                <w:szCs w:val="18"/>
              </w:rPr>
            </w:pPr>
          </w:p>
        </w:tc>
        <w:tc>
          <w:tcPr>
            <w:tcW w:w="488" w:type="dxa"/>
            <w:vAlign w:val="center"/>
          </w:tcPr>
          <w:p w:rsidR="00C41F91" w:rsidRDefault="00C41F91">
            <w:pPr>
              <w:jc w:val="center"/>
              <w:rPr>
                <w:rFonts w:ascii="宋体" w:hAnsi="Times New Roman"/>
                <w:sz w:val="18"/>
                <w:szCs w:val="18"/>
              </w:rPr>
            </w:pPr>
          </w:p>
        </w:tc>
        <w:tc>
          <w:tcPr>
            <w:tcW w:w="559" w:type="dxa"/>
            <w:vAlign w:val="center"/>
          </w:tcPr>
          <w:p w:rsidR="00C41F91" w:rsidRDefault="004B73F7">
            <w:pPr>
              <w:jc w:val="center"/>
              <w:rPr>
                <w:rFonts w:ascii="宋体" w:hAnsi="Times New Roman"/>
                <w:sz w:val="18"/>
                <w:szCs w:val="18"/>
              </w:rPr>
            </w:pPr>
            <w:r>
              <w:rPr>
                <w:rFonts w:ascii="宋体" w:hAnsi="Times New Roman" w:hint="eastAsia"/>
                <w:sz w:val="18"/>
                <w:szCs w:val="18"/>
              </w:rPr>
              <w:t>1W</w:t>
            </w:r>
          </w:p>
        </w:tc>
        <w:tc>
          <w:tcPr>
            <w:tcW w:w="567" w:type="dxa"/>
            <w:vAlign w:val="center"/>
          </w:tcPr>
          <w:p w:rsidR="00C41F91" w:rsidRDefault="00C41F91">
            <w:pPr>
              <w:jc w:val="center"/>
              <w:rPr>
                <w:rFonts w:ascii="宋体" w:hAnsi="Times New Roman"/>
                <w:sz w:val="18"/>
                <w:szCs w:val="18"/>
              </w:rPr>
            </w:pPr>
          </w:p>
        </w:tc>
        <w:tc>
          <w:tcPr>
            <w:tcW w:w="567" w:type="dxa"/>
            <w:vAlign w:val="center"/>
          </w:tcPr>
          <w:p w:rsidR="00C41F91" w:rsidRDefault="00C41F91">
            <w:pPr>
              <w:jc w:val="center"/>
              <w:rPr>
                <w:rFonts w:ascii="宋体" w:hAnsi="Times New Roman"/>
                <w:sz w:val="18"/>
                <w:szCs w:val="18"/>
              </w:rPr>
            </w:pPr>
          </w:p>
        </w:tc>
        <w:tc>
          <w:tcPr>
            <w:tcW w:w="567" w:type="dxa"/>
            <w:vAlign w:val="center"/>
          </w:tcPr>
          <w:p w:rsidR="00C41F91" w:rsidRDefault="00C41F91">
            <w:pPr>
              <w:jc w:val="center"/>
              <w:rPr>
                <w:rFonts w:ascii="宋体" w:hAnsi="Times New Roman"/>
                <w:sz w:val="18"/>
                <w:szCs w:val="18"/>
              </w:rPr>
            </w:pPr>
          </w:p>
        </w:tc>
      </w:tr>
      <w:tr w:rsidR="00C41F91">
        <w:trPr>
          <w:cantSplit/>
          <w:trHeight w:val="421"/>
          <w:jc w:val="center"/>
        </w:trPr>
        <w:tc>
          <w:tcPr>
            <w:tcW w:w="494" w:type="dxa"/>
            <w:vMerge/>
            <w:vAlign w:val="center"/>
          </w:tcPr>
          <w:p w:rsidR="00C41F91" w:rsidRDefault="00C41F91">
            <w:pPr>
              <w:jc w:val="center"/>
              <w:rPr>
                <w:rFonts w:ascii="宋体" w:hAnsi="Times New Roman"/>
                <w:sz w:val="18"/>
                <w:szCs w:val="18"/>
              </w:rPr>
            </w:pPr>
          </w:p>
        </w:tc>
        <w:tc>
          <w:tcPr>
            <w:tcW w:w="1560" w:type="dxa"/>
            <w:vAlign w:val="center"/>
          </w:tcPr>
          <w:p w:rsidR="00C41F91" w:rsidRDefault="004B73F7">
            <w:pPr>
              <w:jc w:val="center"/>
              <w:rPr>
                <w:rFonts w:ascii="宋体" w:hAnsi="Times New Roman"/>
                <w:sz w:val="18"/>
                <w:szCs w:val="18"/>
              </w:rPr>
            </w:pPr>
            <w:r>
              <w:rPr>
                <w:rFonts w:ascii="宋体" w:hAnsi="Times New Roman" w:hint="eastAsia"/>
                <w:sz w:val="18"/>
                <w:szCs w:val="18"/>
              </w:rPr>
              <w:t>010102020212</w:t>
            </w:r>
          </w:p>
        </w:tc>
        <w:tc>
          <w:tcPr>
            <w:tcW w:w="1701" w:type="dxa"/>
            <w:tcBorders>
              <w:right w:val="single" w:sz="4" w:space="0" w:color="auto"/>
            </w:tcBorders>
            <w:vAlign w:val="center"/>
          </w:tcPr>
          <w:p w:rsidR="00C41F91" w:rsidRDefault="004B73F7">
            <w:pPr>
              <w:jc w:val="center"/>
              <w:rPr>
                <w:rFonts w:ascii="宋体" w:hAnsi="Times New Roman"/>
                <w:sz w:val="18"/>
                <w:szCs w:val="18"/>
              </w:rPr>
            </w:pPr>
            <w:r>
              <w:rPr>
                <w:rFonts w:ascii="宋体" w:hAnsi="Times New Roman" w:hint="eastAsia"/>
                <w:sz w:val="18"/>
                <w:szCs w:val="18"/>
              </w:rPr>
              <w:t>新能源汽车维护与保养（绿控课）</w:t>
            </w:r>
          </w:p>
        </w:tc>
        <w:tc>
          <w:tcPr>
            <w:tcW w:w="425" w:type="dxa"/>
            <w:tcBorders>
              <w:left w:val="single" w:sz="4" w:space="0" w:color="auto"/>
            </w:tcBorders>
            <w:vAlign w:val="center"/>
          </w:tcPr>
          <w:p w:rsidR="00C41F91" w:rsidRDefault="00C41F91">
            <w:pPr>
              <w:jc w:val="center"/>
              <w:rPr>
                <w:rFonts w:ascii="宋体" w:hAnsi="Times New Roman"/>
                <w:sz w:val="18"/>
                <w:szCs w:val="18"/>
              </w:rPr>
            </w:pPr>
          </w:p>
        </w:tc>
        <w:tc>
          <w:tcPr>
            <w:tcW w:w="425" w:type="dxa"/>
            <w:tcBorders>
              <w:right w:val="single" w:sz="4" w:space="0" w:color="auto"/>
            </w:tcBorders>
            <w:vAlign w:val="center"/>
          </w:tcPr>
          <w:p w:rsidR="00C41F91" w:rsidRDefault="004B73F7">
            <w:pPr>
              <w:jc w:val="center"/>
              <w:rPr>
                <w:rFonts w:ascii="宋体" w:hAnsi="Times New Roman"/>
                <w:sz w:val="18"/>
                <w:szCs w:val="18"/>
              </w:rPr>
            </w:pPr>
            <w:r>
              <w:rPr>
                <w:rFonts w:ascii="宋体" w:hAnsi="Times New Roman" w:hint="eastAsia"/>
                <w:sz w:val="18"/>
                <w:szCs w:val="18"/>
              </w:rPr>
              <w:t>E</w:t>
            </w:r>
          </w:p>
        </w:tc>
        <w:tc>
          <w:tcPr>
            <w:tcW w:w="425" w:type="dxa"/>
            <w:tcBorders>
              <w:left w:val="single" w:sz="4" w:space="0" w:color="auto"/>
            </w:tcBorders>
            <w:vAlign w:val="center"/>
          </w:tcPr>
          <w:p w:rsidR="00C41F91" w:rsidRDefault="00C41F91">
            <w:pPr>
              <w:jc w:val="center"/>
              <w:rPr>
                <w:rFonts w:ascii="宋体" w:hAnsi="Times New Roman"/>
                <w:sz w:val="18"/>
                <w:szCs w:val="18"/>
              </w:rPr>
            </w:pPr>
          </w:p>
        </w:tc>
        <w:tc>
          <w:tcPr>
            <w:tcW w:w="709" w:type="dxa"/>
            <w:vAlign w:val="center"/>
          </w:tcPr>
          <w:p w:rsidR="00C41F91" w:rsidRDefault="004B73F7">
            <w:pPr>
              <w:jc w:val="center"/>
              <w:rPr>
                <w:rFonts w:ascii="宋体" w:hAnsi="Times New Roman"/>
                <w:sz w:val="18"/>
                <w:szCs w:val="18"/>
              </w:rPr>
            </w:pPr>
            <w:r>
              <w:rPr>
                <w:rFonts w:ascii="宋体" w:hAnsi="Times New Roman" w:hint="eastAsia"/>
                <w:sz w:val="18"/>
                <w:szCs w:val="18"/>
              </w:rPr>
              <w:t>28</w:t>
            </w:r>
          </w:p>
        </w:tc>
        <w:tc>
          <w:tcPr>
            <w:tcW w:w="709" w:type="dxa"/>
            <w:vAlign w:val="center"/>
          </w:tcPr>
          <w:p w:rsidR="00C41F91" w:rsidRDefault="00C41F91">
            <w:pPr>
              <w:jc w:val="center"/>
              <w:rPr>
                <w:rFonts w:ascii="宋体" w:hAnsi="Times New Roman"/>
                <w:sz w:val="18"/>
                <w:szCs w:val="18"/>
              </w:rPr>
            </w:pPr>
          </w:p>
        </w:tc>
        <w:tc>
          <w:tcPr>
            <w:tcW w:w="709" w:type="dxa"/>
            <w:vAlign w:val="center"/>
          </w:tcPr>
          <w:p w:rsidR="00C41F91" w:rsidRDefault="004B73F7">
            <w:pPr>
              <w:jc w:val="center"/>
              <w:rPr>
                <w:rFonts w:ascii="宋体" w:hAnsi="Times New Roman"/>
                <w:sz w:val="18"/>
                <w:szCs w:val="18"/>
              </w:rPr>
            </w:pPr>
            <w:r>
              <w:rPr>
                <w:rFonts w:ascii="宋体" w:hAnsi="Times New Roman" w:hint="eastAsia"/>
                <w:sz w:val="18"/>
                <w:szCs w:val="18"/>
              </w:rPr>
              <w:t>28</w:t>
            </w:r>
          </w:p>
        </w:tc>
        <w:tc>
          <w:tcPr>
            <w:tcW w:w="529" w:type="dxa"/>
            <w:vAlign w:val="center"/>
          </w:tcPr>
          <w:p w:rsidR="00C41F91" w:rsidRDefault="00C41F91">
            <w:pPr>
              <w:jc w:val="center"/>
              <w:rPr>
                <w:rFonts w:ascii="宋体" w:hAnsi="Times New Roman"/>
                <w:sz w:val="18"/>
                <w:szCs w:val="18"/>
              </w:rPr>
            </w:pPr>
          </w:p>
        </w:tc>
        <w:tc>
          <w:tcPr>
            <w:tcW w:w="488" w:type="dxa"/>
            <w:vAlign w:val="center"/>
          </w:tcPr>
          <w:p w:rsidR="00C41F91" w:rsidRDefault="00C41F91">
            <w:pPr>
              <w:jc w:val="center"/>
              <w:rPr>
                <w:rFonts w:ascii="宋体" w:hAnsi="Times New Roman"/>
                <w:sz w:val="18"/>
                <w:szCs w:val="18"/>
              </w:rPr>
            </w:pPr>
          </w:p>
        </w:tc>
        <w:tc>
          <w:tcPr>
            <w:tcW w:w="559" w:type="dxa"/>
            <w:vAlign w:val="center"/>
          </w:tcPr>
          <w:p w:rsidR="00C41F91" w:rsidRDefault="004B73F7">
            <w:pPr>
              <w:jc w:val="center"/>
              <w:rPr>
                <w:rFonts w:ascii="宋体" w:hAnsi="Times New Roman"/>
                <w:sz w:val="18"/>
                <w:szCs w:val="18"/>
              </w:rPr>
            </w:pPr>
            <w:r>
              <w:rPr>
                <w:rFonts w:ascii="宋体" w:hAnsi="Times New Roman" w:hint="eastAsia"/>
                <w:sz w:val="18"/>
                <w:szCs w:val="18"/>
              </w:rPr>
              <w:t>1W</w:t>
            </w:r>
          </w:p>
        </w:tc>
        <w:tc>
          <w:tcPr>
            <w:tcW w:w="567" w:type="dxa"/>
            <w:vAlign w:val="center"/>
          </w:tcPr>
          <w:p w:rsidR="00C41F91" w:rsidRDefault="00C41F91">
            <w:pPr>
              <w:jc w:val="center"/>
              <w:rPr>
                <w:rFonts w:ascii="宋体" w:hAnsi="Times New Roman"/>
                <w:sz w:val="18"/>
                <w:szCs w:val="18"/>
              </w:rPr>
            </w:pPr>
          </w:p>
        </w:tc>
        <w:tc>
          <w:tcPr>
            <w:tcW w:w="567" w:type="dxa"/>
            <w:vAlign w:val="center"/>
          </w:tcPr>
          <w:p w:rsidR="00C41F91" w:rsidRDefault="00C41F91">
            <w:pPr>
              <w:jc w:val="center"/>
              <w:rPr>
                <w:rFonts w:ascii="宋体" w:hAnsi="Times New Roman"/>
                <w:sz w:val="18"/>
                <w:szCs w:val="18"/>
              </w:rPr>
            </w:pPr>
          </w:p>
        </w:tc>
        <w:tc>
          <w:tcPr>
            <w:tcW w:w="567" w:type="dxa"/>
            <w:vAlign w:val="center"/>
          </w:tcPr>
          <w:p w:rsidR="00C41F91" w:rsidRDefault="00C41F91">
            <w:pPr>
              <w:jc w:val="center"/>
              <w:rPr>
                <w:rFonts w:ascii="宋体" w:hAnsi="Times New Roman"/>
                <w:sz w:val="18"/>
                <w:szCs w:val="18"/>
              </w:rPr>
            </w:pPr>
          </w:p>
        </w:tc>
      </w:tr>
      <w:tr w:rsidR="00C41F91">
        <w:trPr>
          <w:cantSplit/>
          <w:trHeight w:val="232"/>
          <w:jc w:val="center"/>
        </w:trPr>
        <w:tc>
          <w:tcPr>
            <w:tcW w:w="494" w:type="dxa"/>
            <w:vMerge/>
            <w:vAlign w:val="center"/>
          </w:tcPr>
          <w:p w:rsidR="00C41F91" w:rsidRDefault="00C41F91">
            <w:pPr>
              <w:jc w:val="center"/>
              <w:rPr>
                <w:rFonts w:ascii="宋体" w:hAnsi="Times New Roman"/>
                <w:sz w:val="18"/>
                <w:szCs w:val="18"/>
              </w:rPr>
            </w:pPr>
          </w:p>
        </w:tc>
        <w:tc>
          <w:tcPr>
            <w:tcW w:w="1560" w:type="dxa"/>
            <w:vAlign w:val="center"/>
          </w:tcPr>
          <w:p w:rsidR="00C41F91" w:rsidRDefault="004B73F7">
            <w:pPr>
              <w:jc w:val="center"/>
              <w:rPr>
                <w:rFonts w:ascii="宋体" w:hAnsi="Times New Roman"/>
                <w:sz w:val="18"/>
                <w:szCs w:val="18"/>
              </w:rPr>
            </w:pPr>
            <w:r>
              <w:rPr>
                <w:rFonts w:ascii="宋体" w:hAnsi="Times New Roman" w:hint="eastAsia"/>
                <w:sz w:val="18"/>
                <w:szCs w:val="18"/>
              </w:rPr>
              <w:t>010102020213</w:t>
            </w:r>
          </w:p>
        </w:tc>
        <w:tc>
          <w:tcPr>
            <w:tcW w:w="1701" w:type="dxa"/>
            <w:tcBorders>
              <w:right w:val="single" w:sz="4" w:space="0" w:color="auto"/>
            </w:tcBorders>
            <w:vAlign w:val="center"/>
          </w:tcPr>
          <w:p w:rsidR="00C41F91" w:rsidRDefault="004B73F7">
            <w:pPr>
              <w:jc w:val="center"/>
              <w:rPr>
                <w:rFonts w:ascii="宋体" w:hAnsi="Times New Roman"/>
                <w:sz w:val="18"/>
                <w:szCs w:val="18"/>
              </w:rPr>
            </w:pPr>
            <w:r>
              <w:rPr>
                <w:rFonts w:ascii="宋体" w:hAnsi="Times New Roman" w:hint="eastAsia"/>
                <w:sz w:val="18"/>
                <w:szCs w:val="18"/>
              </w:rPr>
              <w:t>台架检测（诊断软件使用、整体机构拆装、电机介绍）（绿控）</w:t>
            </w:r>
          </w:p>
        </w:tc>
        <w:tc>
          <w:tcPr>
            <w:tcW w:w="425" w:type="dxa"/>
            <w:tcBorders>
              <w:left w:val="single" w:sz="4" w:space="0" w:color="auto"/>
            </w:tcBorders>
            <w:vAlign w:val="center"/>
          </w:tcPr>
          <w:p w:rsidR="00C41F91" w:rsidRDefault="00C41F91">
            <w:pPr>
              <w:jc w:val="center"/>
              <w:rPr>
                <w:rFonts w:ascii="宋体" w:hAnsi="Times New Roman"/>
                <w:sz w:val="18"/>
                <w:szCs w:val="18"/>
              </w:rPr>
            </w:pPr>
          </w:p>
        </w:tc>
        <w:tc>
          <w:tcPr>
            <w:tcW w:w="425" w:type="dxa"/>
            <w:tcBorders>
              <w:right w:val="single" w:sz="4" w:space="0" w:color="auto"/>
            </w:tcBorders>
            <w:vAlign w:val="center"/>
          </w:tcPr>
          <w:p w:rsidR="00C41F91" w:rsidRDefault="004B73F7">
            <w:pPr>
              <w:jc w:val="center"/>
              <w:rPr>
                <w:rFonts w:ascii="宋体" w:hAnsi="Times New Roman"/>
                <w:sz w:val="18"/>
                <w:szCs w:val="18"/>
              </w:rPr>
            </w:pPr>
            <w:r>
              <w:rPr>
                <w:rFonts w:ascii="宋体" w:hAnsi="Times New Roman" w:hint="eastAsia"/>
                <w:sz w:val="18"/>
                <w:szCs w:val="18"/>
              </w:rPr>
              <w:t>E</w:t>
            </w:r>
          </w:p>
        </w:tc>
        <w:tc>
          <w:tcPr>
            <w:tcW w:w="425" w:type="dxa"/>
            <w:tcBorders>
              <w:left w:val="single" w:sz="4" w:space="0" w:color="auto"/>
            </w:tcBorders>
            <w:vAlign w:val="center"/>
          </w:tcPr>
          <w:p w:rsidR="00C41F91" w:rsidRDefault="00C41F91">
            <w:pPr>
              <w:jc w:val="center"/>
              <w:rPr>
                <w:rFonts w:ascii="宋体" w:hAnsi="Times New Roman"/>
                <w:sz w:val="18"/>
                <w:szCs w:val="18"/>
              </w:rPr>
            </w:pPr>
          </w:p>
        </w:tc>
        <w:tc>
          <w:tcPr>
            <w:tcW w:w="709" w:type="dxa"/>
            <w:vAlign w:val="center"/>
          </w:tcPr>
          <w:p w:rsidR="00C41F91" w:rsidRDefault="004B73F7">
            <w:pPr>
              <w:jc w:val="center"/>
              <w:rPr>
                <w:rFonts w:ascii="宋体" w:hAnsi="Times New Roman"/>
                <w:sz w:val="18"/>
                <w:szCs w:val="18"/>
              </w:rPr>
            </w:pPr>
            <w:r>
              <w:rPr>
                <w:rFonts w:ascii="宋体" w:hAnsi="Times New Roman" w:hint="eastAsia"/>
                <w:sz w:val="18"/>
                <w:szCs w:val="18"/>
              </w:rPr>
              <w:t>28</w:t>
            </w:r>
          </w:p>
        </w:tc>
        <w:tc>
          <w:tcPr>
            <w:tcW w:w="709" w:type="dxa"/>
            <w:vAlign w:val="center"/>
          </w:tcPr>
          <w:p w:rsidR="00C41F91" w:rsidRDefault="00C41F91">
            <w:pPr>
              <w:jc w:val="center"/>
              <w:rPr>
                <w:rFonts w:ascii="宋体" w:hAnsi="Times New Roman"/>
                <w:sz w:val="18"/>
                <w:szCs w:val="18"/>
              </w:rPr>
            </w:pPr>
          </w:p>
        </w:tc>
        <w:tc>
          <w:tcPr>
            <w:tcW w:w="709" w:type="dxa"/>
            <w:vAlign w:val="center"/>
          </w:tcPr>
          <w:p w:rsidR="00C41F91" w:rsidRDefault="004B73F7">
            <w:pPr>
              <w:jc w:val="center"/>
              <w:rPr>
                <w:rFonts w:ascii="宋体" w:hAnsi="Times New Roman"/>
                <w:sz w:val="18"/>
                <w:szCs w:val="18"/>
              </w:rPr>
            </w:pPr>
            <w:r>
              <w:rPr>
                <w:rFonts w:ascii="宋体" w:hAnsi="Times New Roman" w:hint="eastAsia"/>
                <w:sz w:val="18"/>
                <w:szCs w:val="18"/>
              </w:rPr>
              <w:t>28</w:t>
            </w:r>
          </w:p>
        </w:tc>
        <w:tc>
          <w:tcPr>
            <w:tcW w:w="529" w:type="dxa"/>
            <w:vAlign w:val="center"/>
          </w:tcPr>
          <w:p w:rsidR="00C41F91" w:rsidRDefault="00C41F91">
            <w:pPr>
              <w:jc w:val="center"/>
              <w:rPr>
                <w:rFonts w:ascii="宋体" w:hAnsi="Times New Roman"/>
                <w:sz w:val="18"/>
                <w:szCs w:val="18"/>
              </w:rPr>
            </w:pPr>
          </w:p>
        </w:tc>
        <w:tc>
          <w:tcPr>
            <w:tcW w:w="488" w:type="dxa"/>
            <w:vAlign w:val="center"/>
          </w:tcPr>
          <w:p w:rsidR="00C41F91" w:rsidRDefault="00C41F91">
            <w:pPr>
              <w:jc w:val="center"/>
              <w:rPr>
                <w:rFonts w:ascii="宋体" w:hAnsi="Times New Roman"/>
                <w:sz w:val="18"/>
                <w:szCs w:val="18"/>
              </w:rPr>
            </w:pPr>
          </w:p>
        </w:tc>
        <w:tc>
          <w:tcPr>
            <w:tcW w:w="559" w:type="dxa"/>
            <w:vAlign w:val="center"/>
          </w:tcPr>
          <w:p w:rsidR="00C41F91" w:rsidRDefault="004B73F7">
            <w:pPr>
              <w:jc w:val="center"/>
              <w:rPr>
                <w:rFonts w:ascii="宋体" w:hAnsi="Times New Roman"/>
                <w:sz w:val="18"/>
                <w:szCs w:val="18"/>
              </w:rPr>
            </w:pPr>
            <w:r>
              <w:rPr>
                <w:rFonts w:ascii="宋体" w:hAnsi="Times New Roman" w:hint="eastAsia"/>
                <w:sz w:val="18"/>
                <w:szCs w:val="18"/>
              </w:rPr>
              <w:t>1W</w:t>
            </w:r>
          </w:p>
        </w:tc>
        <w:tc>
          <w:tcPr>
            <w:tcW w:w="567" w:type="dxa"/>
            <w:vAlign w:val="center"/>
          </w:tcPr>
          <w:p w:rsidR="00C41F91" w:rsidRDefault="00C41F91">
            <w:pPr>
              <w:jc w:val="center"/>
              <w:rPr>
                <w:rFonts w:ascii="宋体" w:hAnsi="Times New Roman"/>
                <w:sz w:val="18"/>
                <w:szCs w:val="18"/>
              </w:rPr>
            </w:pPr>
          </w:p>
        </w:tc>
        <w:tc>
          <w:tcPr>
            <w:tcW w:w="567" w:type="dxa"/>
            <w:vAlign w:val="center"/>
          </w:tcPr>
          <w:p w:rsidR="00C41F91" w:rsidRDefault="00C41F91">
            <w:pPr>
              <w:jc w:val="center"/>
              <w:rPr>
                <w:rFonts w:ascii="宋体" w:hAnsi="Times New Roman"/>
                <w:sz w:val="18"/>
                <w:szCs w:val="18"/>
              </w:rPr>
            </w:pPr>
          </w:p>
        </w:tc>
        <w:tc>
          <w:tcPr>
            <w:tcW w:w="567" w:type="dxa"/>
            <w:vAlign w:val="center"/>
          </w:tcPr>
          <w:p w:rsidR="00C41F91" w:rsidRDefault="00C41F91">
            <w:pPr>
              <w:jc w:val="center"/>
              <w:rPr>
                <w:rFonts w:ascii="宋体" w:hAnsi="Times New Roman"/>
                <w:sz w:val="18"/>
                <w:szCs w:val="18"/>
              </w:rPr>
            </w:pPr>
          </w:p>
        </w:tc>
      </w:tr>
      <w:tr w:rsidR="00C41F91">
        <w:trPr>
          <w:cantSplit/>
          <w:trHeight w:val="232"/>
          <w:jc w:val="center"/>
        </w:trPr>
        <w:tc>
          <w:tcPr>
            <w:tcW w:w="494" w:type="dxa"/>
            <w:vMerge/>
            <w:vAlign w:val="center"/>
          </w:tcPr>
          <w:p w:rsidR="00C41F91" w:rsidRDefault="00C41F91">
            <w:pPr>
              <w:jc w:val="center"/>
              <w:rPr>
                <w:rFonts w:ascii="宋体" w:hAnsi="Times New Roman"/>
                <w:sz w:val="18"/>
                <w:szCs w:val="18"/>
              </w:rPr>
            </w:pPr>
          </w:p>
        </w:tc>
        <w:tc>
          <w:tcPr>
            <w:tcW w:w="1560" w:type="dxa"/>
            <w:vAlign w:val="center"/>
          </w:tcPr>
          <w:p w:rsidR="00C41F91" w:rsidRDefault="004B73F7">
            <w:pPr>
              <w:jc w:val="center"/>
              <w:rPr>
                <w:rFonts w:ascii="宋体" w:hAnsi="Times New Roman"/>
                <w:sz w:val="18"/>
                <w:szCs w:val="18"/>
              </w:rPr>
            </w:pPr>
            <w:r>
              <w:rPr>
                <w:rFonts w:ascii="宋体" w:hAnsi="Times New Roman" w:hint="eastAsia"/>
                <w:sz w:val="18"/>
                <w:szCs w:val="18"/>
              </w:rPr>
              <w:t>010102020214</w:t>
            </w:r>
          </w:p>
        </w:tc>
        <w:tc>
          <w:tcPr>
            <w:tcW w:w="1701" w:type="dxa"/>
            <w:tcBorders>
              <w:right w:val="single" w:sz="4" w:space="0" w:color="auto"/>
            </w:tcBorders>
            <w:vAlign w:val="center"/>
          </w:tcPr>
          <w:p w:rsidR="00C41F91" w:rsidRDefault="004B73F7">
            <w:pPr>
              <w:jc w:val="center"/>
              <w:rPr>
                <w:rFonts w:ascii="宋体" w:hAnsi="Times New Roman"/>
                <w:sz w:val="18"/>
                <w:szCs w:val="18"/>
              </w:rPr>
            </w:pPr>
            <w:r>
              <w:rPr>
                <w:rFonts w:ascii="宋体" w:hAnsi="Times New Roman" w:hint="eastAsia"/>
                <w:sz w:val="18"/>
                <w:szCs w:val="18"/>
              </w:rPr>
              <w:t>XPC</w:t>
            </w:r>
            <w:r>
              <w:rPr>
                <w:rFonts w:ascii="宋体" w:hAnsi="Times New Roman" w:hint="eastAsia"/>
                <w:sz w:val="18"/>
                <w:szCs w:val="18"/>
              </w:rPr>
              <w:t>教学台架</w:t>
            </w:r>
            <w:r>
              <w:rPr>
                <w:rFonts w:ascii="宋体" w:hAnsi="Times New Roman" w:hint="eastAsia"/>
                <w:sz w:val="18"/>
                <w:szCs w:val="18"/>
              </w:rPr>
              <w:t>-</w:t>
            </w:r>
            <w:r>
              <w:rPr>
                <w:rFonts w:ascii="宋体" w:hAnsi="Times New Roman" w:hint="eastAsia"/>
                <w:sz w:val="18"/>
                <w:szCs w:val="18"/>
              </w:rPr>
              <w:t>故障模拟（绿控课）</w:t>
            </w:r>
          </w:p>
        </w:tc>
        <w:tc>
          <w:tcPr>
            <w:tcW w:w="425" w:type="dxa"/>
            <w:tcBorders>
              <w:left w:val="single" w:sz="4" w:space="0" w:color="auto"/>
            </w:tcBorders>
            <w:vAlign w:val="center"/>
          </w:tcPr>
          <w:p w:rsidR="00C41F91" w:rsidRDefault="00C41F91">
            <w:pPr>
              <w:jc w:val="center"/>
              <w:rPr>
                <w:rFonts w:ascii="宋体" w:hAnsi="Times New Roman"/>
                <w:sz w:val="18"/>
                <w:szCs w:val="18"/>
              </w:rPr>
            </w:pPr>
          </w:p>
        </w:tc>
        <w:tc>
          <w:tcPr>
            <w:tcW w:w="425" w:type="dxa"/>
            <w:tcBorders>
              <w:right w:val="single" w:sz="4" w:space="0" w:color="auto"/>
            </w:tcBorders>
            <w:vAlign w:val="center"/>
          </w:tcPr>
          <w:p w:rsidR="00C41F91" w:rsidRDefault="004B73F7">
            <w:pPr>
              <w:jc w:val="center"/>
              <w:rPr>
                <w:rFonts w:ascii="宋体" w:hAnsi="Times New Roman"/>
                <w:sz w:val="18"/>
                <w:szCs w:val="18"/>
              </w:rPr>
            </w:pPr>
            <w:r>
              <w:rPr>
                <w:rFonts w:ascii="宋体" w:hAnsi="Times New Roman" w:hint="eastAsia"/>
                <w:sz w:val="18"/>
                <w:szCs w:val="18"/>
              </w:rPr>
              <w:t>E</w:t>
            </w:r>
          </w:p>
        </w:tc>
        <w:tc>
          <w:tcPr>
            <w:tcW w:w="425" w:type="dxa"/>
            <w:tcBorders>
              <w:left w:val="single" w:sz="4" w:space="0" w:color="auto"/>
            </w:tcBorders>
            <w:vAlign w:val="center"/>
          </w:tcPr>
          <w:p w:rsidR="00C41F91" w:rsidRDefault="00C41F91">
            <w:pPr>
              <w:jc w:val="center"/>
              <w:rPr>
                <w:rFonts w:ascii="宋体" w:hAnsi="Times New Roman"/>
                <w:sz w:val="18"/>
                <w:szCs w:val="18"/>
              </w:rPr>
            </w:pPr>
          </w:p>
        </w:tc>
        <w:tc>
          <w:tcPr>
            <w:tcW w:w="709" w:type="dxa"/>
            <w:vAlign w:val="center"/>
          </w:tcPr>
          <w:p w:rsidR="00C41F91" w:rsidRDefault="004B73F7">
            <w:pPr>
              <w:jc w:val="center"/>
              <w:rPr>
                <w:rFonts w:ascii="宋体" w:hAnsi="Times New Roman"/>
                <w:sz w:val="18"/>
                <w:szCs w:val="18"/>
              </w:rPr>
            </w:pPr>
            <w:r>
              <w:rPr>
                <w:rFonts w:ascii="宋体" w:hAnsi="Times New Roman" w:hint="eastAsia"/>
                <w:sz w:val="18"/>
                <w:szCs w:val="18"/>
              </w:rPr>
              <w:t>28</w:t>
            </w:r>
          </w:p>
        </w:tc>
        <w:tc>
          <w:tcPr>
            <w:tcW w:w="709" w:type="dxa"/>
            <w:vAlign w:val="center"/>
          </w:tcPr>
          <w:p w:rsidR="00C41F91" w:rsidRDefault="00C41F91">
            <w:pPr>
              <w:jc w:val="center"/>
              <w:rPr>
                <w:rFonts w:ascii="宋体" w:hAnsi="Times New Roman"/>
                <w:sz w:val="18"/>
                <w:szCs w:val="18"/>
              </w:rPr>
            </w:pPr>
          </w:p>
        </w:tc>
        <w:tc>
          <w:tcPr>
            <w:tcW w:w="709" w:type="dxa"/>
            <w:vAlign w:val="center"/>
          </w:tcPr>
          <w:p w:rsidR="00C41F91" w:rsidRDefault="004B73F7">
            <w:pPr>
              <w:jc w:val="center"/>
              <w:rPr>
                <w:rFonts w:ascii="宋体" w:hAnsi="Times New Roman"/>
                <w:sz w:val="18"/>
                <w:szCs w:val="18"/>
              </w:rPr>
            </w:pPr>
            <w:r>
              <w:rPr>
                <w:rFonts w:ascii="宋体" w:hAnsi="Times New Roman" w:hint="eastAsia"/>
                <w:sz w:val="18"/>
                <w:szCs w:val="18"/>
              </w:rPr>
              <w:t>28</w:t>
            </w:r>
          </w:p>
        </w:tc>
        <w:tc>
          <w:tcPr>
            <w:tcW w:w="529" w:type="dxa"/>
            <w:vAlign w:val="center"/>
          </w:tcPr>
          <w:p w:rsidR="00C41F91" w:rsidRDefault="00C41F91">
            <w:pPr>
              <w:jc w:val="center"/>
              <w:rPr>
                <w:rFonts w:ascii="宋体" w:hAnsi="Times New Roman"/>
                <w:sz w:val="18"/>
                <w:szCs w:val="18"/>
              </w:rPr>
            </w:pPr>
          </w:p>
        </w:tc>
        <w:tc>
          <w:tcPr>
            <w:tcW w:w="488" w:type="dxa"/>
            <w:vAlign w:val="center"/>
          </w:tcPr>
          <w:p w:rsidR="00C41F91" w:rsidRDefault="00C41F91">
            <w:pPr>
              <w:jc w:val="center"/>
              <w:rPr>
                <w:rFonts w:ascii="宋体" w:hAnsi="Times New Roman"/>
                <w:sz w:val="18"/>
                <w:szCs w:val="18"/>
              </w:rPr>
            </w:pPr>
          </w:p>
        </w:tc>
        <w:tc>
          <w:tcPr>
            <w:tcW w:w="559" w:type="dxa"/>
            <w:vAlign w:val="center"/>
          </w:tcPr>
          <w:p w:rsidR="00C41F91" w:rsidRDefault="004B73F7">
            <w:pPr>
              <w:jc w:val="center"/>
              <w:rPr>
                <w:rFonts w:ascii="宋体" w:hAnsi="Times New Roman"/>
                <w:sz w:val="18"/>
                <w:szCs w:val="18"/>
              </w:rPr>
            </w:pPr>
            <w:r>
              <w:rPr>
                <w:rFonts w:ascii="宋体" w:hAnsi="Times New Roman" w:hint="eastAsia"/>
                <w:sz w:val="18"/>
                <w:szCs w:val="18"/>
              </w:rPr>
              <w:t>1W</w:t>
            </w:r>
          </w:p>
        </w:tc>
        <w:tc>
          <w:tcPr>
            <w:tcW w:w="567" w:type="dxa"/>
            <w:vAlign w:val="center"/>
          </w:tcPr>
          <w:p w:rsidR="00C41F91" w:rsidRDefault="00C41F91">
            <w:pPr>
              <w:jc w:val="center"/>
              <w:rPr>
                <w:rFonts w:ascii="宋体" w:hAnsi="Times New Roman"/>
                <w:sz w:val="18"/>
                <w:szCs w:val="18"/>
              </w:rPr>
            </w:pPr>
          </w:p>
        </w:tc>
        <w:tc>
          <w:tcPr>
            <w:tcW w:w="567" w:type="dxa"/>
            <w:vAlign w:val="center"/>
          </w:tcPr>
          <w:p w:rsidR="00C41F91" w:rsidRDefault="00C41F91">
            <w:pPr>
              <w:jc w:val="center"/>
              <w:rPr>
                <w:rFonts w:ascii="宋体" w:hAnsi="Times New Roman"/>
                <w:sz w:val="18"/>
                <w:szCs w:val="18"/>
              </w:rPr>
            </w:pPr>
          </w:p>
        </w:tc>
        <w:tc>
          <w:tcPr>
            <w:tcW w:w="567" w:type="dxa"/>
            <w:vAlign w:val="center"/>
          </w:tcPr>
          <w:p w:rsidR="00C41F91" w:rsidRDefault="00C41F91">
            <w:pPr>
              <w:jc w:val="center"/>
              <w:rPr>
                <w:rFonts w:ascii="宋体" w:hAnsi="Times New Roman"/>
                <w:sz w:val="18"/>
                <w:szCs w:val="18"/>
              </w:rPr>
            </w:pPr>
          </w:p>
        </w:tc>
      </w:tr>
      <w:tr w:rsidR="00C41F91">
        <w:trPr>
          <w:cantSplit/>
          <w:trHeight w:val="232"/>
          <w:jc w:val="center"/>
        </w:trPr>
        <w:tc>
          <w:tcPr>
            <w:tcW w:w="494" w:type="dxa"/>
            <w:vMerge/>
            <w:vAlign w:val="center"/>
          </w:tcPr>
          <w:p w:rsidR="00C41F91" w:rsidRDefault="00C41F91">
            <w:pPr>
              <w:jc w:val="center"/>
              <w:rPr>
                <w:rFonts w:ascii="宋体" w:hAnsi="Times New Roman"/>
                <w:sz w:val="18"/>
                <w:szCs w:val="18"/>
              </w:rPr>
            </w:pPr>
          </w:p>
        </w:tc>
        <w:tc>
          <w:tcPr>
            <w:tcW w:w="1560" w:type="dxa"/>
            <w:vAlign w:val="center"/>
          </w:tcPr>
          <w:p w:rsidR="00C41F91" w:rsidRDefault="004B73F7">
            <w:pPr>
              <w:jc w:val="center"/>
              <w:rPr>
                <w:rFonts w:ascii="宋体" w:hAnsi="Times New Roman"/>
                <w:sz w:val="18"/>
                <w:szCs w:val="18"/>
              </w:rPr>
            </w:pPr>
            <w:r>
              <w:rPr>
                <w:rFonts w:ascii="宋体" w:hAnsi="Times New Roman" w:hint="eastAsia"/>
                <w:sz w:val="18"/>
                <w:szCs w:val="18"/>
              </w:rPr>
              <w:t>010102020215</w:t>
            </w:r>
          </w:p>
        </w:tc>
        <w:tc>
          <w:tcPr>
            <w:tcW w:w="1701" w:type="dxa"/>
            <w:tcBorders>
              <w:right w:val="single" w:sz="4" w:space="0" w:color="auto"/>
            </w:tcBorders>
            <w:vAlign w:val="center"/>
          </w:tcPr>
          <w:p w:rsidR="00C41F91" w:rsidRDefault="004B73F7">
            <w:pPr>
              <w:jc w:val="center"/>
              <w:rPr>
                <w:rFonts w:ascii="宋体" w:hAnsi="Times New Roman"/>
                <w:sz w:val="18"/>
                <w:szCs w:val="18"/>
              </w:rPr>
            </w:pPr>
            <w:r>
              <w:rPr>
                <w:rFonts w:ascii="宋体" w:hAnsi="Times New Roman" w:hint="eastAsia"/>
                <w:sz w:val="18"/>
                <w:szCs w:val="18"/>
              </w:rPr>
              <w:t>XPC</w:t>
            </w:r>
            <w:r>
              <w:rPr>
                <w:rFonts w:ascii="宋体" w:hAnsi="Times New Roman" w:hint="eastAsia"/>
                <w:sz w:val="18"/>
                <w:szCs w:val="18"/>
              </w:rPr>
              <w:t>教学台架</w:t>
            </w:r>
            <w:r>
              <w:rPr>
                <w:rFonts w:ascii="宋体" w:hAnsi="Times New Roman" w:hint="eastAsia"/>
                <w:sz w:val="18"/>
                <w:szCs w:val="18"/>
              </w:rPr>
              <w:t>-</w:t>
            </w:r>
            <w:r>
              <w:rPr>
                <w:rFonts w:ascii="宋体" w:hAnsi="Times New Roman" w:hint="eastAsia"/>
                <w:sz w:val="18"/>
                <w:szCs w:val="18"/>
              </w:rPr>
              <w:t>驾驶模拟（绿控课）</w:t>
            </w:r>
          </w:p>
        </w:tc>
        <w:tc>
          <w:tcPr>
            <w:tcW w:w="425" w:type="dxa"/>
            <w:tcBorders>
              <w:left w:val="single" w:sz="4" w:space="0" w:color="auto"/>
            </w:tcBorders>
            <w:vAlign w:val="center"/>
          </w:tcPr>
          <w:p w:rsidR="00C41F91" w:rsidRDefault="00C41F91">
            <w:pPr>
              <w:jc w:val="center"/>
              <w:rPr>
                <w:rFonts w:ascii="宋体" w:hAnsi="Times New Roman"/>
                <w:sz w:val="18"/>
                <w:szCs w:val="18"/>
              </w:rPr>
            </w:pPr>
          </w:p>
        </w:tc>
        <w:tc>
          <w:tcPr>
            <w:tcW w:w="425" w:type="dxa"/>
            <w:tcBorders>
              <w:right w:val="single" w:sz="4" w:space="0" w:color="auto"/>
            </w:tcBorders>
            <w:vAlign w:val="center"/>
          </w:tcPr>
          <w:p w:rsidR="00C41F91" w:rsidRDefault="004B73F7">
            <w:pPr>
              <w:jc w:val="center"/>
              <w:rPr>
                <w:rFonts w:ascii="宋体" w:hAnsi="Times New Roman"/>
                <w:sz w:val="18"/>
                <w:szCs w:val="18"/>
              </w:rPr>
            </w:pPr>
            <w:r>
              <w:rPr>
                <w:rFonts w:ascii="宋体" w:hAnsi="Times New Roman" w:hint="eastAsia"/>
                <w:sz w:val="18"/>
                <w:szCs w:val="18"/>
              </w:rPr>
              <w:t>E</w:t>
            </w:r>
          </w:p>
        </w:tc>
        <w:tc>
          <w:tcPr>
            <w:tcW w:w="425" w:type="dxa"/>
            <w:tcBorders>
              <w:left w:val="single" w:sz="4" w:space="0" w:color="auto"/>
            </w:tcBorders>
            <w:vAlign w:val="center"/>
          </w:tcPr>
          <w:p w:rsidR="00C41F91" w:rsidRDefault="00C41F91">
            <w:pPr>
              <w:jc w:val="center"/>
              <w:rPr>
                <w:rFonts w:ascii="宋体" w:hAnsi="Times New Roman"/>
                <w:sz w:val="18"/>
                <w:szCs w:val="18"/>
              </w:rPr>
            </w:pPr>
          </w:p>
        </w:tc>
        <w:tc>
          <w:tcPr>
            <w:tcW w:w="709" w:type="dxa"/>
            <w:vAlign w:val="center"/>
          </w:tcPr>
          <w:p w:rsidR="00C41F91" w:rsidRDefault="004B73F7">
            <w:pPr>
              <w:jc w:val="center"/>
              <w:rPr>
                <w:rFonts w:ascii="宋体" w:hAnsi="Times New Roman"/>
                <w:sz w:val="18"/>
                <w:szCs w:val="18"/>
              </w:rPr>
            </w:pPr>
            <w:r>
              <w:rPr>
                <w:rFonts w:ascii="宋体" w:hAnsi="Times New Roman" w:hint="eastAsia"/>
                <w:sz w:val="18"/>
                <w:szCs w:val="18"/>
              </w:rPr>
              <w:t>28</w:t>
            </w:r>
          </w:p>
        </w:tc>
        <w:tc>
          <w:tcPr>
            <w:tcW w:w="709" w:type="dxa"/>
            <w:vAlign w:val="center"/>
          </w:tcPr>
          <w:p w:rsidR="00C41F91" w:rsidRDefault="00C41F91">
            <w:pPr>
              <w:jc w:val="center"/>
              <w:rPr>
                <w:rFonts w:ascii="宋体" w:hAnsi="Times New Roman"/>
                <w:sz w:val="18"/>
                <w:szCs w:val="18"/>
              </w:rPr>
            </w:pPr>
          </w:p>
        </w:tc>
        <w:tc>
          <w:tcPr>
            <w:tcW w:w="709" w:type="dxa"/>
            <w:vAlign w:val="center"/>
          </w:tcPr>
          <w:p w:rsidR="00C41F91" w:rsidRDefault="004B73F7">
            <w:pPr>
              <w:jc w:val="center"/>
              <w:rPr>
                <w:rFonts w:ascii="宋体" w:hAnsi="Times New Roman"/>
                <w:sz w:val="18"/>
                <w:szCs w:val="18"/>
              </w:rPr>
            </w:pPr>
            <w:r>
              <w:rPr>
                <w:rFonts w:ascii="宋体" w:hAnsi="Times New Roman" w:hint="eastAsia"/>
                <w:sz w:val="18"/>
                <w:szCs w:val="18"/>
              </w:rPr>
              <w:t>28</w:t>
            </w:r>
          </w:p>
        </w:tc>
        <w:tc>
          <w:tcPr>
            <w:tcW w:w="529" w:type="dxa"/>
            <w:vAlign w:val="center"/>
          </w:tcPr>
          <w:p w:rsidR="00C41F91" w:rsidRDefault="00C41F91">
            <w:pPr>
              <w:jc w:val="center"/>
              <w:rPr>
                <w:rFonts w:ascii="宋体" w:hAnsi="Times New Roman"/>
                <w:sz w:val="18"/>
                <w:szCs w:val="18"/>
              </w:rPr>
            </w:pPr>
          </w:p>
        </w:tc>
        <w:tc>
          <w:tcPr>
            <w:tcW w:w="488" w:type="dxa"/>
            <w:vAlign w:val="center"/>
          </w:tcPr>
          <w:p w:rsidR="00C41F91" w:rsidRDefault="00C41F91">
            <w:pPr>
              <w:jc w:val="center"/>
              <w:rPr>
                <w:rFonts w:ascii="宋体" w:hAnsi="Times New Roman"/>
                <w:sz w:val="18"/>
                <w:szCs w:val="18"/>
              </w:rPr>
            </w:pPr>
          </w:p>
        </w:tc>
        <w:tc>
          <w:tcPr>
            <w:tcW w:w="559" w:type="dxa"/>
            <w:vAlign w:val="center"/>
          </w:tcPr>
          <w:p w:rsidR="00C41F91" w:rsidRDefault="00C41F91">
            <w:pPr>
              <w:jc w:val="center"/>
              <w:rPr>
                <w:rFonts w:ascii="宋体" w:hAnsi="Times New Roman"/>
                <w:sz w:val="18"/>
                <w:szCs w:val="18"/>
              </w:rPr>
            </w:pPr>
          </w:p>
        </w:tc>
        <w:tc>
          <w:tcPr>
            <w:tcW w:w="567" w:type="dxa"/>
            <w:vAlign w:val="center"/>
          </w:tcPr>
          <w:p w:rsidR="00C41F91" w:rsidRDefault="004B73F7">
            <w:pPr>
              <w:jc w:val="center"/>
              <w:rPr>
                <w:rFonts w:ascii="宋体" w:hAnsi="Times New Roman"/>
                <w:sz w:val="18"/>
                <w:szCs w:val="18"/>
              </w:rPr>
            </w:pPr>
            <w:r>
              <w:rPr>
                <w:rFonts w:ascii="宋体" w:hAnsi="Times New Roman" w:hint="eastAsia"/>
                <w:sz w:val="18"/>
                <w:szCs w:val="18"/>
              </w:rPr>
              <w:t>1W</w:t>
            </w:r>
          </w:p>
        </w:tc>
        <w:tc>
          <w:tcPr>
            <w:tcW w:w="567" w:type="dxa"/>
            <w:vAlign w:val="center"/>
          </w:tcPr>
          <w:p w:rsidR="00C41F91" w:rsidRDefault="00C41F91">
            <w:pPr>
              <w:jc w:val="center"/>
              <w:rPr>
                <w:rFonts w:ascii="宋体" w:hAnsi="Times New Roman"/>
                <w:sz w:val="18"/>
                <w:szCs w:val="18"/>
              </w:rPr>
            </w:pPr>
          </w:p>
        </w:tc>
        <w:tc>
          <w:tcPr>
            <w:tcW w:w="567" w:type="dxa"/>
            <w:vAlign w:val="center"/>
          </w:tcPr>
          <w:p w:rsidR="00C41F91" w:rsidRDefault="00C41F91">
            <w:pPr>
              <w:jc w:val="center"/>
              <w:rPr>
                <w:rFonts w:ascii="宋体" w:hAnsi="Times New Roman"/>
                <w:sz w:val="18"/>
                <w:szCs w:val="18"/>
              </w:rPr>
            </w:pPr>
          </w:p>
        </w:tc>
      </w:tr>
      <w:tr w:rsidR="00C41F91">
        <w:trPr>
          <w:cantSplit/>
          <w:trHeight w:val="670"/>
          <w:jc w:val="center"/>
        </w:trPr>
        <w:tc>
          <w:tcPr>
            <w:tcW w:w="494" w:type="dxa"/>
            <w:vMerge/>
            <w:vAlign w:val="center"/>
          </w:tcPr>
          <w:p w:rsidR="00C41F91" w:rsidRDefault="00C41F91">
            <w:pPr>
              <w:jc w:val="center"/>
              <w:rPr>
                <w:rFonts w:ascii="宋体" w:hAnsi="Times New Roman"/>
                <w:sz w:val="18"/>
                <w:szCs w:val="18"/>
              </w:rPr>
            </w:pPr>
          </w:p>
        </w:tc>
        <w:tc>
          <w:tcPr>
            <w:tcW w:w="1560" w:type="dxa"/>
            <w:vAlign w:val="center"/>
          </w:tcPr>
          <w:p w:rsidR="00C41F91" w:rsidRDefault="004B73F7">
            <w:pPr>
              <w:jc w:val="center"/>
              <w:rPr>
                <w:rFonts w:ascii="宋体" w:hAnsi="Times New Roman"/>
                <w:sz w:val="18"/>
                <w:szCs w:val="18"/>
              </w:rPr>
            </w:pPr>
            <w:r>
              <w:rPr>
                <w:rFonts w:ascii="宋体" w:hAnsi="Times New Roman" w:hint="eastAsia"/>
                <w:sz w:val="18"/>
                <w:szCs w:val="18"/>
              </w:rPr>
              <w:t>010102020216</w:t>
            </w:r>
          </w:p>
        </w:tc>
        <w:tc>
          <w:tcPr>
            <w:tcW w:w="1701" w:type="dxa"/>
            <w:tcBorders>
              <w:right w:val="single" w:sz="4" w:space="0" w:color="auto"/>
            </w:tcBorders>
            <w:vAlign w:val="center"/>
          </w:tcPr>
          <w:p w:rsidR="00C41F91" w:rsidRDefault="004B73F7">
            <w:pPr>
              <w:jc w:val="center"/>
              <w:rPr>
                <w:rFonts w:ascii="宋体" w:hAnsi="Times New Roman"/>
                <w:sz w:val="18"/>
                <w:szCs w:val="18"/>
              </w:rPr>
            </w:pPr>
            <w:r>
              <w:rPr>
                <w:rFonts w:ascii="宋体" w:hAnsi="Times New Roman" w:hint="eastAsia"/>
                <w:sz w:val="18"/>
                <w:szCs w:val="18"/>
              </w:rPr>
              <w:t>机构拆解及组装（绿控课）</w:t>
            </w:r>
          </w:p>
        </w:tc>
        <w:tc>
          <w:tcPr>
            <w:tcW w:w="425" w:type="dxa"/>
            <w:tcBorders>
              <w:left w:val="single" w:sz="4" w:space="0" w:color="auto"/>
            </w:tcBorders>
            <w:vAlign w:val="center"/>
          </w:tcPr>
          <w:p w:rsidR="00C41F91" w:rsidRDefault="00C41F91">
            <w:pPr>
              <w:jc w:val="center"/>
              <w:rPr>
                <w:rFonts w:ascii="宋体" w:hAnsi="Times New Roman"/>
                <w:sz w:val="18"/>
                <w:szCs w:val="18"/>
              </w:rPr>
            </w:pPr>
          </w:p>
        </w:tc>
        <w:tc>
          <w:tcPr>
            <w:tcW w:w="425" w:type="dxa"/>
            <w:tcBorders>
              <w:right w:val="single" w:sz="4" w:space="0" w:color="auto"/>
            </w:tcBorders>
            <w:vAlign w:val="center"/>
          </w:tcPr>
          <w:p w:rsidR="00C41F91" w:rsidRDefault="004B73F7">
            <w:pPr>
              <w:jc w:val="center"/>
              <w:rPr>
                <w:rFonts w:ascii="宋体" w:hAnsi="Times New Roman"/>
                <w:sz w:val="18"/>
                <w:szCs w:val="18"/>
              </w:rPr>
            </w:pPr>
            <w:r>
              <w:rPr>
                <w:rFonts w:ascii="宋体" w:hAnsi="Times New Roman" w:hint="eastAsia"/>
                <w:sz w:val="18"/>
                <w:szCs w:val="18"/>
              </w:rPr>
              <w:t>E</w:t>
            </w:r>
          </w:p>
        </w:tc>
        <w:tc>
          <w:tcPr>
            <w:tcW w:w="425" w:type="dxa"/>
            <w:tcBorders>
              <w:left w:val="single" w:sz="4" w:space="0" w:color="auto"/>
            </w:tcBorders>
            <w:vAlign w:val="center"/>
          </w:tcPr>
          <w:p w:rsidR="00C41F91" w:rsidRDefault="00C41F91">
            <w:pPr>
              <w:jc w:val="center"/>
              <w:rPr>
                <w:rFonts w:ascii="宋体" w:hAnsi="Times New Roman"/>
                <w:sz w:val="18"/>
                <w:szCs w:val="18"/>
              </w:rPr>
            </w:pPr>
          </w:p>
        </w:tc>
        <w:tc>
          <w:tcPr>
            <w:tcW w:w="709" w:type="dxa"/>
            <w:vAlign w:val="center"/>
          </w:tcPr>
          <w:p w:rsidR="00C41F91" w:rsidRDefault="004B73F7">
            <w:pPr>
              <w:jc w:val="center"/>
              <w:rPr>
                <w:rFonts w:ascii="宋体" w:hAnsi="Times New Roman"/>
                <w:sz w:val="18"/>
                <w:szCs w:val="18"/>
              </w:rPr>
            </w:pPr>
            <w:r>
              <w:rPr>
                <w:rFonts w:ascii="宋体" w:hAnsi="Times New Roman" w:hint="eastAsia"/>
                <w:sz w:val="18"/>
                <w:szCs w:val="18"/>
              </w:rPr>
              <w:t>28</w:t>
            </w:r>
          </w:p>
        </w:tc>
        <w:tc>
          <w:tcPr>
            <w:tcW w:w="709" w:type="dxa"/>
            <w:vAlign w:val="center"/>
          </w:tcPr>
          <w:p w:rsidR="00C41F91" w:rsidRDefault="00C41F91">
            <w:pPr>
              <w:jc w:val="center"/>
              <w:rPr>
                <w:rFonts w:ascii="宋体" w:hAnsi="Times New Roman"/>
                <w:sz w:val="18"/>
                <w:szCs w:val="18"/>
              </w:rPr>
            </w:pPr>
          </w:p>
        </w:tc>
        <w:tc>
          <w:tcPr>
            <w:tcW w:w="709" w:type="dxa"/>
            <w:vAlign w:val="center"/>
          </w:tcPr>
          <w:p w:rsidR="00C41F91" w:rsidRDefault="004B73F7">
            <w:pPr>
              <w:jc w:val="center"/>
              <w:rPr>
                <w:rFonts w:ascii="宋体" w:hAnsi="Times New Roman"/>
                <w:sz w:val="18"/>
                <w:szCs w:val="18"/>
              </w:rPr>
            </w:pPr>
            <w:r>
              <w:rPr>
                <w:rFonts w:ascii="宋体" w:hAnsi="Times New Roman" w:hint="eastAsia"/>
                <w:sz w:val="18"/>
                <w:szCs w:val="18"/>
              </w:rPr>
              <w:t>28</w:t>
            </w:r>
          </w:p>
        </w:tc>
        <w:tc>
          <w:tcPr>
            <w:tcW w:w="529" w:type="dxa"/>
            <w:vAlign w:val="center"/>
          </w:tcPr>
          <w:p w:rsidR="00C41F91" w:rsidRDefault="00C41F91">
            <w:pPr>
              <w:jc w:val="center"/>
              <w:rPr>
                <w:rFonts w:ascii="宋体" w:hAnsi="Times New Roman"/>
                <w:sz w:val="18"/>
                <w:szCs w:val="18"/>
              </w:rPr>
            </w:pPr>
          </w:p>
        </w:tc>
        <w:tc>
          <w:tcPr>
            <w:tcW w:w="488" w:type="dxa"/>
            <w:vAlign w:val="center"/>
          </w:tcPr>
          <w:p w:rsidR="00C41F91" w:rsidRDefault="004B73F7">
            <w:pPr>
              <w:jc w:val="center"/>
              <w:rPr>
                <w:rFonts w:ascii="宋体" w:hAnsi="Times New Roman"/>
                <w:sz w:val="18"/>
                <w:szCs w:val="18"/>
              </w:rPr>
            </w:pPr>
            <w:r>
              <w:rPr>
                <w:rFonts w:ascii="宋体" w:hAnsi="Times New Roman" w:hint="eastAsia"/>
                <w:sz w:val="18"/>
                <w:szCs w:val="18"/>
              </w:rPr>
              <w:t>1W</w:t>
            </w:r>
          </w:p>
        </w:tc>
        <w:tc>
          <w:tcPr>
            <w:tcW w:w="559" w:type="dxa"/>
            <w:vAlign w:val="center"/>
          </w:tcPr>
          <w:p w:rsidR="00C41F91" w:rsidRDefault="00C41F91">
            <w:pPr>
              <w:jc w:val="center"/>
              <w:rPr>
                <w:rFonts w:ascii="宋体" w:hAnsi="Times New Roman"/>
                <w:sz w:val="18"/>
                <w:szCs w:val="18"/>
              </w:rPr>
            </w:pPr>
          </w:p>
        </w:tc>
        <w:tc>
          <w:tcPr>
            <w:tcW w:w="567" w:type="dxa"/>
            <w:vAlign w:val="center"/>
          </w:tcPr>
          <w:p w:rsidR="00C41F91" w:rsidRDefault="00C41F91">
            <w:pPr>
              <w:jc w:val="center"/>
              <w:rPr>
                <w:rFonts w:ascii="宋体" w:hAnsi="Times New Roman"/>
                <w:sz w:val="18"/>
                <w:szCs w:val="18"/>
              </w:rPr>
            </w:pPr>
          </w:p>
        </w:tc>
        <w:tc>
          <w:tcPr>
            <w:tcW w:w="567" w:type="dxa"/>
            <w:vAlign w:val="center"/>
          </w:tcPr>
          <w:p w:rsidR="00C41F91" w:rsidRDefault="00C41F91">
            <w:pPr>
              <w:jc w:val="center"/>
              <w:rPr>
                <w:rFonts w:ascii="宋体" w:hAnsi="Times New Roman"/>
                <w:sz w:val="18"/>
                <w:szCs w:val="18"/>
              </w:rPr>
            </w:pPr>
          </w:p>
        </w:tc>
        <w:tc>
          <w:tcPr>
            <w:tcW w:w="567" w:type="dxa"/>
            <w:vAlign w:val="center"/>
          </w:tcPr>
          <w:p w:rsidR="00C41F91" w:rsidRDefault="00C41F91">
            <w:pPr>
              <w:jc w:val="center"/>
              <w:rPr>
                <w:rFonts w:ascii="宋体" w:hAnsi="Times New Roman"/>
                <w:sz w:val="18"/>
                <w:szCs w:val="18"/>
              </w:rPr>
            </w:pPr>
          </w:p>
        </w:tc>
      </w:tr>
      <w:tr w:rsidR="00C41F91">
        <w:trPr>
          <w:cantSplit/>
          <w:trHeight w:val="232"/>
          <w:jc w:val="center"/>
        </w:trPr>
        <w:tc>
          <w:tcPr>
            <w:tcW w:w="494" w:type="dxa"/>
            <w:vMerge/>
            <w:vAlign w:val="center"/>
          </w:tcPr>
          <w:p w:rsidR="00C41F91" w:rsidRDefault="00C41F91">
            <w:pPr>
              <w:jc w:val="center"/>
              <w:rPr>
                <w:rFonts w:ascii="宋体" w:hAnsi="Times New Roman"/>
                <w:sz w:val="18"/>
                <w:szCs w:val="18"/>
              </w:rPr>
            </w:pPr>
          </w:p>
        </w:tc>
        <w:tc>
          <w:tcPr>
            <w:tcW w:w="1560" w:type="dxa"/>
            <w:vAlign w:val="center"/>
          </w:tcPr>
          <w:p w:rsidR="00C41F91" w:rsidRDefault="004B73F7">
            <w:pPr>
              <w:jc w:val="center"/>
              <w:rPr>
                <w:rFonts w:ascii="宋体" w:hAnsi="Times New Roman"/>
                <w:sz w:val="18"/>
                <w:szCs w:val="18"/>
              </w:rPr>
            </w:pPr>
            <w:r>
              <w:rPr>
                <w:rFonts w:ascii="宋体" w:hAnsi="Times New Roman" w:hint="eastAsia"/>
                <w:sz w:val="18"/>
                <w:szCs w:val="18"/>
              </w:rPr>
              <w:t>010102020217</w:t>
            </w:r>
          </w:p>
        </w:tc>
        <w:tc>
          <w:tcPr>
            <w:tcW w:w="1701" w:type="dxa"/>
            <w:tcBorders>
              <w:right w:val="single" w:sz="4" w:space="0" w:color="auto"/>
            </w:tcBorders>
            <w:vAlign w:val="center"/>
          </w:tcPr>
          <w:p w:rsidR="00C41F91" w:rsidRDefault="004B73F7">
            <w:pPr>
              <w:jc w:val="center"/>
              <w:rPr>
                <w:rFonts w:ascii="宋体" w:hAnsi="Times New Roman"/>
                <w:sz w:val="18"/>
                <w:szCs w:val="18"/>
              </w:rPr>
            </w:pPr>
            <w:r>
              <w:rPr>
                <w:rFonts w:ascii="宋体" w:hAnsi="Times New Roman" w:hint="eastAsia"/>
                <w:sz w:val="18"/>
                <w:szCs w:val="18"/>
              </w:rPr>
              <w:t>CANalyzer</w:t>
            </w:r>
            <w:r>
              <w:rPr>
                <w:rFonts w:ascii="宋体" w:hAnsi="Times New Roman" w:hint="eastAsia"/>
                <w:sz w:val="18"/>
                <w:szCs w:val="18"/>
              </w:rPr>
              <w:t>和</w:t>
            </w:r>
            <w:r>
              <w:rPr>
                <w:rFonts w:ascii="宋体" w:hAnsi="Times New Roman" w:hint="eastAsia"/>
                <w:sz w:val="18"/>
                <w:szCs w:val="18"/>
              </w:rPr>
              <w:t>CANpolt</w:t>
            </w:r>
            <w:r>
              <w:rPr>
                <w:rFonts w:ascii="宋体" w:hAnsi="Times New Roman" w:hint="eastAsia"/>
                <w:sz w:val="18"/>
                <w:szCs w:val="18"/>
              </w:rPr>
              <w:t>分析软件使用及数据分析、工作原理（绿控）</w:t>
            </w:r>
          </w:p>
        </w:tc>
        <w:tc>
          <w:tcPr>
            <w:tcW w:w="425" w:type="dxa"/>
            <w:tcBorders>
              <w:left w:val="single" w:sz="4" w:space="0" w:color="auto"/>
            </w:tcBorders>
            <w:vAlign w:val="center"/>
          </w:tcPr>
          <w:p w:rsidR="00C41F91" w:rsidRDefault="00C41F91">
            <w:pPr>
              <w:jc w:val="center"/>
              <w:rPr>
                <w:rFonts w:ascii="宋体" w:hAnsi="Times New Roman"/>
                <w:sz w:val="18"/>
                <w:szCs w:val="18"/>
              </w:rPr>
            </w:pPr>
          </w:p>
        </w:tc>
        <w:tc>
          <w:tcPr>
            <w:tcW w:w="425" w:type="dxa"/>
            <w:tcBorders>
              <w:right w:val="single" w:sz="4" w:space="0" w:color="auto"/>
            </w:tcBorders>
            <w:vAlign w:val="center"/>
          </w:tcPr>
          <w:p w:rsidR="00C41F91" w:rsidRDefault="004B73F7">
            <w:pPr>
              <w:jc w:val="center"/>
              <w:rPr>
                <w:rFonts w:ascii="宋体" w:hAnsi="Times New Roman"/>
                <w:sz w:val="18"/>
                <w:szCs w:val="18"/>
              </w:rPr>
            </w:pPr>
            <w:r>
              <w:rPr>
                <w:rFonts w:ascii="宋体" w:hAnsi="Times New Roman" w:hint="eastAsia"/>
                <w:sz w:val="18"/>
                <w:szCs w:val="18"/>
              </w:rPr>
              <w:t>E</w:t>
            </w:r>
          </w:p>
        </w:tc>
        <w:tc>
          <w:tcPr>
            <w:tcW w:w="425" w:type="dxa"/>
            <w:tcBorders>
              <w:left w:val="single" w:sz="4" w:space="0" w:color="auto"/>
            </w:tcBorders>
            <w:vAlign w:val="center"/>
          </w:tcPr>
          <w:p w:rsidR="00C41F91" w:rsidRDefault="00C41F91">
            <w:pPr>
              <w:jc w:val="center"/>
              <w:rPr>
                <w:rFonts w:ascii="宋体" w:hAnsi="Times New Roman"/>
                <w:sz w:val="18"/>
                <w:szCs w:val="18"/>
              </w:rPr>
            </w:pPr>
          </w:p>
        </w:tc>
        <w:tc>
          <w:tcPr>
            <w:tcW w:w="709" w:type="dxa"/>
            <w:vAlign w:val="center"/>
          </w:tcPr>
          <w:p w:rsidR="00C41F91" w:rsidRDefault="004B73F7">
            <w:pPr>
              <w:jc w:val="center"/>
              <w:rPr>
                <w:rFonts w:ascii="宋体" w:hAnsi="Times New Roman"/>
                <w:sz w:val="18"/>
                <w:szCs w:val="18"/>
              </w:rPr>
            </w:pPr>
            <w:r>
              <w:rPr>
                <w:rFonts w:ascii="宋体" w:hAnsi="Times New Roman" w:hint="eastAsia"/>
                <w:sz w:val="18"/>
                <w:szCs w:val="18"/>
              </w:rPr>
              <w:t>56</w:t>
            </w:r>
          </w:p>
        </w:tc>
        <w:tc>
          <w:tcPr>
            <w:tcW w:w="709" w:type="dxa"/>
            <w:vAlign w:val="center"/>
          </w:tcPr>
          <w:p w:rsidR="00C41F91" w:rsidRDefault="00C41F91">
            <w:pPr>
              <w:jc w:val="center"/>
              <w:rPr>
                <w:rFonts w:ascii="宋体" w:hAnsi="Times New Roman"/>
                <w:sz w:val="18"/>
                <w:szCs w:val="18"/>
              </w:rPr>
            </w:pPr>
          </w:p>
        </w:tc>
        <w:tc>
          <w:tcPr>
            <w:tcW w:w="709" w:type="dxa"/>
            <w:vAlign w:val="center"/>
          </w:tcPr>
          <w:p w:rsidR="00C41F91" w:rsidRDefault="004B73F7">
            <w:pPr>
              <w:jc w:val="center"/>
              <w:rPr>
                <w:rFonts w:ascii="宋体" w:hAnsi="Times New Roman"/>
                <w:sz w:val="18"/>
                <w:szCs w:val="18"/>
              </w:rPr>
            </w:pPr>
            <w:r>
              <w:rPr>
                <w:rFonts w:ascii="宋体" w:hAnsi="Times New Roman" w:hint="eastAsia"/>
                <w:sz w:val="18"/>
                <w:szCs w:val="18"/>
              </w:rPr>
              <w:t>56</w:t>
            </w:r>
          </w:p>
        </w:tc>
        <w:tc>
          <w:tcPr>
            <w:tcW w:w="529" w:type="dxa"/>
            <w:vAlign w:val="center"/>
          </w:tcPr>
          <w:p w:rsidR="00C41F91" w:rsidRDefault="00C41F91">
            <w:pPr>
              <w:jc w:val="center"/>
              <w:rPr>
                <w:rFonts w:ascii="宋体" w:hAnsi="Times New Roman"/>
                <w:sz w:val="18"/>
                <w:szCs w:val="18"/>
              </w:rPr>
            </w:pPr>
          </w:p>
        </w:tc>
        <w:tc>
          <w:tcPr>
            <w:tcW w:w="488" w:type="dxa"/>
            <w:vAlign w:val="center"/>
          </w:tcPr>
          <w:p w:rsidR="00C41F91" w:rsidRDefault="00C41F91">
            <w:pPr>
              <w:jc w:val="center"/>
              <w:rPr>
                <w:rFonts w:ascii="宋体" w:hAnsi="Times New Roman"/>
                <w:sz w:val="18"/>
                <w:szCs w:val="18"/>
              </w:rPr>
            </w:pPr>
          </w:p>
        </w:tc>
        <w:tc>
          <w:tcPr>
            <w:tcW w:w="559" w:type="dxa"/>
            <w:vAlign w:val="center"/>
          </w:tcPr>
          <w:p w:rsidR="00C41F91" w:rsidRDefault="00C41F91">
            <w:pPr>
              <w:jc w:val="center"/>
              <w:rPr>
                <w:rFonts w:ascii="宋体" w:hAnsi="Times New Roman"/>
                <w:sz w:val="18"/>
                <w:szCs w:val="18"/>
              </w:rPr>
            </w:pPr>
          </w:p>
        </w:tc>
        <w:tc>
          <w:tcPr>
            <w:tcW w:w="567" w:type="dxa"/>
            <w:vAlign w:val="center"/>
          </w:tcPr>
          <w:p w:rsidR="00C41F91" w:rsidRDefault="004B73F7">
            <w:pPr>
              <w:jc w:val="center"/>
              <w:rPr>
                <w:rFonts w:ascii="宋体" w:hAnsi="Times New Roman"/>
                <w:sz w:val="18"/>
                <w:szCs w:val="18"/>
              </w:rPr>
            </w:pPr>
            <w:r>
              <w:rPr>
                <w:rFonts w:ascii="宋体" w:hAnsi="Times New Roman" w:hint="eastAsia"/>
                <w:sz w:val="18"/>
                <w:szCs w:val="18"/>
              </w:rPr>
              <w:t>2W</w:t>
            </w:r>
          </w:p>
        </w:tc>
        <w:tc>
          <w:tcPr>
            <w:tcW w:w="567" w:type="dxa"/>
            <w:vAlign w:val="center"/>
          </w:tcPr>
          <w:p w:rsidR="00C41F91" w:rsidRDefault="00C41F91">
            <w:pPr>
              <w:jc w:val="center"/>
              <w:rPr>
                <w:rFonts w:ascii="宋体" w:hAnsi="Times New Roman"/>
                <w:sz w:val="18"/>
                <w:szCs w:val="18"/>
              </w:rPr>
            </w:pPr>
          </w:p>
        </w:tc>
        <w:tc>
          <w:tcPr>
            <w:tcW w:w="567" w:type="dxa"/>
            <w:vAlign w:val="center"/>
          </w:tcPr>
          <w:p w:rsidR="00C41F91" w:rsidRDefault="00C41F91">
            <w:pPr>
              <w:jc w:val="center"/>
              <w:rPr>
                <w:rFonts w:ascii="宋体" w:hAnsi="Times New Roman"/>
                <w:sz w:val="18"/>
                <w:szCs w:val="18"/>
              </w:rPr>
            </w:pPr>
          </w:p>
        </w:tc>
      </w:tr>
      <w:tr w:rsidR="00C41F91">
        <w:trPr>
          <w:cantSplit/>
          <w:trHeight w:val="232"/>
          <w:jc w:val="center"/>
        </w:trPr>
        <w:tc>
          <w:tcPr>
            <w:tcW w:w="494" w:type="dxa"/>
            <w:vMerge/>
            <w:tcBorders>
              <w:bottom w:val="single" w:sz="4" w:space="0" w:color="auto"/>
            </w:tcBorders>
            <w:vAlign w:val="center"/>
          </w:tcPr>
          <w:p w:rsidR="00C41F91" w:rsidRDefault="00C41F91">
            <w:pPr>
              <w:jc w:val="center"/>
              <w:rPr>
                <w:rFonts w:ascii="宋体" w:hAnsi="Times New Roman"/>
                <w:sz w:val="18"/>
                <w:szCs w:val="18"/>
              </w:rPr>
            </w:pPr>
          </w:p>
        </w:tc>
        <w:tc>
          <w:tcPr>
            <w:tcW w:w="1560" w:type="dxa"/>
            <w:tcBorders>
              <w:bottom w:val="single" w:sz="4" w:space="0" w:color="auto"/>
            </w:tcBorders>
            <w:vAlign w:val="center"/>
          </w:tcPr>
          <w:p w:rsidR="00C41F91" w:rsidRDefault="004B73F7">
            <w:pPr>
              <w:jc w:val="center"/>
              <w:rPr>
                <w:rFonts w:ascii="宋体" w:hAnsi="Times New Roman"/>
                <w:sz w:val="18"/>
                <w:szCs w:val="18"/>
              </w:rPr>
            </w:pPr>
            <w:r>
              <w:rPr>
                <w:rFonts w:ascii="宋体" w:hAnsi="Times New Roman" w:hint="eastAsia"/>
                <w:sz w:val="18"/>
                <w:szCs w:val="18"/>
              </w:rPr>
              <w:t>010102020218</w:t>
            </w:r>
          </w:p>
        </w:tc>
        <w:tc>
          <w:tcPr>
            <w:tcW w:w="1701" w:type="dxa"/>
            <w:tcBorders>
              <w:bottom w:val="single" w:sz="4" w:space="0" w:color="auto"/>
              <w:right w:val="single" w:sz="4" w:space="0" w:color="auto"/>
            </w:tcBorders>
            <w:vAlign w:val="center"/>
          </w:tcPr>
          <w:p w:rsidR="00C41F91" w:rsidRDefault="004B73F7">
            <w:pPr>
              <w:jc w:val="center"/>
              <w:rPr>
                <w:rFonts w:ascii="宋体" w:hAnsi="Times New Roman"/>
                <w:sz w:val="18"/>
                <w:szCs w:val="18"/>
              </w:rPr>
            </w:pPr>
            <w:r>
              <w:rPr>
                <w:rFonts w:ascii="宋体" w:hAnsi="Times New Roman" w:hint="eastAsia"/>
                <w:sz w:val="18"/>
                <w:szCs w:val="18"/>
              </w:rPr>
              <w:t>新能源汽车故障诊断（故障案例讲解）（绿控课）</w:t>
            </w:r>
          </w:p>
        </w:tc>
        <w:tc>
          <w:tcPr>
            <w:tcW w:w="425" w:type="dxa"/>
            <w:tcBorders>
              <w:left w:val="single" w:sz="4" w:space="0" w:color="auto"/>
            </w:tcBorders>
            <w:vAlign w:val="center"/>
          </w:tcPr>
          <w:p w:rsidR="00C41F91" w:rsidRDefault="00C41F91">
            <w:pPr>
              <w:jc w:val="center"/>
              <w:rPr>
                <w:rFonts w:ascii="宋体" w:hAnsi="Times New Roman"/>
                <w:sz w:val="18"/>
                <w:szCs w:val="18"/>
              </w:rPr>
            </w:pPr>
          </w:p>
        </w:tc>
        <w:tc>
          <w:tcPr>
            <w:tcW w:w="425" w:type="dxa"/>
            <w:tcBorders>
              <w:right w:val="single" w:sz="4" w:space="0" w:color="auto"/>
            </w:tcBorders>
            <w:vAlign w:val="center"/>
          </w:tcPr>
          <w:p w:rsidR="00C41F91" w:rsidRDefault="004B73F7">
            <w:pPr>
              <w:jc w:val="center"/>
              <w:rPr>
                <w:rFonts w:ascii="宋体" w:hAnsi="Times New Roman"/>
                <w:sz w:val="18"/>
                <w:szCs w:val="18"/>
              </w:rPr>
            </w:pPr>
            <w:r>
              <w:rPr>
                <w:rFonts w:ascii="宋体" w:hAnsi="Times New Roman" w:hint="eastAsia"/>
                <w:sz w:val="18"/>
                <w:szCs w:val="18"/>
              </w:rPr>
              <w:t>E</w:t>
            </w:r>
          </w:p>
        </w:tc>
        <w:tc>
          <w:tcPr>
            <w:tcW w:w="425" w:type="dxa"/>
            <w:tcBorders>
              <w:left w:val="single" w:sz="4" w:space="0" w:color="auto"/>
            </w:tcBorders>
            <w:vAlign w:val="center"/>
          </w:tcPr>
          <w:p w:rsidR="00C41F91" w:rsidRDefault="00C41F91">
            <w:pPr>
              <w:jc w:val="center"/>
              <w:rPr>
                <w:rFonts w:ascii="宋体" w:hAnsi="Times New Roman"/>
                <w:sz w:val="18"/>
                <w:szCs w:val="18"/>
              </w:rPr>
            </w:pPr>
          </w:p>
        </w:tc>
        <w:tc>
          <w:tcPr>
            <w:tcW w:w="709" w:type="dxa"/>
            <w:vAlign w:val="center"/>
          </w:tcPr>
          <w:p w:rsidR="00C41F91" w:rsidRDefault="004B73F7">
            <w:pPr>
              <w:jc w:val="center"/>
              <w:rPr>
                <w:rFonts w:ascii="宋体" w:hAnsi="Times New Roman"/>
                <w:sz w:val="18"/>
                <w:szCs w:val="18"/>
              </w:rPr>
            </w:pPr>
            <w:r>
              <w:rPr>
                <w:rFonts w:ascii="宋体" w:hAnsi="Times New Roman" w:hint="eastAsia"/>
                <w:sz w:val="18"/>
                <w:szCs w:val="18"/>
              </w:rPr>
              <w:t>28</w:t>
            </w:r>
          </w:p>
        </w:tc>
        <w:tc>
          <w:tcPr>
            <w:tcW w:w="709" w:type="dxa"/>
            <w:vAlign w:val="center"/>
          </w:tcPr>
          <w:p w:rsidR="00C41F91" w:rsidRDefault="00C41F91">
            <w:pPr>
              <w:jc w:val="center"/>
              <w:rPr>
                <w:rFonts w:ascii="宋体" w:hAnsi="Times New Roman"/>
                <w:sz w:val="18"/>
                <w:szCs w:val="18"/>
              </w:rPr>
            </w:pPr>
          </w:p>
        </w:tc>
        <w:tc>
          <w:tcPr>
            <w:tcW w:w="709" w:type="dxa"/>
            <w:vAlign w:val="center"/>
          </w:tcPr>
          <w:p w:rsidR="00C41F91" w:rsidRDefault="004B73F7">
            <w:pPr>
              <w:jc w:val="center"/>
              <w:rPr>
                <w:rFonts w:ascii="宋体" w:hAnsi="Times New Roman"/>
                <w:sz w:val="18"/>
                <w:szCs w:val="18"/>
              </w:rPr>
            </w:pPr>
            <w:r>
              <w:rPr>
                <w:rFonts w:ascii="宋体" w:hAnsi="Times New Roman" w:hint="eastAsia"/>
                <w:sz w:val="18"/>
                <w:szCs w:val="18"/>
              </w:rPr>
              <w:t>28</w:t>
            </w:r>
          </w:p>
        </w:tc>
        <w:tc>
          <w:tcPr>
            <w:tcW w:w="529" w:type="dxa"/>
            <w:vAlign w:val="center"/>
          </w:tcPr>
          <w:p w:rsidR="00C41F91" w:rsidRDefault="00C41F91">
            <w:pPr>
              <w:jc w:val="center"/>
              <w:rPr>
                <w:rFonts w:ascii="宋体" w:hAnsi="Times New Roman"/>
                <w:sz w:val="18"/>
                <w:szCs w:val="18"/>
              </w:rPr>
            </w:pPr>
          </w:p>
        </w:tc>
        <w:tc>
          <w:tcPr>
            <w:tcW w:w="488" w:type="dxa"/>
            <w:vAlign w:val="center"/>
          </w:tcPr>
          <w:p w:rsidR="00C41F91" w:rsidRDefault="00C41F91">
            <w:pPr>
              <w:jc w:val="center"/>
              <w:rPr>
                <w:rFonts w:ascii="宋体" w:hAnsi="Times New Roman"/>
                <w:sz w:val="18"/>
                <w:szCs w:val="18"/>
              </w:rPr>
            </w:pPr>
          </w:p>
        </w:tc>
        <w:tc>
          <w:tcPr>
            <w:tcW w:w="559" w:type="dxa"/>
            <w:vAlign w:val="center"/>
          </w:tcPr>
          <w:p w:rsidR="00C41F91" w:rsidRDefault="00C41F91">
            <w:pPr>
              <w:jc w:val="center"/>
              <w:rPr>
                <w:rFonts w:ascii="宋体" w:hAnsi="Times New Roman"/>
                <w:sz w:val="18"/>
                <w:szCs w:val="18"/>
              </w:rPr>
            </w:pPr>
          </w:p>
        </w:tc>
        <w:tc>
          <w:tcPr>
            <w:tcW w:w="567" w:type="dxa"/>
            <w:vAlign w:val="center"/>
          </w:tcPr>
          <w:p w:rsidR="00C41F91" w:rsidRDefault="004B73F7">
            <w:pPr>
              <w:jc w:val="center"/>
              <w:rPr>
                <w:rFonts w:ascii="宋体" w:hAnsi="Times New Roman"/>
                <w:sz w:val="18"/>
                <w:szCs w:val="18"/>
              </w:rPr>
            </w:pPr>
            <w:r>
              <w:rPr>
                <w:rFonts w:ascii="宋体" w:hAnsi="Times New Roman" w:hint="eastAsia"/>
                <w:sz w:val="18"/>
                <w:szCs w:val="18"/>
              </w:rPr>
              <w:t>1W</w:t>
            </w:r>
          </w:p>
        </w:tc>
        <w:tc>
          <w:tcPr>
            <w:tcW w:w="567" w:type="dxa"/>
            <w:vAlign w:val="center"/>
          </w:tcPr>
          <w:p w:rsidR="00C41F91" w:rsidRDefault="00C41F91">
            <w:pPr>
              <w:jc w:val="center"/>
              <w:rPr>
                <w:rFonts w:ascii="宋体" w:hAnsi="Times New Roman"/>
                <w:sz w:val="18"/>
                <w:szCs w:val="18"/>
              </w:rPr>
            </w:pPr>
          </w:p>
        </w:tc>
        <w:tc>
          <w:tcPr>
            <w:tcW w:w="567" w:type="dxa"/>
            <w:vAlign w:val="center"/>
          </w:tcPr>
          <w:p w:rsidR="00C41F91" w:rsidRDefault="00C41F91">
            <w:pPr>
              <w:jc w:val="center"/>
              <w:rPr>
                <w:rFonts w:ascii="宋体" w:hAnsi="Times New Roman"/>
                <w:sz w:val="18"/>
                <w:szCs w:val="18"/>
              </w:rPr>
            </w:pPr>
          </w:p>
        </w:tc>
      </w:tr>
      <w:tr w:rsidR="00C41F91">
        <w:trPr>
          <w:cantSplit/>
          <w:trHeight w:hRule="exact" w:val="349"/>
          <w:jc w:val="center"/>
        </w:trPr>
        <w:tc>
          <w:tcPr>
            <w:tcW w:w="3755" w:type="dxa"/>
            <w:gridSpan w:val="3"/>
            <w:tcBorders>
              <w:top w:val="single" w:sz="4" w:space="0" w:color="auto"/>
              <w:left w:val="single" w:sz="4" w:space="0" w:color="auto"/>
              <w:bottom w:val="single" w:sz="4" w:space="0" w:color="auto"/>
              <w:right w:val="single" w:sz="4" w:space="0" w:color="auto"/>
            </w:tcBorders>
            <w:vAlign w:val="center"/>
          </w:tcPr>
          <w:p w:rsidR="00C41F91" w:rsidRDefault="004B73F7">
            <w:pPr>
              <w:jc w:val="center"/>
              <w:rPr>
                <w:rFonts w:ascii="宋体" w:hAnsi="Times New Roman"/>
                <w:b/>
                <w:bCs/>
                <w:sz w:val="18"/>
                <w:szCs w:val="18"/>
              </w:rPr>
            </w:pPr>
            <w:r>
              <w:rPr>
                <w:rFonts w:ascii="宋体" w:hAnsi="Times New Roman" w:hint="eastAsia"/>
                <w:b/>
                <w:bCs/>
                <w:sz w:val="18"/>
                <w:szCs w:val="18"/>
              </w:rPr>
              <w:t>小</w:t>
            </w:r>
            <w:r>
              <w:rPr>
                <w:rFonts w:ascii="宋体" w:hAnsi="Times New Roman" w:hint="eastAsia"/>
                <w:b/>
                <w:bCs/>
                <w:sz w:val="18"/>
                <w:szCs w:val="18"/>
              </w:rPr>
              <w:t xml:space="preserve">    </w:t>
            </w:r>
            <w:r>
              <w:rPr>
                <w:rFonts w:ascii="宋体" w:hAnsi="Times New Roman" w:hint="eastAsia"/>
                <w:b/>
                <w:bCs/>
                <w:sz w:val="18"/>
                <w:szCs w:val="18"/>
              </w:rPr>
              <w:t>计</w:t>
            </w:r>
          </w:p>
        </w:tc>
        <w:tc>
          <w:tcPr>
            <w:tcW w:w="425" w:type="dxa"/>
            <w:tcBorders>
              <w:left w:val="single" w:sz="4" w:space="0" w:color="auto"/>
            </w:tcBorders>
            <w:vAlign w:val="center"/>
          </w:tcPr>
          <w:p w:rsidR="00C41F91" w:rsidRDefault="00C41F91">
            <w:pPr>
              <w:jc w:val="center"/>
              <w:rPr>
                <w:rFonts w:ascii="宋体" w:hAnsi="Times New Roman"/>
                <w:b/>
                <w:bCs/>
                <w:sz w:val="18"/>
                <w:szCs w:val="18"/>
              </w:rPr>
            </w:pPr>
          </w:p>
        </w:tc>
        <w:tc>
          <w:tcPr>
            <w:tcW w:w="425" w:type="dxa"/>
            <w:tcBorders>
              <w:right w:val="single" w:sz="4" w:space="0" w:color="auto"/>
            </w:tcBorders>
            <w:vAlign w:val="center"/>
          </w:tcPr>
          <w:p w:rsidR="00C41F91" w:rsidRDefault="00C41F91">
            <w:pPr>
              <w:jc w:val="center"/>
              <w:rPr>
                <w:rFonts w:ascii="宋体" w:hAnsi="Times New Roman"/>
                <w:b/>
                <w:bCs/>
                <w:sz w:val="18"/>
                <w:szCs w:val="18"/>
              </w:rPr>
            </w:pPr>
          </w:p>
        </w:tc>
        <w:tc>
          <w:tcPr>
            <w:tcW w:w="425" w:type="dxa"/>
            <w:tcBorders>
              <w:left w:val="single" w:sz="4" w:space="0" w:color="auto"/>
            </w:tcBorders>
            <w:vAlign w:val="center"/>
          </w:tcPr>
          <w:p w:rsidR="00C41F91" w:rsidRDefault="00C41F91">
            <w:pPr>
              <w:jc w:val="center"/>
              <w:rPr>
                <w:rFonts w:ascii="宋体" w:hAnsi="Times New Roman"/>
                <w:b/>
                <w:bCs/>
                <w:sz w:val="18"/>
                <w:szCs w:val="18"/>
              </w:rPr>
            </w:pPr>
          </w:p>
        </w:tc>
        <w:tc>
          <w:tcPr>
            <w:tcW w:w="709" w:type="dxa"/>
            <w:vAlign w:val="center"/>
          </w:tcPr>
          <w:p w:rsidR="00C41F91" w:rsidRDefault="004B73F7">
            <w:pPr>
              <w:jc w:val="center"/>
              <w:rPr>
                <w:rFonts w:ascii="宋体" w:hAnsi="Times New Roman"/>
                <w:b/>
                <w:bCs/>
                <w:sz w:val="18"/>
                <w:szCs w:val="18"/>
              </w:rPr>
            </w:pPr>
            <w:r>
              <w:rPr>
                <w:rFonts w:ascii="宋体" w:hAnsi="Times New Roman" w:hint="eastAsia"/>
                <w:b/>
                <w:bCs/>
                <w:sz w:val="18"/>
                <w:szCs w:val="18"/>
              </w:rPr>
              <w:t>392</w:t>
            </w:r>
          </w:p>
        </w:tc>
        <w:tc>
          <w:tcPr>
            <w:tcW w:w="709" w:type="dxa"/>
            <w:vAlign w:val="center"/>
          </w:tcPr>
          <w:p w:rsidR="00C41F91" w:rsidRDefault="00C41F91">
            <w:pPr>
              <w:jc w:val="center"/>
              <w:rPr>
                <w:rFonts w:ascii="宋体" w:hAnsi="Times New Roman"/>
                <w:b/>
                <w:bCs/>
                <w:sz w:val="18"/>
                <w:szCs w:val="18"/>
              </w:rPr>
            </w:pPr>
          </w:p>
        </w:tc>
        <w:tc>
          <w:tcPr>
            <w:tcW w:w="709" w:type="dxa"/>
            <w:vAlign w:val="center"/>
          </w:tcPr>
          <w:p w:rsidR="00C41F91" w:rsidRDefault="004B73F7">
            <w:pPr>
              <w:jc w:val="center"/>
              <w:rPr>
                <w:rFonts w:ascii="宋体" w:hAnsi="Times New Roman"/>
                <w:b/>
                <w:bCs/>
                <w:sz w:val="18"/>
                <w:szCs w:val="18"/>
              </w:rPr>
            </w:pPr>
            <w:r>
              <w:rPr>
                <w:rFonts w:ascii="宋体" w:hAnsi="Times New Roman" w:hint="eastAsia"/>
                <w:b/>
                <w:bCs/>
                <w:sz w:val="18"/>
                <w:szCs w:val="18"/>
              </w:rPr>
              <w:t>392</w:t>
            </w:r>
          </w:p>
        </w:tc>
        <w:tc>
          <w:tcPr>
            <w:tcW w:w="529" w:type="dxa"/>
            <w:vAlign w:val="center"/>
          </w:tcPr>
          <w:p w:rsidR="00C41F91" w:rsidRDefault="004B73F7">
            <w:pPr>
              <w:jc w:val="center"/>
              <w:rPr>
                <w:rFonts w:ascii="宋体" w:hAnsi="Times New Roman"/>
                <w:b/>
                <w:bCs/>
                <w:sz w:val="18"/>
                <w:szCs w:val="18"/>
              </w:rPr>
            </w:pPr>
            <w:r>
              <w:rPr>
                <w:rFonts w:ascii="宋体" w:hAnsi="Times New Roman" w:hint="eastAsia"/>
                <w:b/>
                <w:bCs/>
                <w:sz w:val="18"/>
                <w:szCs w:val="18"/>
              </w:rPr>
              <w:t>3W</w:t>
            </w:r>
          </w:p>
        </w:tc>
        <w:tc>
          <w:tcPr>
            <w:tcW w:w="488" w:type="dxa"/>
            <w:vAlign w:val="center"/>
          </w:tcPr>
          <w:p w:rsidR="00C41F91" w:rsidRDefault="004B73F7">
            <w:pPr>
              <w:jc w:val="center"/>
              <w:rPr>
                <w:rFonts w:ascii="宋体" w:hAnsi="Times New Roman"/>
                <w:b/>
                <w:bCs/>
                <w:sz w:val="18"/>
                <w:szCs w:val="18"/>
              </w:rPr>
            </w:pPr>
            <w:r>
              <w:rPr>
                <w:rFonts w:ascii="宋体" w:hAnsi="Times New Roman" w:hint="eastAsia"/>
                <w:b/>
                <w:bCs/>
                <w:sz w:val="18"/>
                <w:szCs w:val="18"/>
              </w:rPr>
              <w:t>3W</w:t>
            </w:r>
          </w:p>
        </w:tc>
        <w:tc>
          <w:tcPr>
            <w:tcW w:w="559" w:type="dxa"/>
            <w:vAlign w:val="center"/>
          </w:tcPr>
          <w:p w:rsidR="00C41F91" w:rsidRDefault="004B73F7">
            <w:pPr>
              <w:jc w:val="center"/>
              <w:rPr>
                <w:rFonts w:ascii="宋体" w:hAnsi="Times New Roman"/>
                <w:b/>
                <w:bCs/>
                <w:sz w:val="18"/>
                <w:szCs w:val="18"/>
              </w:rPr>
            </w:pPr>
            <w:r>
              <w:rPr>
                <w:rFonts w:ascii="宋体" w:hAnsi="Times New Roman" w:hint="eastAsia"/>
                <w:b/>
                <w:bCs/>
                <w:sz w:val="18"/>
                <w:szCs w:val="18"/>
              </w:rPr>
              <w:t>4W</w:t>
            </w:r>
          </w:p>
        </w:tc>
        <w:tc>
          <w:tcPr>
            <w:tcW w:w="567" w:type="dxa"/>
            <w:vAlign w:val="center"/>
          </w:tcPr>
          <w:p w:rsidR="00C41F91" w:rsidRDefault="004B73F7">
            <w:pPr>
              <w:jc w:val="center"/>
              <w:rPr>
                <w:rFonts w:ascii="宋体" w:hAnsi="Times New Roman"/>
                <w:b/>
                <w:bCs/>
                <w:sz w:val="18"/>
                <w:szCs w:val="18"/>
              </w:rPr>
            </w:pPr>
            <w:r>
              <w:rPr>
                <w:rFonts w:ascii="宋体" w:hAnsi="Times New Roman" w:hint="eastAsia"/>
                <w:b/>
                <w:bCs/>
                <w:sz w:val="18"/>
                <w:szCs w:val="18"/>
              </w:rPr>
              <w:t>4W</w:t>
            </w:r>
          </w:p>
        </w:tc>
        <w:tc>
          <w:tcPr>
            <w:tcW w:w="567" w:type="dxa"/>
            <w:vAlign w:val="center"/>
          </w:tcPr>
          <w:p w:rsidR="00C41F91" w:rsidRDefault="00C41F91">
            <w:pPr>
              <w:jc w:val="center"/>
              <w:rPr>
                <w:rFonts w:ascii="宋体" w:hAnsi="Times New Roman"/>
                <w:b/>
                <w:bCs/>
                <w:sz w:val="18"/>
                <w:szCs w:val="18"/>
              </w:rPr>
            </w:pPr>
          </w:p>
        </w:tc>
        <w:tc>
          <w:tcPr>
            <w:tcW w:w="567" w:type="dxa"/>
            <w:vAlign w:val="center"/>
          </w:tcPr>
          <w:p w:rsidR="00C41F91" w:rsidRDefault="00C41F91">
            <w:pPr>
              <w:jc w:val="center"/>
              <w:rPr>
                <w:rFonts w:ascii="宋体" w:hAnsi="Times New Roman"/>
                <w:sz w:val="18"/>
                <w:szCs w:val="18"/>
              </w:rPr>
            </w:pPr>
          </w:p>
        </w:tc>
      </w:tr>
      <w:tr w:rsidR="00C41F91">
        <w:trPr>
          <w:cantSplit/>
          <w:trHeight w:val="390"/>
          <w:jc w:val="center"/>
        </w:trPr>
        <w:tc>
          <w:tcPr>
            <w:tcW w:w="494" w:type="dxa"/>
            <w:vMerge w:val="restart"/>
            <w:tcBorders>
              <w:top w:val="single" w:sz="4" w:space="0" w:color="auto"/>
            </w:tcBorders>
            <w:textDirection w:val="tbRlV"/>
            <w:vAlign w:val="center"/>
          </w:tcPr>
          <w:p w:rsidR="00C41F91" w:rsidRDefault="004B73F7">
            <w:pPr>
              <w:jc w:val="center"/>
              <w:rPr>
                <w:rFonts w:ascii="宋体" w:hAnsi="Times New Roman"/>
                <w:sz w:val="18"/>
                <w:szCs w:val="18"/>
              </w:rPr>
            </w:pPr>
            <w:r>
              <w:rPr>
                <w:rFonts w:ascii="宋体" w:hAnsi="Times New Roman" w:hint="eastAsia"/>
                <w:sz w:val="18"/>
                <w:szCs w:val="18"/>
              </w:rPr>
              <w:t>顶岗实习</w:t>
            </w:r>
          </w:p>
        </w:tc>
        <w:tc>
          <w:tcPr>
            <w:tcW w:w="1560" w:type="dxa"/>
            <w:tcBorders>
              <w:top w:val="single" w:sz="4" w:space="0" w:color="auto"/>
            </w:tcBorders>
            <w:vAlign w:val="center"/>
          </w:tcPr>
          <w:p w:rsidR="00C41F91" w:rsidRDefault="004B73F7">
            <w:pPr>
              <w:jc w:val="center"/>
              <w:rPr>
                <w:rFonts w:ascii="宋体" w:hAnsi="Times New Roman"/>
                <w:sz w:val="18"/>
                <w:szCs w:val="18"/>
              </w:rPr>
            </w:pPr>
            <w:r>
              <w:rPr>
                <w:rFonts w:ascii="宋体" w:hAnsi="Times New Roman" w:hint="eastAsia"/>
                <w:sz w:val="18"/>
                <w:szCs w:val="18"/>
              </w:rPr>
              <w:t>010102020401</w:t>
            </w:r>
          </w:p>
        </w:tc>
        <w:tc>
          <w:tcPr>
            <w:tcW w:w="1701" w:type="dxa"/>
            <w:tcBorders>
              <w:top w:val="single" w:sz="4" w:space="0" w:color="auto"/>
              <w:right w:val="single" w:sz="4" w:space="0" w:color="auto"/>
            </w:tcBorders>
            <w:vAlign w:val="center"/>
          </w:tcPr>
          <w:p w:rsidR="00C41F91" w:rsidRDefault="004B73F7">
            <w:pPr>
              <w:jc w:val="center"/>
              <w:rPr>
                <w:rFonts w:ascii="宋体" w:hAnsi="Times New Roman"/>
                <w:sz w:val="18"/>
                <w:szCs w:val="18"/>
              </w:rPr>
            </w:pPr>
            <w:r>
              <w:rPr>
                <w:rFonts w:ascii="宋体" w:hAnsi="Times New Roman" w:hint="eastAsia"/>
                <w:sz w:val="18"/>
                <w:szCs w:val="18"/>
              </w:rPr>
              <w:t>新能源汽车维护保养</w:t>
            </w:r>
          </w:p>
        </w:tc>
        <w:tc>
          <w:tcPr>
            <w:tcW w:w="425" w:type="dxa"/>
            <w:tcBorders>
              <w:left w:val="single" w:sz="4" w:space="0" w:color="auto"/>
            </w:tcBorders>
            <w:vAlign w:val="center"/>
          </w:tcPr>
          <w:p w:rsidR="00C41F91" w:rsidRDefault="00C41F91">
            <w:pPr>
              <w:jc w:val="center"/>
              <w:rPr>
                <w:rFonts w:ascii="宋体" w:hAnsi="Times New Roman"/>
                <w:sz w:val="18"/>
                <w:szCs w:val="18"/>
              </w:rPr>
            </w:pPr>
          </w:p>
        </w:tc>
        <w:tc>
          <w:tcPr>
            <w:tcW w:w="425" w:type="dxa"/>
            <w:tcBorders>
              <w:right w:val="single" w:sz="4" w:space="0" w:color="auto"/>
            </w:tcBorders>
            <w:vAlign w:val="center"/>
          </w:tcPr>
          <w:p w:rsidR="00C41F91" w:rsidRDefault="00C41F91">
            <w:pPr>
              <w:jc w:val="center"/>
              <w:rPr>
                <w:rFonts w:ascii="宋体" w:hAnsi="Times New Roman"/>
                <w:sz w:val="18"/>
                <w:szCs w:val="18"/>
              </w:rPr>
            </w:pPr>
          </w:p>
        </w:tc>
        <w:tc>
          <w:tcPr>
            <w:tcW w:w="425" w:type="dxa"/>
            <w:tcBorders>
              <w:left w:val="single" w:sz="4" w:space="0" w:color="auto"/>
            </w:tcBorders>
            <w:vAlign w:val="center"/>
          </w:tcPr>
          <w:p w:rsidR="00C41F91" w:rsidRDefault="00C41F91">
            <w:pPr>
              <w:jc w:val="center"/>
              <w:rPr>
                <w:rFonts w:ascii="宋体" w:hAnsi="Times New Roman"/>
                <w:sz w:val="18"/>
                <w:szCs w:val="18"/>
              </w:rPr>
            </w:pPr>
          </w:p>
        </w:tc>
        <w:tc>
          <w:tcPr>
            <w:tcW w:w="709" w:type="dxa"/>
            <w:vAlign w:val="center"/>
          </w:tcPr>
          <w:p w:rsidR="00C41F91" w:rsidRDefault="004B73F7">
            <w:pPr>
              <w:jc w:val="center"/>
              <w:rPr>
                <w:rFonts w:ascii="宋体" w:hAnsi="Times New Roman"/>
                <w:sz w:val="18"/>
                <w:szCs w:val="18"/>
              </w:rPr>
            </w:pPr>
            <w:r>
              <w:rPr>
                <w:rFonts w:ascii="宋体" w:hAnsi="Times New Roman" w:hint="eastAsia"/>
                <w:sz w:val="18"/>
                <w:szCs w:val="18"/>
              </w:rPr>
              <w:t>300</w:t>
            </w:r>
          </w:p>
        </w:tc>
        <w:tc>
          <w:tcPr>
            <w:tcW w:w="709" w:type="dxa"/>
            <w:vAlign w:val="center"/>
          </w:tcPr>
          <w:p w:rsidR="00C41F91" w:rsidRDefault="00C41F91">
            <w:pPr>
              <w:jc w:val="center"/>
              <w:rPr>
                <w:rFonts w:ascii="宋体" w:hAnsi="Times New Roman"/>
                <w:sz w:val="18"/>
                <w:szCs w:val="18"/>
              </w:rPr>
            </w:pPr>
          </w:p>
        </w:tc>
        <w:tc>
          <w:tcPr>
            <w:tcW w:w="709" w:type="dxa"/>
            <w:vAlign w:val="center"/>
          </w:tcPr>
          <w:p w:rsidR="00C41F91" w:rsidRDefault="004B73F7">
            <w:pPr>
              <w:jc w:val="center"/>
              <w:rPr>
                <w:rFonts w:ascii="宋体" w:hAnsi="Times New Roman"/>
                <w:sz w:val="18"/>
                <w:szCs w:val="18"/>
              </w:rPr>
            </w:pPr>
            <w:r>
              <w:rPr>
                <w:rFonts w:ascii="宋体" w:hAnsi="Times New Roman" w:hint="eastAsia"/>
                <w:sz w:val="18"/>
                <w:szCs w:val="18"/>
              </w:rPr>
              <w:t>300</w:t>
            </w:r>
          </w:p>
        </w:tc>
        <w:tc>
          <w:tcPr>
            <w:tcW w:w="529" w:type="dxa"/>
            <w:vAlign w:val="center"/>
          </w:tcPr>
          <w:p w:rsidR="00C41F91" w:rsidRDefault="00C41F91">
            <w:pPr>
              <w:jc w:val="center"/>
              <w:rPr>
                <w:rFonts w:ascii="宋体" w:hAnsi="Times New Roman"/>
                <w:sz w:val="18"/>
                <w:szCs w:val="18"/>
              </w:rPr>
            </w:pPr>
          </w:p>
        </w:tc>
        <w:tc>
          <w:tcPr>
            <w:tcW w:w="488" w:type="dxa"/>
            <w:vAlign w:val="center"/>
          </w:tcPr>
          <w:p w:rsidR="00C41F91" w:rsidRDefault="00C41F91">
            <w:pPr>
              <w:jc w:val="center"/>
              <w:rPr>
                <w:rFonts w:ascii="宋体" w:hAnsi="Times New Roman"/>
                <w:sz w:val="18"/>
                <w:szCs w:val="18"/>
              </w:rPr>
            </w:pPr>
          </w:p>
        </w:tc>
        <w:tc>
          <w:tcPr>
            <w:tcW w:w="559" w:type="dxa"/>
            <w:vAlign w:val="center"/>
          </w:tcPr>
          <w:p w:rsidR="00C41F91" w:rsidRDefault="00C41F91">
            <w:pPr>
              <w:jc w:val="center"/>
              <w:rPr>
                <w:rFonts w:ascii="宋体" w:hAnsi="Times New Roman"/>
                <w:sz w:val="18"/>
                <w:szCs w:val="18"/>
              </w:rPr>
            </w:pPr>
          </w:p>
        </w:tc>
        <w:tc>
          <w:tcPr>
            <w:tcW w:w="567" w:type="dxa"/>
            <w:vAlign w:val="center"/>
          </w:tcPr>
          <w:p w:rsidR="00C41F91" w:rsidRDefault="00C41F91">
            <w:pPr>
              <w:jc w:val="center"/>
              <w:rPr>
                <w:rFonts w:ascii="宋体" w:hAnsi="Times New Roman"/>
                <w:sz w:val="18"/>
                <w:szCs w:val="18"/>
              </w:rPr>
            </w:pPr>
          </w:p>
        </w:tc>
        <w:tc>
          <w:tcPr>
            <w:tcW w:w="567" w:type="dxa"/>
            <w:vAlign w:val="center"/>
          </w:tcPr>
          <w:p w:rsidR="00C41F91" w:rsidRDefault="004B73F7">
            <w:pPr>
              <w:jc w:val="center"/>
              <w:rPr>
                <w:rFonts w:ascii="宋体" w:hAnsi="Times New Roman"/>
                <w:sz w:val="18"/>
                <w:szCs w:val="18"/>
              </w:rPr>
            </w:pPr>
            <w:r>
              <w:rPr>
                <w:rFonts w:ascii="宋体" w:hAnsi="Times New Roman" w:hint="eastAsia"/>
                <w:sz w:val="18"/>
                <w:szCs w:val="18"/>
              </w:rPr>
              <w:t>10W</w:t>
            </w:r>
          </w:p>
        </w:tc>
        <w:tc>
          <w:tcPr>
            <w:tcW w:w="567" w:type="dxa"/>
            <w:vAlign w:val="center"/>
          </w:tcPr>
          <w:p w:rsidR="00C41F91" w:rsidRDefault="00C41F91">
            <w:pPr>
              <w:jc w:val="center"/>
              <w:rPr>
                <w:rFonts w:ascii="宋体" w:hAnsi="Times New Roman"/>
                <w:sz w:val="18"/>
                <w:szCs w:val="18"/>
              </w:rPr>
            </w:pPr>
          </w:p>
        </w:tc>
      </w:tr>
      <w:tr w:rsidR="00C41F91">
        <w:trPr>
          <w:cantSplit/>
          <w:trHeight w:val="132"/>
          <w:jc w:val="center"/>
        </w:trPr>
        <w:tc>
          <w:tcPr>
            <w:tcW w:w="494" w:type="dxa"/>
            <w:vMerge/>
            <w:textDirection w:val="tbRlV"/>
            <w:vAlign w:val="center"/>
          </w:tcPr>
          <w:p w:rsidR="00C41F91" w:rsidRDefault="00C41F91">
            <w:pPr>
              <w:jc w:val="center"/>
              <w:rPr>
                <w:rFonts w:ascii="宋体" w:hAnsi="Times New Roman"/>
                <w:sz w:val="18"/>
                <w:szCs w:val="18"/>
              </w:rPr>
            </w:pPr>
          </w:p>
        </w:tc>
        <w:tc>
          <w:tcPr>
            <w:tcW w:w="1560" w:type="dxa"/>
            <w:vAlign w:val="center"/>
          </w:tcPr>
          <w:p w:rsidR="00C41F91" w:rsidRDefault="004B73F7">
            <w:pPr>
              <w:jc w:val="center"/>
              <w:rPr>
                <w:rFonts w:ascii="宋体" w:hAnsi="Times New Roman"/>
                <w:sz w:val="18"/>
                <w:szCs w:val="18"/>
              </w:rPr>
            </w:pPr>
            <w:r>
              <w:rPr>
                <w:rFonts w:ascii="宋体" w:hAnsi="Times New Roman" w:hint="eastAsia"/>
                <w:sz w:val="18"/>
                <w:szCs w:val="18"/>
              </w:rPr>
              <w:t>010102020402</w:t>
            </w:r>
          </w:p>
        </w:tc>
        <w:tc>
          <w:tcPr>
            <w:tcW w:w="1701" w:type="dxa"/>
            <w:tcBorders>
              <w:right w:val="single" w:sz="4" w:space="0" w:color="auto"/>
            </w:tcBorders>
            <w:vAlign w:val="center"/>
          </w:tcPr>
          <w:p w:rsidR="00C41F91" w:rsidRDefault="004B73F7">
            <w:pPr>
              <w:jc w:val="center"/>
              <w:rPr>
                <w:rFonts w:ascii="宋体" w:hAnsi="Times New Roman"/>
                <w:sz w:val="18"/>
                <w:szCs w:val="18"/>
              </w:rPr>
            </w:pPr>
            <w:r>
              <w:rPr>
                <w:rFonts w:ascii="宋体" w:hAnsi="Times New Roman" w:hint="eastAsia"/>
                <w:sz w:val="18"/>
                <w:szCs w:val="18"/>
              </w:rPr>
              <w:t>新能源汽车检测</w:t>
            </w:r>
          </w:p>
        </w:tc>
        <w:tc>
          <w:tcPr>
            <w:tcW w:w="425" w:type="dxa"/>
            <w:tcBorders>
              <w:left w:val="single" w:sz="4" w:space="0" w:color="auto"/>
            </w:tcBorders>
            <w:vAlign w:val="center"/>
          </w:tcPr>
          <w:p w:rsidR="00C41F91" w:rsidRDefault="00C41F91">
            <w:pPr>
              <w:jc w:val="center"/>
              <w:rPr>
                <w:rFonts w:ascii="宋体" w:hAnsi="Times New Roman"/>
                <w:sz w:val="18"/>
                <w:szCs w:val="18"/>
              </w:rPr>
            </w:pPr>
          </w:p>
        </w:tc>
        <w:tc>
          <w:tcPr>
            <w:tcW w:w="425" w:type="dxa"/>
            <w:tcBorders>
              <w:right w:val="single" w:sz="4" w:space="0" w:color="auto"/>
            </w:tcBorders>
            <w:vAlign w:val="center"/>
          </w:tcPr>
          <w:p w:rsidR="00C41F91" w:rsidRDefault="00C41F91">
            <w:pPr>
              <w:jc w:val="center"/>
              <w:rPr>
                <w:rFonts w:ascii="宋体" w:hAnsi="Times New Roman"/>
                <w:sz w:val="18"/>
                <w:szCs w:val="18"/>
              </w:rPr>
            </w:pPr>
          </w:p>
        </w:tc>
        <w:tc>
          <w:tcPr>
            <w:tcW w:w="425" w:type="dxa"/>
            <w:tcBorders>
              <w:left w:val="single" w:sz="4" w:space="0" w:color="auto"/>
            </w:tcBorders>
            <w:vAlign w:val="center"/>
          </w:tcPr>
          <w:p w:rsidR="00C41F91" w:rsidRDefault="00C41F91">
            <w:pPr>
              <w:jc w:val="center"/>
              <w:rPr>
                <w:rFonts w:ascii="宋体" w:hAnsi="Times New Roman"/>
                <w:sz w:val="18"/>
                <w:szCs w:val="18"/>
              </w:rPr>
            </w:pPr>
          </w:p>
        </w:tc>
        <w:tc>
          <w:tcPr>
            <w:tcW w:w="709" w:type="dxa"/>
            <w:vAlign w:val="center"/>
          </w:tcPr>
          <w:p w:rsidR="00C41F91" w:rsidRDefault="004B73F7">
            <w:pPr>
              <w:jc w:val="center"/>
              <w:rPr>
                <w:rFonts w:ascii="宋体" w:hAnsi="Times New Roman"/>
                <w:sz w:val="18"/>
                <w:szCs w:val="18"/>
              </w:rPr>
            </w:pPr>
            <w:r>
              <w:rPr>
                <w:rFonts w:ascii="宋体" w:hAnsi="Times New Roman" w:hint="eastAsia"/>
                <w:sz w:val="18"/>
                <w:szCs w:val="18"/>
              </w:rPr>
              <w:t>420</w:t>
            </w:r>
          </w:p>
        </w:tc>
        <w:tc>
          <w:tcPr>
            <w:tcW w:w="709" w:type="dxa"/>
            <w:vAlign w:val="center"/>
          </w:tcPr>
          <w:p w:rsidR="00C41F91" w:rsidRDefault="00C41F91">
            <w:pPr>
              <w:jc w:val="center"/>
              <w:rPr>
                <w:rFonts w:ascii="宋体" w:hAnsi="Times New Roman"/>
                <w:sz w:val="18"/>
                <w:szCs w:val="18"/>
              </w:rPr>
            </w:pPr>
          </w:p>
        </w:tc>
        <w:tc>
          <w:tcPr>
            <w:tcW w:w="709" w:type="dxa"/>
            <w:vAlign w:val="center"/>
          </w:tcPr>
          <w:p w:rsidR="00C41F91" w:rsidRDefault="004B73F7">
            <w:pPr>
              <w:jc w:val="center"/>
              <w:rPr>
                <w:rFonts w:ascii="宋体" w:hAnsi="Times New Roman"/>
                <w:sz w:val="18"/>
                <w:szCs w:val="18"/>
              </w:rPr>
            </w:pPr>
            <w:r>
              <w:rPr>
                <w:rFonts w:ascii="宋体" w:hAnsi="Times New Roman" w:hint="eastAsia"/>
                <w:sz w:val="18"/>
                <w:szCs w:val="18"/>
              </w:rPr>
              <w:t>420</w:t>
            </w:r>
          </w:p>
        </w:tc>
        <w:tc>
          <w:tcPr>
            <w:tcW w:w="529" w:type="dxa"/>
            <w:vAlign w:val="center"/>
          </w:tcPr>
          <w:p w:rsidR="00C41F91" w:rsidRDefault="00C41F91">
            <w:pPr>
              <w:jc w:val="center"/>
              <w:rPr>
                <w:rFonts w:ascii="宋体" w:hAnsi="Times New Roman"/>
                <w:sz w:val="18"/>
                <w:szCs w:val="18"/>
              </w:rPr>
            </w:pPr>
          </w:p>
        </w:tc>
        <w:tc>
          <w:tcPr>
            <w:tcW w:w="488" w:type="dxa"/>
            <w:vAlign w:val="center"/>
          </w:tcPr>
          <w:p w:rsidR="00C41F91" w:rsidRDefault="00C41F91">
            <w:pPr>
              <w:jc w:val="center"/>
              <w:rPr>
                <w:rFonts w:ascii="宋体" w:hAnsi="Times New Roman"/>
                <w:sz w:val="18"/>
                <w:szCs w:val="18"/>
              </w:rPr>
            </w:pPr>
          </w:p>
        </w:tc>
        <w:tc>
          <w:tcPr>
            <w:tcW w:w="559" w:type="dxa"/>
            <w:vAlign w:val="center"/>
          </w:tcPr>
          <w:p w:rsidR="00C41F91" w:rsidRDefault="00C41F91">
            <w:pPr>
              <w:jc w:val="center"/>
              <w:rPr>
                <w:rFonts w:ascii="宋体" w:hAnsi="Times New Roman"/>
                <w:sz w:val="18"/>
                <w:szCs w:val="18"/>
              </w:rPr>
            </w:pPr>
          </w:p>
        </w:tc>
        <w:tc>
          <w:tcPr>
            <w:tcW w:w="567" w:type="dxa"/>
            <w:vAlign w:val="center"/>
          </w:tcPr>
          <w:p w:rsidR="00C41F91" w:rsidRDefault="00C41F91">
            <w:pPr>
              <w:jc w:val="center"/>
              <w:rPr>
                <w:rFonts w:ascii="宋体" w:hAnsi="Times New Roman"/>
                <w:sz w:val="18"/>
                <w:szCs w:val="18"/>
              </w:rPr>
            </w:pPr>
          </w:p>
        </w:tc>
        <w:tc>
          <w:tcPr>
            <w:tcW w:w="567" w:type="dxa"/>
            <w:vAlign w:val="center"/>
          </w:tcPr>
          <w:p w:rsidR="00C41F91" w:rsidRDefault="004B73F7">
            <w:pPr>
              <w:jc w:val="center"/>
              <w:rPr>
                <w:rFonts w:ascii="宋体" w:hAnsi="Times New Roman"/>
                <w:sz w:val="18"/>
                <w:szCs w:val="18"/>
              </w:rPr>
            </w:pPr>
            <w:r>
              <w:rPr>
                <w:rFonts w:ascii="宋体" w:hAnsi="Times New Roman" w:hint="eastAsia"/>
                <w:sz w:val="18"/>
                <w:szCs w:val="18"/>
              </w:rPr>
              <w:t>10W</w:t>
            </w:r>
          </w:p>
        </w:tc>
        <w:tc>
          <w:tcPr>
            <w:tcW w:w="567" w:type="dxa"/>
            <w:vAlign w:val="center"/>
          </w:tcPr>
          <w:p w:rsidR="00C41F91" w:rsidRDefault="004B73F7">
            <w:pPr>
              <w:jc w:val="center"/>
              <w:rPr>
                <w:rFonts w:ascii="宋体" w:hAnsi="Times New Roman"/>
                <w:sz w:val="18"/>
                <w:szCs w:val="18"/>
              </w:rPr>
            </w:pPr>
            <w:r>
              <w:rPr>
                <w:rFonts w:ascii="宋体" w:hAnsi="Times New Roman" w:hint="eastAsia"/>
                <w:sz w:val="18"/>
                <w:szCs w:val="18"/>
              </w:rPr>
              <w:t>4w</w:t>
            </w:r>
          </w:p>
        </w:tc>
      </w:tr>
      <w:tr w:rsidR="00C41F91">
        <w:trPr>
          <w:cantSplit/>
          <w:trHeight w:val="128"/>
          <w:jc w:val="center"/>
        </w:trPr>
        <w:tc>
          <w:tcPr>
            <w:tcW w:w="494" w:type="dxa"/>
            <w:vMerge/>
            <w:textDirection w:val="tbRlV"/>
            <w:vAlign w:val="center"/>
          </w:tcPr>
          <w:p w:rsidR="00C41F91" w:rsidRDefault="00C41F91">
            <w:pPr>
              <w:jc w:val="center"/>
              <w:rPr>
                <w:rFonts w:ascii="宋体" w:hAnsi="Times New Roman"/>
                <w:sz w:val="18"/>
                <w:szCs w:val="18"/>
              </w:rPr>
            </w:pPr>
          </w:p>
        </w:tc>
        <w:tc>
          <w:tcPr>
            <w:tcW w:w="1560" w:type="dxa"/>
            <w:vAlign w:val="center"/>
          </w:tcPr>
          <w:p w:rsidR="00C41F91" w:rsidRDefault="004B73F7">
            <w:pPr>
              <w:jc w:val="center"/>
              <w:rPr>
                <w:rFonts w:ascii="宋体" w:hAnsi="Times New Roman"/>
                <w:sz w:val="18"/>
                <w:szCs w:val="18"/>
              </w:rPr>
            </w:pPr>
            <w:r>
              <w:rPr>
                <w:rFonts w:ascii="宋体" w:hAnsi="Times New Roman" w:hint="eastAsia"/>
                <w:sz w:val="18"/>
                <w:szCs w:val="18"/>
              </w:rPr>
              <w:t>010102020403</w:t>
            </w:r>
          </w:p>
        </w:tc>
        <w:tc>
          <w:tcPr>
            <w:tcW w:w="1701" w:type="dxa"/>
            <w:tcBorders>
              <w:right w:val="single" w:sz="4" w:space="0" w:color="auto"/>
            </w:tcBorders>
            <w:vAlign w:val="center"/>
          </w:tcPr>
          <w:p w:rsidR="00C41F91" w:rsidRDefault="004B73F7">
            <w:pPr>
              <w:jc w:val="center"/>
              <w:rPr>
                <w:rFonts w:ascii="宋体" w:hAnsi="Times New Roman"/>
                <w:sz w:val="18"/>
                <w:szCs w:val="18"/>
              </w:rPr>
            </w:pPr>
            <w:r>
              <w:rPr>
                <w:rFonts w:ascii="宋体" w:hAnsi="Times New Roman" w:hint="eastAsia"/>
                <w:sz w:val="18"/>
                <w:szCs w:val="18"/>
              </w:rPr>
              <w:t>新能源汽车维修</w:t>
            </w:r>
          </w:p>
        </w:tc>
        <w:tc>
          <w:tcPr>
            <w:tcW w:w="425" w:type="dxa"/>
            <w:tcBorders>
              <w:left w:val="single" w:sz="4" w:space="0" w:color="auto"/>
            </w:tcBorders>
            <w:vAlign w:val="center"/>
          </w:tcPr>
          <w:p w:rsidR="00C41F91" w:rsidRDefault="00C41F91">
            <w:pPr>
              <w:jc w:val="center"/>
              <w:rPr>
                <w:rFonts w:ascii="宋体" w:hAnsi="Times New Roman"/>
                <w:sz w:val="18"/>
                <w:szCs w:val="18"/>
              </w:rPr>
            </w:pPr>
          </w:p>
        </w:tc>
        <w:tc>
          <w:tcPr>
            <w:tcW w:w="425" w:type="dxa"/>
            <w:tcBorders>
              <w:right w:val="single" w:sz="4" w:space="0" w:color="auto"/>
            </w:tcBorders>
            <w:vAlign w:val="center"/>
          </w:tcPr>
          <w:p w:rsidR="00C41F91" w:rsidRDefault="00C41F91">
            <w:pPr>
              <w:jc w:val="center"/>
              <w:rPr>
                <w:rFonts w:ascii="宋体" w:hAnsi="Times New Roman"/>
                <w:sz w:val="18"/>
                <w:szCs w:val="18"/>
              </w:rPr>
            </w:pPr>
          </w:p>
        </w:tc>
        <w:tc>
          <w:tcPr>
            <w:tcW w:w="425" w:type="dxa"/>
            <w:tcBorders>
              <w:left w:val="single" w:sz="4" w:space="0" w:color="auto"/>
            </w:tcBorders>
            <w:vAlign w:val="center"/>
          </w:tcPr>
          <w:p w:rsidR="00C41F91" w:rsidRDefault="00C41F91">
            <w:pPr>
              <w:jc w:val="center"/>
              <w:rPr>
                <w:rFonts w:ascii="宋体" w:hAnsi="Times New Roman"/>
                <w:sz w:val="18"/>
                <w:szCs w:val="18"/>
              </w:rPr>
            </w:pPr>
          </w:p>
        </w:tc>
        <w:tc>
          <w:tcPr>
            <w:tcW w:w="709" w:type="dxa"/>
            <w:vAlign w:val="center"/>
          </w:tcPr>
          <w:p w:rsidR="00C41F91" w:rsidRDefault="004B73F7">
            <w:pPr>
              <w:jc w:val="center"/>
              <w:rPr>
                <w:rFonts w:ascii="宋体" w:hAnsi="Times New Roman"/>
                <w:sz w:val="18"/>
                <w:szCs w:val="18"/>
              </w:rPr>
            </w:pPr>
            <w:r>
              <w:rPr>
                <w:rFonts w:ascii="宋体" w:hAnsi="Times New Roman" w:hint="eastAsia"/>
                <w:sz w:val="18"/>
                <w:szCs w:val="18"/>
              </w:rPr>
              <w:t>420</w:t>
            </w:r>
          </w:p>
        </w:tc>
        <w:tc>
          <w:tcPr>
            <w:tcW w:w="709" w:type="dxa"/>
            <w:vAlign w:val="center"/>
          </w:tcPr>
          <w:p w:rsidR="00C41F91" w:rsidRDefault="00C41F91">
            <w:pPr>
              <w:jc w:val="center"/>
              <w:rPr>
                <w:rFonts w:ascii="宋体" w:hAnsi="Times New Roman"/>
                <w:sz w:val="18"/>
                <w:szCs w:val="18"/>
              </w:rPr>
            </w:pPr>
          </w:p>
        </w:tc>
        <w:tc>
          <w:tcPr>
            <w:tcW w:w="709" w:type="dxa"/>
            <w:vAlign w:val="center"/>
          </w:tcPr>
          <w:p w:rsidR="00C41F91" w:rsidRDefault="004B73F7">
            <w:pPr>
              <w:jc w:val="center"/>
              <w:rPr>
                <w:rFonts w:ascii="宋体" w:hAnsi="Times New Roman"/>
                <w:sz w:val="18"/>
                <w:szCs w:val="18"/>
              </w:rPr>
            </w:pPr>
            <w:r>
              <w:rPr>
                <w:rFonts w:ascii="宋体" w:hAnsi="Times New Roman" w:hint="eastAsia"/>
                <w:sz w:val="18"/>
                <w:szCs w:val="18"/>
              </w:rPr>
              <w:t>420</w:t>
            </w:r>
          </w:p>
        </w:tc>
        <w:tc>
          <w:tcPr>
            <w:tcW w:w="529" w:type="dxa"/>
            <w:vAlign w:val="center"/>
          </w:tcPr>
          <w:p w:rsidR="00C41F91" w:rsidRDefault="00C41F91">
            <w:pPr>
              <w:jc w:val="center"/>
              <w:rPr>
                <w:rFonts w:ascii="宋体" w:hAnsi="Times New Roman"/>
                <w:sz w:val="18"/>
                <w:szCs w:val="18"/>
              </w:rPr>
            </w:pPr>
          </w:p>
        </w:tc>
        <w:tc>
          <w:tcPr>
            <w:tcW w:w="488" w:type="dxa"/>
            <w:vAlign w:val="center"/>
          </w:tcPr>
          <w:p w:rsidR="00C41F91" w:rsidRDefault="00C41F91">
            <w:pPr>
              <w:jc w:val="center"/>
              <w:rPr>
                <w:rFonts w:ascii="宋体" w:hAnsi="Times New Roman"/>
                <w:sz w:val="18"/>
                <w:szCs w:val="18"/>
              </w:rPr>
            </w:pPr>
          </w:p>
        </w:tc>
        <w:tc>
          <w:tcPr>
            <w:tcW w:w="559" w:type="dxa"/>
            <w:vAlign w:val="center"/>
          </w:tcPr>
          <w:p w:rsidR="00C41F91" w:rsidRDefault="00C41F91">
            <w:pPr>
              <w:jc w:val="center"/>
              <w:rPr>
                <w:rFonts w:ascii="宋体" w:hAnsi="Times New Roman"/>
                <w:sz w:val="18"/>
                <w:szCs w:val="18"/>
              </w:rPr>
            </w:pPr>
          </w:p>
        </w:tc>
        <w:tc>
          <w:tcPr>
            <w:tcW w:w="567" w:type="dxa"/>
            <w:vAlign w:val="center"/>
          </w:tcPr>
          <w:p w:rsidR="00C41F91" w:rsidRDefault="00C41F91">
            <w:pPr>
              <w:jc w:val="center"/>
              <w:rPr>
                <w:rFonts w:ascii="宋体" w:hAnsi="Times New Roman"/>
                <w:sz w:val="18"/>
                <w:szCs w:val="18"/>
              </w:rPr>
            </w:pPr>
          </w:p>
        </w:tc>
        <w:tc>
          <w:tcPr>
            <w:tcW w:w="567" w:type="dxa"/>
            <w:vAlign w:val="center"/>
          </w:tcPr>
          <w:p w:rsidR="00C41F91" w:rsidRDefault="00C41F91">
            <w:pPr>
              <w:jc w:val="center"/>
              <w:rPr>
                <w:rFonts w:ascii="宋体" w:hAnsi="Times New Roman"/>
                <w:sz w:val="18"/>
                <w:szCs w:val="18"/>
              </w:rPr>
            </w:pPr>
          </w:p>
        </w:tc>
        <w:tc>
          <w:tcPr>
            <w:tcW w:w="567" w:type="dxa"/>
            <w:vAlign w:val="center"/>
          </w:tcPr>
          <w:p w:rsidR="00C41F91" w:rsidRDefault="004B73F7">
            <w:pPr>
              <w:jc w:val="center"/>
              <w:rPr>
                <w:rFonts w:ascii="宋体" w:hAnsi="Times New Roman"/>
                <w:sz w:val="18"/>
                <w:szCs w:val="18"/>
              </w:rPr>
            </w:pPr>
            <w:r>
              <w:rPr>
                <w:rFonts w:ascii="宋体" w:hAnsi="Times New Roman" w:hint="eastAsia"/>
                <w:sz w:val="18"/>
                <w:szCs w:val="18"/>
              </w:rPr>
              <w:t>14w</w:t>
            </w:r>
          </w:p>
        </w:tc>
      </w:tr>
      <w:tr w:rsidR="00C41F91">
        <w:trPr>
          <w:cantSplit/>
          <w:trHeight w:hRule="exact" w:val="311"/>
          <w:jc w:val="center"/>
        </w:trPr>
        <w:tc>
          <w:tcPr>
            <w:tcW w:w="3755" w:type="dxa"/>
            <w:gridSpan w:val="3"/>
            <w:tcBorders>
              <w:right w:val="single" w:sz="4" w:space="0" w:color="auto"/>
            </w:tcBorders>
            <w:vAlign w:val="center"/>
          </w:tcPr>
          <w:p w:rsidR="00C41F91" w:rsidRDefault="004B73F7">
            <w:pPr>
              <w:jc w:val="center"/>
              <w:rPr>
                <w:rFonts w:ascii="宋体" w:hAnsi="Times New Roman"/>
                <w:b/>
                <w:bCs/>
                <w:sz w:val="18"/>
                <w:szCs w:val="18"/>
              </w:rPr>
            </w:pPr>
            <w:r>
              <w:rPr>
                <w:rFonts w:ascii="宋体" w:hAnsi="Times New Roman" w:hint="eastAsia"/>
                <w:b/>
                <w:bCs/>
                <w:sz w:val="18"/>
                <w:szCs w:val="18"/>
              </w:rPr>
              <w:t>小</w:t>
            </w:r>
            <w:r>
              <w:rPr>
                <w:rFonts w:ascii="宋体" w:hAnsi="Times New Roman" w:hint="eastAsia"/>
                <w:b/>
                <w:bCs/>
                <w:sz w:val="18"/>
                <w:szCs w:val="18"/>
              </w:rPr>
              <w:t xml:space="preserve">    </w:t>
            </w:r>
            <w:r>
              <w:rPr>
                <w:rFonts w:ascii="宋体" w:hAnsi="Times New Roman" w:hint="eastAsia"/>
                <w:b/>
                <w:bCs/>
                <w:sz w:val="18"/>
                <w:szCs w:val="18"/>
              </w:rPr>
              <w:t>计</w:t>
            </w:r>
          </w:p>
        </w:tc>
        <w:tc>
          <w:tcPr>
            <w:tcW w:w="425" w:type="dxa"/>
            <w:tcBorders>
              <w:left w:val="single" w:sz="4" w:space="0" w:color="auto"/>
              <w:right w:val="single" w:sz="4" w:space="0" w:color="auto"/>
            </w:tcBorders>
            <w:vAlign w:val="center"/>
          </w:tcPr>
          <w:p w:rsidR="00C41F91" w:rsidRDefault="00C41F91">
            <w:pPr>
              <w:jc w:val="center"/>
              <w:rPr>
                <w:rFonts w:ascii="宋体" w:hAnsi="Times New Roman"/>
                <w:b/>
                <w:bCs/>
                <w:sz w:val="18"/>
                <w:szCs w:val="18"/>
              </w:rPr>
            </w:pPr>
          </w:p>
        </w:tc>
        <w:tc>
          <w:tcPr>
            <w:tcW w:w="425" w:type="dxa"/>
            <w:tcBorders>
              <w:left w:val="single" w:sz="4" w:space="0" w:color="auto"/>
              <w:right w:val="single" w:sz="4" w:space="0" w:color="auto"/>
            </w:tcBorders>
            <w:vAlign w:val="center"/>
          </w:tcPr>
          <w:p w:rsidR="00C41F91" w:rsidRDefault="00C41F91">
            <w:pPr>
              <w:jc w:val="center"/>
              <w:rPr>
                <w:rFonts w:ascii="宋体" w:hAnsi="Times New Roman"/>
                <w:b/>
                <w:bCs/>
                <w:sz w:val="18"/>
                <w:szCs w:val="18"/>
              </w:rPr>
            </w:pPr>
          </w:p>
        </w:tc>
        <w:tc>
          <w:tcPr>
            <w:tcW w:w="425" w:type="dxa"/>
            <w:tcBorders>
              <w:left w:val="single" w:sz="4" w:space="0" w:color="auto"/>
            </w:tcBorders>
            <w:vAlign w:val="center"/>
          </w:tcPr>
          <w:p w:rsidR="00C41F91" w:rsidRDefault="00C41F91">
            <w:pPr>
              <w:jc w:val="center"/>
              <w:rPr>
                <w:rFonts w:ascii="宋体" w:hAnsi="Times New Roman"/>
                <w:b/>
                <w:bCs/>
                <w:sz w:val="18"/>
                <w:szCs w:val="18"/>
              </w:rPr>
            </w:pPr>
          </w:p>
        </w:tc>
        <w:tc>
          <w:tcPr>
            <w:tcW w:w="709" w:type="dxa"/>
            <w:vAlign w:val="center"/>
          </w:tcPr>
          <w:p w:rsidR="00C41F91" w:rsidRDefault="004B73F7">
            <w:pPr>
              <w:jc w:val="center"/>
              <w:rPr>
                <w:rFonts w:ascii="宋体" w:hAnsi="Times New Roman"/>
                <w:b/>
                <w:bCs/>
                <w:sz w:val="18"/>
                <w:szCs w:val="18"/>
              </w:rPr>
            </w:pPr>
            <w:r>
              <w:rPr>
                <w:rFonts w:ascii="宋体" w:hAnsi="Times New Roman" w:hint="eastAsia"/>
                <w:b/>
                <w:bCs/>
                <w:sz w:val="18"/>
                <w:szCs w:val="18"/>
              </w:rPr>
              <w:t>1140</w:t>
            </w:r>
          </w:p>
        </w:tc>
        <w:tc>
          <w:tcPr>
            <w:tcW w:w="709" w:type="dxa"/>
            <w:vAlign w:val="center"/>
          </w:tcPr>
          <w:p w:rsidR="00C41F91" w:rsidRDefault="00C41F91">
            <w:pPr>
              <w:jc w:val="center"/>
              <w:rPr>
                <w:rFonts w:ascii="宋体" w:hAnsi="Times New Roman"/>
                <w:b/>
                <w:bCs/>
                <w:sz w:val="18"/>
                <w:szCs w:val="18"/>
              </w:rPr>
            </w:pPr>
          </w:p>
        </w:tc>
        <w:tc>
          <w:tcPr>
            <w:tcW w:w="709" w:type="dxa"/>
            <w:vAlign w:val="center"/>
          </w:tcPr>
          <w:p w:rsidR="00C41F91" w:rsidRDefault="004B73F7">
            <w:pPr>
              <w:jc w:val="center"/>
              <w:rPr>
                <w:rFonts w:ascii="宋体" w:hAnsi="Times New Roman"/>
                <w:b/>
                <w:bCs/>
                <w:sz w:val="18"/>
                <w:szCs w:val="18"/>
              </w:rPr>
            </w:pPr>
            <w:r>
              <w:rPr>
                <w:rFonts w:ascii="宋体" w:hAnsi="Times New Roman" w:hint="eastAsia"/>
                <w:b/>
                <w:bCs/>
                <w:sz w:val="18"/>
                <w:szCs w:val="18"/>
              </w:rPr>
              <w:t>1140</w:t>
            </w:r>
          </w:p>
        </w:tc>
        <w:tc>
          <w:tcPr>
            <w:tcW w:w="529" w:type="dxa"/>
            <w:vAlign w:val="center"/>
          </w:tcPr>
          <w:p w:rsidR="00C41F91" w:rsidRDefault="00C41F91">
            <w:pPr>
              <w:jc w:val="center"/>
              <w:rPr>
                <w:rFonts w:ascii="宋体" w:hAnsi="Times New Roman"/>
                <w:b/>
                <w:bCs/>
                <w:sz w:val="18"/>
                <w:szCs w:val="18"/>
              </w:rPr>
            </w:pPr>
          </w:p>
        </w:tc>
        <w:tc>
          <w:tcPr>
            <w:tcW w:w="488" w:type="dxa"/>
            <w:vAlign w:val="center"/>
          </w:tcPr>
          <w:p w:rsidR="00C41F91" w:rsidRDefault="00C41F91">
            <w:pPr>
              <w:jc w:val="center"/>
              <w:rPr>
                <w:rFonts w:ascii="宋体" w:hAnsi="Times New Roman"/>
                <w:b/>
                <w:bCs/>
                <w:sz w:val="18"/>
                <w:szCs w:val="18"/>
              </w:rPr>
            </w:pPr>
          </w:p>
        </w:tc>
        <w:tc>
          <w:tcPr>
            <w:tcW w:w="559" w:type="dxa"/>
            <w:vAlign w:val="center"/>
          </w:tcPr>
          <w:p w:rsidR="00C41F91" w:rsidRDefault="00C41F91">
            <w:pPr>
              <w:jc w:val="center"/>
              <w:rPr>
                <w:rFonts w:ascii="宋体" w:hAnsi="Times New Roman"/>
                <w:b/>
                <w:bCs/>
                <w:sz w:val="18"/>
                <w:szCs w:val="18"/>
              </w:rPr>
            </w:pPr>
          </w:p>
        </w:tc>
        <w:tc>
          <w:tcPr>
            <w:tcW w:w="567" w:type="dxa"/>
            <w:vAlign w:val="center"/>
          </w:tcPr>
          <w:p w:rsidR="00C41F91" w:rsidRDefault="00C41F91">
            <w:pPr>
              <w:jc w:val="center"/>
              <w:rPr>
                <w:rFonts w:ascii="宋体" w:hAnsi="Times New Roman"/>
                <w:b/>
                <w:bCs/>
                <w:sz w:val="18"/>
                <w:szCs w:val="18"/>
              </w:rPr>
            </w:pPr>
          </w:p>
        </w:tc>
        <w:tc>
          <w:tcPr>
            <w:tcW w:w="567" w:type="dxa"/>
            <w:vAlign w:val="center"/>
          </w:tcPr>
          <w:p w:rsidR="00C41F91" w:rsidRDefault="004B73F7">
            <w:pPr>
              <w:jc w:val="center"/>
              <w:rPr>
                <w:rFonts w:ascii="宋体" w:hAnsi="Times New Roman"/>
                <w:b/>
                <w:bCs/>
                <w:sz w:val="18"/>
                <w:szCs w:val="18"/>
              </w:rPr>
            </w:pPr>
            <w:r>
              <w:rPr>
                <w:rFonts w:ascii="宋体" w:hAnsi="Times New Roman" w:hint="eastAsia"/>
                <w:b/>
                <w:bCs/>
                <w:sz w:val="18"/>
                <w:szCs w:val="18"/>
              </w:rPr>
              <w:t>20W</w:t>
            </w:r>
          </w:p>
        </w:tc>
        <w:tc>
          <w:tcPr>
            <w:tcW w:w="567" w:type="dxa"/>
            <w:vAlign w:val="center"/>
          </w:tcPr>
          <w:p w:rsidR="00C41F91" w:rsidRDefault="004B73F7">
            <w:pPr>
              <w:jc w:val="center"/>
              <w:rPr>
                <w:rFonts w:ascii="宋体" w:hAnsi="Times New Roman"/>
                <w:b/>
                <w:bCs/>
                <w:sz w:val="18"/>
                <w:szCs w:val="18"/>
              </w:rPr>
            </w:pPr>
            <w:r>
              <w:rPr>
                <w:rFonts w:ascii="宋体" w:hAnsi="Times New Roman" w:hint="eastAsia"/>
                <w:b/>
                <w:bCs/>
                <w:sz w:val="18"/>
                <w:szCs w:val="18"/>
              </w:rPr>
              <w:t>18w</w:t>
            </w:r>
          </w:p>
        </w:tc>
      </w:tr>
      <w:tr w:rsidR="00C41F91">
        <w:trPr>
          <w:cantSplit/>
          <w:trHeight w:val="286"/>
          <w:jc w:val="center"/>
        </w:trPr>
        <w:tc>
          <w:tcPr>
            <w:tcW w:w="3755" w:type="dxa"/>
            <w:gridSpan w:val="3"/>
            <w:tcBorders>
              <w:right w:val="single" w:sz="4" w:space="0" w:color="auto"/>
            </w:tcBorders>
            <w:vAlign w:val="center"/>
          </w:tcPr>
          <w:p w:rsidR="00C41F91" w:rsidRDefault="004B73F7">
            <w:pPr>
              <w:spacing w:line="0" w:lineRule="atLeast"/>
              <w:jc w:val="center"/>
              <w:rPr>
                <w:rFonts w:ascii="宋体"/>
                <w:b/>
                <w:bCs/>
                <w:sz w:val="18"/>
                <w:szCs w:val="18"/>
              </w:rPr>
            </w:pPr>
            <w:r>
              <w:rPr>
                <w:rFonts w:ascii="宋体" w:hint="eastAsia"/>
                <w:b/>
                <w:bCs/>
                <w:sz w:val="18"/>
                <w:szCs w:val="18"/>
              </w:rPr>
              <w:t>每周总课时数</w:t>
            </w:r>
          </w:p>
        </w:tc>
        <w:tc>
          <w:tcPr>
            <w:tcW w:w="425" w:type="dxa"/>
            <w:tcBorders>
              <w:left w:val="single" w:sz="4" w:space="0" w:color="auto"/>
              <w:right w:val="single" w:sz="4" w:space="0" w:color="auto"/>
            </w:tcBorders>
            <w:vAlign w:val="center"/>
          </w:tcPr>
          <w:p w:rsidR="00C41F91" w:rsidRDefault="00C41F91">
            <w:pPr>
              <w:jc w:val="center"/>
              <w:rPr>
                <w:rFonts w:ascii="宋体"/>
                <w:b/>
                <w:bCs/>
                <w:sz w:val="18"/>
                <w:szCs w:val="18"/>
              </w:rPr>
            </w:pPr>
          </w:p>
        </w:tc>
        <w:tc>
          <w:tcPr>
            <w:tcW w:w="425" w:type="dxa"/>
            <w:tcBorders>
              <w:left w:val="single" w:sz="4" w:space="0" w:color="auto"/>
              <w:right w:val="single" w:sz="4" w:space="0" w:color="auto"/>
            </w:tcBorders>
            <w:vAlign w:val="center"/>
          </w:tcPr>
          <w:p w:rsidR="00C41F91" w:rsidRDefault="00C41F91">
            <w:pPr>
              <w:jc w:val="center"/>
              <w:rPr>
                <w:rFonts w:ascii="宋体"/>
                <w:b/>
                <w:bCs/>
                <w:sz w:val="18"/>
                <w:szCs w:val="18"/>
              </w:rPr>
            </w:pPr>
          </w:p>
        </w:tc>
        <w:tc>
          <w:tcPr>
            <w:tcW w:w="425" w:type="dxa"/>
            <w:tcBorders>
              <w:left w:val="single" w:sz="4" w:space="0" w:color="auto"/>
            </w:tcBorders>
            <w:vAlign w:val="center"/>
          </w:tcPr>
          <w:p w:rsidR="00C41F91" w:rsidRDefault="00C41F91">
            <w:pPr>
              <w:jc w:val="center"/>
              <w:rPr>
                <w:rFonts w:ascii="宋体"/>
                <w:b/>
                <w:bCs/>
                <w:sz w:val="18"/>
                <w:szCs w:val="18"/>
              </w:rPr>
            </w:pPr>
          </w:p>
        </w:tc>
        <w:tc>
          <w:tcPr>
            <w:tcW w:w="709" w:type="dxa"/>
            <w:vAlign w:val="center"/>
          </w:tcPr>
          <w:p w:rsidR="00C41F91" w:rsidRDefault="00C41F91">
            <w:pPr>
              <w:jc w:val="center"/>
              <w:rPr>
                <w:rFonts w:ascii="宋体"/>
                <w:b/>
                <w:bCs/>
                <w:sz w:val="18"/>
                <w:szCs w:val="18"/>
              </w:rPr>
            </w:pPr>
          </w:p>
        </w:tc>
        <w:tc>
          <w:tcPr>
            <w:tcW w:w="709" w:type="dxa"/>
            <w:vAlign w:val="center"/>
          </w:tcPr>
          <w:p w:rsidR="00C41F91" w:rsidRDefault="00C41F91">
            <w:pPr>
              <w:jc w:val="center"/>
              <w:rPr>
                <w:rFonts w:ascii="宋体"/>
                <w:b/>
                <w:bCs/>
                <w:sz w:val="18"/>
                <w:szCs w:val="18"/>
              </w:rPr>
            </w:pPr>
          </w:p>
        </w:tc>
        <w:tc>
          <w:tcPr>
            <w:tcW w:w="709" w:type="dxa"/>
            <w:vAlign w:val="center"/>
          </w:tcPr>
          <w:p w:rsidR="00C41F91" w:rsidRDefault="00C41F91">
            <w:pPr>
              <w:jc w:val="center"/>
              <w:rPr>
                <w:rFonts w:ascii="宋体"/>
                <w:b/>
                <w:bCs/>
                <w:sz w:val="18"/>
                <w:szCs w:val="18"/>
              </w:rPr>
            </w:pPr>
          </w:p>
        </w:tc>
        <w:tc>
          <w:tcPr>
            <w:tcW w:w="529" w:type="dxa"/>
            <w:vAlign w:val="center"/>
          </w:tcPr>
          <w:p w:rsidR="00C41F91" w:rsidRDefault="004B73F7">
            <w:pPr>
              <w:jc w:val="center"/>
              <w:rPr>
                <w:rFonts w:ascii="宋体"/>
                <w:b/>
                <w:bCs/>
                <w:sz w:val="18"/>
                <w:szCs w:val="18"/>
              </w:rPr>
            </w:pPr>
            <w:r>
              <w:rPr>
                <w:rFonts w:ascii="宋体" w:hint="eastAsia"/>
                <w:b/>
                <w:bCs/>
                <w:sz w:val="18"/>
                <w:szCs w:val="18"/>
              </w:rPr>
              <w:t>28</w:t>
            </w:r>
          </w:p>
        </w:tc>
        <w:tc>
          <w:tcPr>
            <w:tcW w:w="488" w:type="dxa"/>
            <w:vAlign w:val="center"/>
          </w:tcPr>
          <w:p w:rsidR="00C41F91" w:rsidRDefault="004B73F7">
            <w:pPr>
              <w:jc w:val="center"/>
              <w:rPr>
                <w:rFonts w:ascii="宋体"/>
                <w:b/>
                <w:bCs/>
                <w:sz w:val="18"/>
                <w:szCs w:val="18"/>
              </w:rPr>
            </w:pPr>
            <w:r>
              <w:rPr>
                <w:rFonts w:ascii="宋体" w:hint="eastAsia"/>
                <w:b/>
                <w:bCs/>
                <w:sz w:val="18"/>
                <w:szCs w:val="18"/>
              </w:rPr>
              <w:t>28</w:t>
            </w:r>
          </w:p>
        </w:tc>
        <w:tc>
          <w:tcPr>
            <w:tcW w:w="559" w:type="dxa"/>
            <w:vAlign w:val="center"/>
          </w:tcPr>
          <w:p w:rsidR="00C41F91" w:rsidRDefault="004B73F7">
            <w:pPr>
              <w:jc w:val="center"/>
              <w:rPr>
                <w:rFonts w:ascii="宋体"/>
                <w:b/>
                <w:bCs/>
                <w:sz w:val="18"/>
                <w:szCs w:val="18"/>
              </w:rPr>
            </w:pPr>
            <w:r>
              <w:rPr>
                <w:rFonts w:ascii="宋体" w:hint="eastAsia"/>
                <w:b/>
                <w:bCs/>
                <w:sz w:val="18"/>
                <w:szCs w:val="18"/>
              </w:rPr>
              <w:t>28</w:t>
            </w:r>
          </w:p>
        </w:tc>
        <w:tc>
          <w:tcPr>
            <w:tcW w:w="567" w:type="dxa"/>
            <w:vAlign w:val="center"/>
          </w:tcPr>
          <w:p w:rsidR="00C41F91" w:rsidRDefault="004B73F7">
            <w:pPr>
              <w:jc w:val="center"/>
              <w:rPr>
                <w:rFonts w:ascii="宋体"/>
                <w:b/>
                <w:bCs/>
                <w:sz w:val="18"/>
                <w:szCs w:val="18"/>
              </w:rPr>
            </w:pPr>
            <w:r>
              <w:rPr>
                <w:rFonts w:ascii="宋体" w:hint="eastAsia"/>
                <w:b/>
                <w:bCs/>
                <w:sz w:val="18"/>
                <w:szCs w:val="18"/>
              </w:rPr>
              <w:t>28</w:t>
            </w:r>
          </w:p>
        </w:tc>
        <w:tc>
          <w:tcPr>
            <w:tcW w:w="567" w:type="dxa"/>
            <w:vAlign w:val="center"/>
          </w:tcPr>
          <w:p w:rsidR="00C41F91" w:rsidRDefault="00C41F91">
            <w:pPr>
              <w:jc w:val="center"/>
              <w:rPr>
                <w:rFonts w:ascii="宋体"/>
                <w:b/>
                <w:bCs/>
                <w:sz w:val="18"/>
                <w:szCs w:val="18"/>
              </w:rPr>
            </w:pPr>
          </w:p>
        </w:tc>
        <w:tc>
          <w:tcPr>
            <w:tcW w:w="567" w:type="dxa"/>
            <w:vAlign w:val="center"/>
          </w:tcPr>
          <w:p w:rsidR="00C41F91" w:rsidRDefault="00C41F91">
            <w:pPr>
              <w:jc w:val="center"/>
              <w:rPr>
                <w:rFonts w:ascii="宋体"/>
                <w:b/>
                <w:bCs/>
                <w:sz w:val="18"/>
                <w:szCs w:val="18"/>
              </w:rPr>
            </w:pPr>
          </w:p>
        </w:tc>
      </w:tr>
      <w:tr w:rsidR="00C41F91">
        <w:trPr>
          <w:cantSplit/>
          <w:trHeight w:val="286"/>
          <w:jc w:val="center"/>
        </w:trPr>
        <w:tc>
          <w:tcPr>
            <w:tcW w:w="3755" w:type="dxa"/>
            <w:gridSpan w:val="3"/>
            <w:tcBorders>
              <w:right w:val="single" w:sz="4" w:space="0" w:color="auto"/>
            </w:tcBorders>
            <w:vAlign w:val="center"/>
          </w:tcPr>
          <w:p w:rsidR="00C41F91" w:rsidRDefault="004B73F7">
            <w:pPr>
              <w:jc w:val="center"/>
              <w:rPr>
                <w:rFonts w:ascii="宋体" w:hAnsi="Times New Roman"/>
                <w:b/>
                <w:bCs/>
                <w:sz w:val="18"/>
                <w:szCs w:val="18"/>
              </w:rPr>
            </w:pPr>
            <w:r>
              <w:rPr>
                <w:rFonts w:ascii="宋体" w:hAnsi="Times New Roman" w:hint="eastAsia"/>
                <w:b/>
                <w:bCs/>
                <w:sz w:val="18"/>
                <w:szCs w:val="18"/>
              </w:rPr>
              <w:t>合</w:t>
            </w:r>
            <w:r>
              <w:rPr>
                <w:rFonts w:ascii="宋体" w:hAnsi="Times New Roman" w:hint="eastAsia"/>
                <w:b/>
                <w:bCs/>
                <w:sz w:val="18"/>
                <w:szCs w:val="18"/>
              </w:rPr>
              <w:t xml:space="preserve">    </w:t>
            </w:r>
            <w:r>
              <w:rPr>
                <w:rFonts w:ascii="宋体" w:hAnsi="Times New Roman" w:hint="eastAsia"/>
                <w:b/>
                <w:bCs/>
                <w:sz w:val="18"/>
                <w:szCs w:val="18"/>
              </w:rPr>
              <w:t>计</w:t>
            </w:r>
          </w:p>
        </w:tc>
        <w:tc>
          <w:tcPr>
            <w:tcW w:w="425" w:type="dxa"/>
            <w:tcBorders>
              <w:left w:val="single" w:sz="4" w:space="0" w:color="auto"/>
              <w:right w:val="single" w:sz="4" w:space="0" w:color="auto"/>
            </w:tcBorders>
            <w:vAlign w:val="center"/>
          </w:tcPr>
          <w:p w:rsidR="00C41F91" w:rsidRDefault="00C41F91">
            <w:pPr>
              <w:jc w:val="center"/>
              <w:rPr>
                <w:rFonts w:ascii="宋体" w:hAnsi="Times New Roman"/>
                <w:b/>
                <w:bCs/>
                <w:sz w:val="18"/>
                <w:szCs w:val="18"/>
              </w:rPr>
            </w:pPr>
          </w:p>
        </w:tc>
        <w:tc>
          <w:tcPr>
            <w:tcW w:w="425" w:type="dxa"/>
            <w:tcBorders>
              <w:left w:val="single" w:sz="4" w:space="0" w:color="auto"/>
              <w:right w:val="single" w:sz="4" w:space="0" w:color="auto"/>
            </w:tcBorders>
            <w:vAlign w:val="center"/>
          </w:tcPr>
          <w:p w:rsidR="00C41F91" w:rsidRDefault="00C41F91">
            <w:pPr>
              <w:jc w:val="center"/>
              <w:rPr>
                <w:rFonts w:ascii="宋体" w:hAnsi="Times New Roman"/>
                <w:b/>
                <w:bCs/>
                <w:sz w:val="18"/>
                <w:szCs w:val="18"/>
              </w:rPr>
            </w:pPr>
          </w:p>
        </w:tc>
        <w:tc>
          <w:tcPr>
            <w:tcW w:w="425" w:type="dxa"/>
            <w:tcBorders>
              <w:left w:val="single" w:sz="4" w:space="0" w:color="auto"/>
            </w:tcBorders>
            <w:vAlign w:val="center"/>
          </w:tcPr>
          <w:p w:rsidR="00C41F91" w:rsidRDefault="00C41F91">
            <w:pPr>
              <w:jc w:val="center"/>
              <w:rPr>
                <w:rFonts w:ascii="宋体" w:hAnsi="Times New Roman"/>
                <w:b/>
                <w:bCs/>
                <w:sz w:val="18"/>
                <w:szCs w:val="18"/>
              </w:rPr>
            </w:pPr>
          </w:p>
        </w:tc>
        <w:tc>
          <w:tcPr>
            <w:tcW w:w="709" w:type="dxa"/>
            <w:vAlign w:val="center"/>
          </w:tcPr>
          <w:p w:rsidR="00C41F91" w:rsidRDefault="004B73F7">
            <w:pPr>
              <w:jc w:val="center"/>
              <w:rPr>
                <w:rFonts w:ascii="宋体" w:hAnsi="Times New Roman"/>
                <w:b/>
                <w:bCs/>
                <w:sz w:val="18"/>
                <w:szCs w:val="18"/>
              </w:rPr>
            </w:pPr>
            <w:r>
              <w:rPr>
                <w:rFonts w:ascii="宋体" w:hAnsi="Times New Roman" w:hint="eastAsia"/>
                <w:b/>
                <w:bCs/>
                <w:sz w:val="18"/>
                <w:szCs w:val="18"/>
              </w:rPr>
              <w:t>3240</w:t>
            </w:r>
          </w:p>
        </w:tc>
        <w:tc>
          <w:tcPr>
            <w:tcW w:w="709" w:type="dxa"/>
            <w:vAlign w:val="center"/>
          </w:tcPr>
          <w:p w:rsidR="00C41F91" w:rsidRDefault="004B73F7">
            <w:pPr>
              <w:jc w:val="center"/>
              <w:rPr>
                <w:rFonts w:ascii="宋体" w:hAnsi="Times New Roman"/>
                <w:b/>
                <w:bCs/>
                <w:sz w:val="18"/>
                <w:szCs w:val="18"/>
              </w:rPr>
            </w:pPr>
            <w:r>
              <w:rPr>
                <w:rFonts w:ascii="宋体" w:hAnsi="Times New Roman" w:hint="eastAsia"/>
                <w:b/>
                <w:bCs/>
                <w:sz w:val="18"/>
                <w:szCs w:val="18"/>
              </w:rPr>
              <w:t>1</w:t>
            </w:r>
            <w:r>
              <w:rPr>
                <w:rFonts w:ascii="宋体" w:hAnsi="Times New Roman" w:hint="eastAsia"/>
                <w:b/>
                <w:bCs/>
                <w:sz w:val="18"/>
                <w:szCs w:val="18"/>
              </w:rPr>
              <w:t>648</w:t>
            </w:r>
          </w:p>
        </w:tc>
        <w:tc>
          <w:tcPr>
            <w:tcW w:w="709" w:type="dxa"/>
            <w:vAlign w:val="center"/>
          </w:tcPr>
          <w:p w:rsidR="00C41F91" w:rsidRDefault="004B73F7">
            <w:pPr>
              <w:jc w:val="center"/>
              <w:rPr>
                <w:rFonts w:ascii="宋体" w:hAnsi="Times New Roman"/>
                <w:b/>
                <w:bCs/>
                <w:sz w:val="18"/>
                <w:szCs w:val="18"/>
              </w:rPr>
            </w:pPr>
            <w:r>
              <w:rPr>
                <w:rFonts w:ascii="宋体" w:hAnsi="Times New Roman" w:hint="eastAsia"/>
                <w:b/>
                <w:bCs/>
                <w:sz w:val="18"/>
                <w:szCs w:val="18"/>
              </w:rPr>
              <w:t>1</w:t>
            </w:r>
            <w:r>
              <w:rPr>
                <w:rFonts w:ascii="宋体" w:hAnsi="Times New Roman" w:hint="eastAsia"/>
                <w:b/>
                <w:bCs/>
                <w:sz w:val="18"/>
                <w:szCs w:val="18"/>
              </w:rPr>
              <w:t>592</w:t>
            </w:r>
          </w:p>
        </w:tc>
        <w:tc>
          <w:tcPr>
            <w:tcW w:w="529" w:type="dxa"/>
            <w:vAlign w:val="center"/>
          </w:tcPr>
          <w:p w:rsidR="00C41F91" w:rsidRDefault="004B73F7">
            <w:pPr>
              <w:jc w:val="center"/>
              <w:rPr>
                <w:rFonts w:ascii="宋体" w:hAnsi="Times New Roman"/>
                <w:b/>
                <w:bCs/>
                <w:sz w:val="18"/>
                <w:szCs w:val="18"/>
              </w:rPr>
            </w:pPr>
            <w:r>
              <w:rPr>
                <w:rFonts w:ascii="宋体" w:hAnsi="Times New Roman" w:hint="eastAsia"/>
                <w:b/>
                <w:bCs/>
                <w:sz w:val="18"/>
                <w:szCs w:val="18"/>
              </w:rPr>
              <w:t>3W</w:t>
            </w:r>
          </w:p>
        </w:tc>
        <w:tc>
          <w:tcPr>
            <w:tcW w:w="488" w:type="dxa"/>
            <w:vAlign w:val="center"/>
          </w:tcPr>
          <w:p w:rsidR="00C41F91" w:rsidRDefault="004B73F7">
            <w:pPr>
              <w:jc w:val="center"/>
              <w:rPr>
                <w:rFonts w:ascii="宋体" w:hAnsi="Times New Roman"/>
                <w:b/>
                <w:bCs/>
                <w:sz w:val="18"/>
                <w:szCs w:val="18"/>
              </w:rPr>
            </w:pPr>
            <w:r>
              <w:rPr>
                <w:rFonts w:ascii="宋体" w:hAnsi="Times New Roman" w:hint="eastAsia"/>
                <w:b/>
                <w:bCs/>
                <w:sz w:val="18"/>
                <w:szCs w:val="18"/>
              </w:rPr>
              <w:t>3W</w:t>
            </w:r>
          </w:p>
        </w:tc>
        <w:tc>
          <w:tcPr>
            <w:tcW w:w="559" w:type="dxa"/>
            <w:vAlign w:val="center"/>
          </w:tcPr>
          <w:p w:rsidR="00C41F91" w:rsidRDefault="004B73F7">
            <w:pPr>
              <w:jc w:val="center"/>
              <w:rPr>
                <w:rFonts w:ascii="宋体" w:hAnsi="Times New Roman"/>
                <w:b/>
                <w:bCs/>
                <w:sz w:val="18"/>
                <w:szCs w:val="18"/>
              </w:rPr>
            </w:pPr>
            <w:r>
              <w:rPr>
                <w:rFonts w:ascii="宋体" w:hAnsi="Times New Roman" w:hint="eastAsia"/>
                <w:b/>
                <w:bCs/>
                <w:sz w:val="18"/>
                <w:szCs w:val="18"/>
              </w:rPr>
              <w:t>4W</w:t>
            </w:r>
          </w:p>
        </w:tc>
        <w:tc>
          <w:tcPr>
            <w:tcW w:w="567" w:type="dxa"/>
            <w:vAlign w:val="center"/>
          </w:tcPr>
          <w:p w:rsidR="00C41F91" w:rsidRDefault="004B73F7">
            <w:pPr>
              <w:jc w:val="center"/>
              <w:rPr>
                <w:rFonts w:ascii="宋体" w:hAnsi="Times New Roman"/>
                <w:b/>
                <w:bCs/>
                <w:sz w:val="18"/>
                <w:szCs w:val="18"/>
              </w:rPr>
            </w:pPr>
            <w:r>
              <w:rPr>
                <w:rFonts w:ascii="宋体" w:hAnsi="Times New Roman" w:hint="eastAsia"/>
                <w:b/>
                <w:bCs/>
                <w:sz w:val="18"/>
                <w:szCs w:val="18"/>
              </w:rPr>
              <w:t>4W</w:t>
            </w:r>
          </w:p>
        </w:tc>
        <w:tc>
          <w:tcPr>
            <w:tcW w:w="567" w:type="dxa"/>
            <w:vAlign w:val="center"/>
          </w:tcPr>
          <w:p w:rsidR="00C41F91" w:rsidRDefault="00C41F91">
            <w:pPr>
              <w:jc w:val="center"/>
              <w:rPr>
                <w:rFonts w:ascii="宋体" w:hAnsi="Times New Roman"/>
                <w:b/>
                <w:bCs/>
                <w:sz w:val="18"/>
                <w:szCs w:val="18"/>
              </w:rPr>
            </w:pPr>
          </w:p>
        </w:tc>
        <w:tc>
          <w:tcPr>
            <w:tcW w:w="567" w:type="dxa"/>
            <w:vAlign w:val="center"/>
          </w:tcPr>
          <w:p w:rsidR="00C41F91" w:rsidRDefault="00C41F91">
            <w:pPr>
              <w:jc w:val="center"/>
              <w:rPr>
                <w:rFonts w:ascii="宋体" w:hAnsi="Times New Roman"/>
                <w:b/>
                <w:bCs/>
                <w:sz w:val="18"/>
                <w:szCs w:val="18"/>
              </w:rPr>
            </w:pPr>
          </w:p>
        </w:tc>
      </w:tr>
    </w:tbl>
    <w:p w:rsidR="00C41F91" w:rsidRDefault="00C41F91">
      <w:pPr>
        <w:rPr>
          <w:rFonts w:ascii="Times New Roman" w:hAnsi="Times New Roman"/>
          <w:b/>
          <w:color w:val="000000"/>
          <w:sz w:val="24"/>
          <w:szCs w:val="24"/>
        </w:rPr>
      </w:pPr>
    </w:p>
    <w:p w:rsidR="00C41F91" w:rsidRDefault="004B73F7">
      <w:pPr>
        <w:spacing w:line="360" w:lineRule="auto"/>
        <w:rPr>
          <w:rFonts w:ascii="Times New Roman" w:hAnsi="Times New Roman"/>
          <w:b/>
          <w:color w:val="000000"/>
          <w:sz w:val="24"/>
          <w:szCs w:val="24"/>
        </w:rPr>
      </w:pPr>
      <w:r>
        <w:rPr>
          <w:rFonts w:ascii="Times New Roman" w:hAnsi="Times New Roman" w:hint="eastAsia"/>
          <w:b/>
          <w:color w:val="000000"/>
          <w:sz w:val="24"/>
          <w:szCs w:val="24"/>
        </w:rPr>
        <w:t>教学活动时间安排表</w:t>
      </w:r>
    </w:p>
    <w:p w:rsidR="00C41F91" w:rsidRDefault="00C41F91">
      <w:pPr>
        <w:spacing w:line="360" w:lineRule="auto"/>
        <w:rPr>
          <w:rFonts w:ascii="Times New Roman" w:hAnsi="Times New Roman"/>
          <w:b/>
          <w:color w:val="000000"/>
          <w:sz w:val="24"/>
          <w:szCs w:val="24"/>
        </w:rPr>
      </w:pPr>
    </w:p>
    <w:tbl>
      <w:tblPr>
        <w:tblW w:w="4997"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698"/>
        <w:gridCol w:w="1437"/>
        <w:gridCol w:w="1372"/>
        <w:gridCol w:w="1574"/>
        <w:gridCol w:w="1299"/>
        <w:gridCol w:w="1281"/>
        <w:gridCol w:w="1395"/>
      </w:tblGrid>
      <w:tr w:rsidR="00C41F91">
        <w:trPr>
          <w:cantSplit/>
          <w:trHeight w:val="577"/>
        </w:trPr>
        <w:tc>
          <w:tcPr>
            <w:tcW w:w="385" w:type="pct"/>
            <w:vAlign w:val="center"/>
          </w:tcPr>
          <w:p w:rsidR="00C41F91" w:rsidRDefault="004B73F7">
            <w:pPr>
              <w:jc w:val="center"/>
              <w:rPr>
                <w:rFonts w:ascii="宋体" w:hAnsi="宋体" w:cs="宋体"/>
                <w:szCs w:val="21"/>
              </w:rPr>
            </w:pPr>
            <w:r>
              <w:rPr>
                <w:rFonts w:ascii="宋体" w:hAnsi="宋体" w:cs="宋体" w:hint="eastAsia"/>
                <w:szCs w:val="21"/>
              </w:rPr>
              <w:t>学年</w:t>
            </w:r>
          </w:p>
        </w:tc>
        <w:tc>
          <w:tcPr>
            <w:tcW w:w="792" w:type="pct"/>
            <w:vAlign w:val="center"/>
          </w:tcPr>
          <w:p w:rsidR="00C41F91" w:rsidRDefault="004B73F7">
            <w:pPr>
              <w:jc w:val="center"/>
              <w:rPr>
                <w:rFonts w:ascii="宋体" w:hAnsi="宋体" w:cs="宋体"/>
                <w:szCs w:val="21"/>
              </w:rPr>
            </w:pPr>
            <w:r>
              <w:rPr>
                <w:rFonts w:ascii="宋体" w:hAnsi="宋体" w:cs="宋体" w:hint="eastAsia"/>
                <w:szCs w:val="21"/>
              </w:rPr>
              <w:t>学期</w:t>
            </w:r>
          </w:p>
        </w:tc>
        <w:tc>
          <w:tcPr>
            <w:tcW w:w="757" w:type="pct"/>
            <w:vAlign w:val="center"/>
          </w:tcPr>
          <w:p w:rsidR="00C41F91" w:rsidRDefault="004B73F7">
            <w:pPr>
              <w:jc w:val="center"/>
              <w:rPr>
                <w:rFonts w:ascii="宋体" w:hAnsi="宋体" w:cs="宋体"/>
                <w:szCs w:val="21"/>
              </w:rPr>
            </w:pPr>
            <w:r>
              <w:rPr>
                <w:rFonts w:ascii="宋体" w:hAnsi="宋体" w:cs="宋体" w:hint="eastAsia"/>
                <w:szCs w:val="21"/>
              </w:rPr>
              <w:t>教学（含复习、考试、实习、实训）</w:t>
            </w:r>
          </w:p>
        </w:tc>
        <w:tc>
          <w:tcPr>
            <w:tcW w:w="868" w:type="pct"/>
            <w:vAlign w:val="center"/>
          </w:tcPr>
          <w:p w:rsidR="00C41F91" w:rsidRDefault="004B73F7">
            <w:pPr>
              <w:jc w:val="center"/>
              <w:rPr>
                <w:rFonts w:ascii="宋体" w:hAnsi="宋体" w:cs="宋体"/>
                <w:szCs w:val="21"/>
              </w:rPr>
            </w:pPr>
            <w:r>
              <w:rPr>
                <w:rFonts w:ascii="宋体" w:hAnsi="宋体" w:cs="宋体" w:hint="eastAsia"/>
                <w:szCs w:val="21"/>
              </w:rPr>
              <w:t>活动</w:t>
            </w:r>
            <w:r>
              <w:rPr>
                <w:rFonts w:ascii="宋体" w:hAnsi="宋体" w:cs="宋体" w:hint="eastAsia"/>
                <w:szCs w:val="21"/>
              </w:rPr>
              <w:t>(</w:t>
            </w:r>
            <w:r>
              <w:rPr>
                <w:rFonts w:ascii="宋体" w:hAnsi="宋体" w:cs="宋体" w:hint="eastAsia"/>
                <w:szCs w:val="21"/>
              </w:rPr>
              <w:t>含军训等</w:t>
            </w:r>
            <w:r>
              <w:rPr>
                <w:rFonts w:ascii="宋体" w:hAnsi="宋体" w:cs="宋体" w:hint="eastAsia"/>
                <w:szCs w:val="21"/>
              </w:rPr>
              <w:t>)</w:t>
            </w:r>
          </w:p>
        </w:tc>
        <w:tc>
          <w:tcPr>
            <w:tcW w:w="717" w:type="pct"/>
            <w:vAlign w:val="center"/>
          </w:tcPr>
          <w:p w:rsidR="00C41F91" w:rsidRDefault="004B73F7">
            <w:pPr>
              <w:jc w:val="center"/>
              <w:rPr>
                <w:rFonts w:ascii="宋体" w:hAnsi="宋体" w:cs="宋体"/>
                <w:szCs w:val="21"/>
              </w:rPr>
            </w:pPr>
            <w:r>
              <w:rPr>
                <w:rFonts w:ascii="宋体" w:hAnsi="宋体" w:cs="宋体" w:hint="eastAsia"/>
                <w:szCs w:val="21"/>
              </w:rPr>
              <w:t>教学时间</w:t>
            </w:r>
          </w:p>
        </w:tc>
        <w:tc>
          <w:tcPr>
            <w:tcW w:w="707" w:type="pct"/>
            <w:vAlign w:val="center"/>
          </w:tcPr>
          <w:p w:rsidR="00C41F91" w:rsidRDefault="004B73F7">
            <w:pPr>
              <w:jc w:val="center"/>
              <w:rPr>
                <w:rFonts w:ascii="宋体" w:hAnsi="宋体" w:cs="宋体"/>
                <w:szCs w:val="21"/>
              </w:rPr>
            </w:pPr>
            <w:r>
              <w:rPr>
                <w:rFonts w:ascii="宋体" w:hAnsi="宋体" w:cs="宋体" w:hint="eastAsia"/>
                <w:szCs w:val="21"/>
              </w:rPr>
              <w:t>假</w:t>
            </w:r>
            <w:r>
              <w:rPr>
                <w:rFonts w:ascii="宋体" w:hAnsi="宋体" w:cs="宋体" w:hint="eastAsia"/>
                <w:szCs w:val="21"/>
              </w:rPr>
              <w:t xml:space="preserve"> </w:t>
            </w:r>
            <w:r>
              <w:rPr>
                <w:rFonts w:ascii="宋体" w:hAnsi="宋体" w:cs="宋体" w:hint="eastAsia"/>
                <w:szCs w:val="21"/>
              </w:rPr>
              <w:t>期</w:t>
            </w:r>
          </w:p>
        </w:tc>
        <w:tc>
          <w:tcPr>
            <w:tcW w:w="770" w:type="pct"/>
            <w:vAlign w:val="center"/>
          </w:tcPr>
          <w:p w:rsidR="00C41F91" w:rsidRDefault="004B73F7">
            <w:pPr>
              <w:jc w:val="center"/>
              <w:rPr>
                <w:rFonts w:ascii="宋体" w:hAnsi="宋体" w:cs="宋体"/>
                <w:szCs w:val="21"/>
              </w:rPr>
            </w:pPr>
            <w:r>
              <w:rPr>
                <w:rFonts w:ascii="宋体" w:hAnsi="宋体" w:cs="宋体" w:hint="eastAsia"/>
                <w:szCs w:val="21"/>
              </w:rPr>
              <w:t>合</w:t>
            </w:r>
            <w:r>
              <w:rPr>
                <w:rFonts w:ascii="宋体" w:hAnsi="宋体" w:cs="宋体" w:hint="eastAsia"/>
                <w:szCs w:val="21"/>
              </w:rPr>
              <w:t xml:space="preserve"> </w:t>
            </w:r>
            <w:r>
              <w:rPr>
                <w:rFonts w:ascii="宋体" w:hAnsi="宋体" w:cs="宋体" w:hint="eastAsia"/>
                <w:szCs w:val="21"/>
              </w:rPr>
              <w:t>计</w:t>
            </w:r>
          </w:p>
        </w:tc>
      </w:tr>
      <w:tr w:rsidR="00C41F91">
        <w:trPr>
          <w:cantSplit/>
          <w:trHeight w:val="577"/>
        </w:trPr>
        <w:tc>
          <w:tcPr>
            <w:tcW w:w="385" w:type="pct"/>
            <w:vMerge w:val="restart"/>
            <w:vAlign w:val="center"/>
          </w:tcPr>
          <w:p w:rsidR="00C41F91" w:rsidRDefault="004B73F7">
            <w:pPr>
              <w:jc w:val="center"/>
              <w:rPr>
                <w:rFonts w:ascii="宋体" w:hAnsi="宋体" w:cs="宋体"/>
                <w:szCs w:val="21"/>
              </w:rPr>
            </w:pPr>
            <w:r>
              <w:rPr>
                <w:rFonts w:ascii="宋体" w:hAnsi="宋体" w:cs="宋体" w:hint="eastAsia"/>
                <w:szCs w:val="21"/>
              </w:rPr>
              <w:t>一</w:t>
            </w:r>
          </w:p>
        </w:tc>
        <w:tc>
          <w:tcPr>
            <w:tcW w:w="792" w:type="pct"/>
            <w:vAlign w:val="center"/>
          </w:tcPr>
          <w:p w:rsidR="00C41F91" w:rsidRDefault="004B73F7">
            <w:pPr>
              <w:jc w:val="center"/>
              <w:rPr>
                <w:rFonts w:ascii="宋体" w:hAnsi="宋体" w:cs="宋体"/>
                <w:szCs w:val="21"/>
              </w:rPr>
            </w:pPr>
            <w:r>
              <w:rPr>
                <w:rFonts w:ascii="宋体" w:hAnsi="宋体" w:cs="宋体" w:hint="eastAsia"/>
                <w:szCs w:val="21"/>
              </w:rPr>
              <w:t>1</w:t>
            </w:r>
          </w:p>
        </w:tc>
        <w:tc>
          <w:tcPr>
            <w:tcW w:w="757" w:type="pct"/>
            <w:vAlign w:val="center"/>
          </w:tcPr>
          <w:p w:rsidR="00C41F91" w:rsidRDefault="004B73F7">
            <w:pPr>
              <w:jc w:val="center"/>
              <w:rPr>
                <w:rFonts w:ascii="宋体" w:hAnsi="宋体" w:cs="宋体"/>
                <w:szCs w:val="21"/>
              </w:rPr>
            </w:pPr>
            <w:r>
              <w:rPr>
                <w:rFonts w:ascii="宋体" w:hAnsi="宋体" w:cs="宋体" w:hint="eastAsia"/>
                <w:szCs w:val="21"/>
              </w:rPr>
              <w:t>18</w:t>
            </w:r>
          </w:p>
        </w:tc>
        <w:tc>
          <w:tcPr>
            <w:tcW w:w="868" w:type="pct"/>
            <w:vAlign w:val="center"/>
          </w:tcPr>
          <w:p w:rsidR="00C41F91" w:rsidRDefault="004B73F7">
            <w:pPr>
              <w:jc w:val="center"/>
              <w:rPr>
                <w:rFonts w:ascii="宋体" w:hAnsi="宋体" w:cs="宋体"/>
                <w:szCs w:val="21"/>
              </w:rPr>
            </w:pPr>
            <w:r>
              <w:rPr>
                <w:rFonts w:ascii="宋体" w:hAnsi="宋体" w:cs="宋体" w:hint="eastAsia"/>
                <w:szCs w:val="21"/>
              </w:rPr>
              <w:t>2</w:t>
            </w:r>
          </w:p>
        </w:tc>
        <w:tc>
          <w:tcPr>
            <w:tcW w:w="717" w:type="pct"/>
            <w:vAlign w:val="center"/>
          </w:tcPr>
          <w:p w:rsidR="00C41F91" w:rsidRDefault="004B73F7">
            <w:pPr>
              <w:jc w:val="center"/>
              <w:rPr>
                <w:rFonts w:ascii="宋体" w:hAnsi="宋体" w:cs="宋体"/>
                <w:szCs w:val="21"/>
              </w:rPr>
            </w:pPr>
            <w:r>
              <w:rPr>
                <w:rFonts w:ascii="宋体" w:hAnsi="宋体" w:cs="宋体" w:hint="eastAsia"/>
                <w:szCs w:val="21"/>
              </w:rPr>
              <w:t>20</w:t>
            </w:r>
          </w:p>
        </w:tc>
        <w:tc>
          <w:tcPr>
            <w:tcW w:w="707" w:type="pct"/>
            <w:vAlign w:val="center"/>
          </w:tcPr>
          <w:p w:rsidR="00C41F91" w:rsidRDefault="004B73F7">
            <w:pPr>
              <w:jc w:val="center"/>
              <w:rPr>
                <w:rFonts w:ascii="宋体" w:hAnsi="宋体" w:cs="宋体"/>
                <w:szCs w:val="21"/>
              </w:rPr>
            </w:pPr>
            <w:r>
              <w:rPr>
                <w:rFonts w:ascii="宋体" w:hAnsi="宋体" w:cs="宋体" w:hint="eastAsia"/>
                <w:szCs w:val="21"/>
              </w:rPr>
              <w:t>6</w:t>
            </w:r>
          </w:p>
        </w:tc>
        <w:tc>
          <w:tcPr>
            <w:tcW w:w="770" w:type="pct"/>
            <w:vAlign w:val="center"/>
          </w:tcPr>
          <w:p w:rsidR="00C41F91" w:rsidRDefault="004B73F7">
            <w:pPr>
              <w:jc w:val="center"/>
              <w:rPr>
                <w:rFonts w:ascii="宋体" w:hAnsi="宋体" w:cs="宋体"/>
                <w:szCs w:val="21"/>
              </w:rPr>
            </w:pPr>
            <w:r>
              <w:rPr>
                <w:rFonts w:ascii="宋体" w:hAnsi="宋体" w:cs="宋体" w:hint="eastAsia"/>
                <w:szCs w:val="21"/>
              </w:rPr>
              <w:t>26</w:t>
            </w:r>
          </w:p>
        </w:tc>
      </w:tr>
      <w:tr w:rsidR="00C41F91">
        <w:trPr>
          <w:cantSplit/>
          <w:trHeight w:val="577"/>
        </w:trPr>
        <w:tc>
          <w:tcPr>
            <w:tcW w:w="385" w:type="pct"/>
            <w:vMerge/>
            <w:vAlign w:val="center"/>
          </w:tcPr>
          <w:p w:rsidR="00C41F91" w:rsidRDefault="00C41F91">
            <w:pPr>
              <w:jc w:val="center"/>
              <w:rPr>
                <w:rFonts w:ascii="宋体" w:hAnsi="宋体" w:cs="宋体"/>
                <w:szCs w:val="21"/>
              </w:rPr>
            </w:pPr>
          </w:p>
        </w:tc>
        <w:tc>
          <w:tcPr>
            <w:tcW w:w="792" w:type="pct"/>
            <w:vAlign w:val="center"/>
          </w:tcPr>
          <w:p w:rsidR="00C41F91" w:rsidRDefault="004B73F7">
            <w:pPr>
              <w:jc w:val="center"/>
              <w:rPr>
                <w:rFonts w:ascii="宋体" w:hAnsi="宋体" w:cs="宋体"/>
                <w:szCs w:val="21"/>
              </w:rPr>
            </w:pPr>
            <w:r>
              <w:rPr>
                <w:rFonts w:ascii="宋体" w:hAnsi="宋体" w:cs="宋体" w:hint="eastAsia"/>
                <w:szCs w:val="21"/>
              </w:rPr>
              <w:t>2</w:t>
            </w:r>
          </w:p>
        </w:tc>
        <w:tc>
          <w:tcPr>
            <w:tcW w:w="757" w:type="pct"/>
            <w:vAlign w:val="center"/>
          </w:tcPr>
          <w:p w:rsidR="00C41F91" w:rsidRDefault="004B73F7">
            <w:pPr>
              <w:jc w:val="center"/>
              <w:rPr>
                <w:rFonts w:ascii="宋体" w:hAnsi="宋体" w:cs="宋体"/>
                <w:szCs w:val="21"/>
              </w:rPr>
            </w:pPr>
            <w:r>
              <w:rPr>
                <w:rFonts w:ascii="宋体" w:hAnsi="宋体" w:cs="宋体" w:hint="eastAsia"/>
                <w:szCs w:val="21"/>
              </w:rPr>
              <w:t>19</w:t>
            </w:r>
          </w:p>
        </w:tc>
        <w:tc>
          <w:tcPr>
            <w:tcW w:w="868" w:type="pct"/>
            <w:vAlign w:val="center"/>
          </w:tcPr>
          <w:p w:rsidR="00C41F91" w:rsidRDefault="004B73F7">
            <w:pPr>
              <w:jc w:val="center"/>
              <w:rPr>
                <w:rFonts w:ascii="宋体" w:hAnsi="宋体" w:cs="宋体"/>
                <w:szCs w:val="21"/>
              </w:rPr>
            </w:pPr>
            <w:r>
              <w:rPr>
                <w:rFonts w:ascii="宋体" w:hAnsi="宋体" w:cs="宋体" w:hint="eastAsia"/>
                <w:szCs w:val="21"/>
              </w:rPr>
              <w:t>1</w:t>
            </w:r>
          </w:p>
        </w:tc>
        <w:tc>
          <w:tcPr>
            <w:tcW w:w="717" w:type="pct"/>
            <w:vAlign w:val="center"/>
          </w:tcPr>
          <w:p w:rsidR="00C41F91" w:rsidRDefault="004B73F7">
            <w:pPr>
              <w:jc w:val="center"/>
              <w:rPr>
                <w:rFonts w:ascii="宋体" w:hAnsi="宋体" w:cs="宋体"/>
                <w:szCs w:val="21"/>
              </w:rPr>
            </w:pPr>
            <w:r>
              <w:rPr>
                <w:rFonts w:ascii="宋体" w:hAnsi="宋体" w:cs="宋体" w:hint="eastAsia"/>
                <w:szCs w:val="21"/>
              </w:rPr>
              <w:t>20</w:t>
            </w:r>
          </w:p>
        </w:tc>
        <w:tc>
          <w:tcPr>
            <w:tcW w:w="707" w:type="pct"/>
            <w:vAlign w:val="center"/>
          </w:tcPr>
          <w:p w:rsidR="00C41F91" w:rsidRDefault="004B73F7">
            <w:pPr>
              <w:jc w:val="center"/>
              <w:rPr>
                <w:rFonts w:ascii="宋体" w:hAnsi="宋体" w:cs="宋体"/>
                <w:szCs w:val="21"/>
              </w:rPr>
            </w:pPr>
            <w:r>
              <w:rPr>
                <w:rFonts w:ascii="宋体" w:hAnsi="宋体" w:cs="宋体" w:hint="eastAsia"/>
                <w:szCs w:val="21"/>
              </w:rPr>
              <w:t>6</w:t>
            </w:r>
          </w:p>
        </w:tc>
        <w:tc>
          <w:tcPr>
            <w:tcW w:w="770" w:type="pct"/>
            <w:vAlign w:val="center"/>
          </w:tcPr>
          <w:p w:rsidR="00C41F91" w:rsidRDefault="004B73F7">
            <w:pPr>
              <w:jc w:val="center"/>
              <w:rPr>
                <w:rFonts w:ascii="宋体" w:hAnsi="宋体" w:cs="宋体"/>
                <w:szCs w:val="21"/>
              </w:rPr>
            </w:pPr>
            <w:r>
              <w:rPr>
                <w:rFonts w:ascii="宋体" w:hAnsi="宋体" w:cs="宋体" w:hint="eastAsia"/>
                <w:szCs w:val="21"/>
              </w:rPr>
              <w:t>26</w:t>
            </w:r>
          </w:p>
        </w:tc>
      </w:tr>
      <w:tr w:rsidR="00C41F91">
        <w:trPr>
          <w:cantSplit/>
          <w:trHeight w:val="577"/>
        </w:trPr>
        <w:tc>
          <w:tcPr>
            <w:tcW w:w="385" w:type="pct"/>
            <w:vMerge w:val="restart"/>
            <w:vAlign w:val="center"/>
          </w:tcPr>
          <w:p w:rsidR="00C41F91" w:rsidRDefault="004B73F7">
            <w:pPr>
              <w:jc w:val="center"/>
              <w:rPr>
                <w:rFonts w:ascii="宋体" w:hAnsi="宋体" w:cs="宋体"/>
                <w:szCs w:val="21"/>
              </w:rPr>
            </w:pPr>
            <w:r>
              <w:rPr>
                <w:rFonts w:ascii="宋体" w:hAnsi="宋体" w:cs="宋体" w:hint="eastAsia"/>
                <w:szCs w:val="21"/>
              </w:rPr>
              <w:t>二</w:t>
            </w:r>
          </w:p>
        </w:tc>
        <w:tc>
          <w:tcPr>
            <w:tcW w:w="792" w:type="pct"/>
            <w:vAlign w:val="center"/>
          </w:tcPr>
          <w:p w:rsidR="00C41F91" w:rsidRDefault="004B73F7">
            <w:pPr>
              <w:jc w:val="center"/>
              <w:rPr>
                <w:rFonts w:ascii="宋体" w:hAnsi="宋体" w:cs="宋体"/>
                <w:szCs w:val="21"/>
              </w:rPr>
            </w:pPr>
            <w:r>
              <w:rPr>
                <w:rFonts w:ascii="宋体" w:hAnsi="宋体" w:cs="宋体" w:hint="eastAsia"/>
                <w:szCs w:val="21"/>
              </w:rPr>
              <w:t>3</w:t>
            </w:r>
          </w:p>
        </w:tc>
        <w:tc>
          <w:tcPr>
            <w:tcW w:w="757" w:type="pct"/>
            <w:vAlign w:val="center"/>
          </w:tcPr>
          <w:p w:rsidR="00C41F91" w:rsidRDefault="004B73F7">
            <w:pPr>
              <w:jc w:val="center"/>
              <w:rPr>
                <w:rFonts w:ascii="宋体" w:hAnsi="宋体" w:cs="宋体"/>
                <w:szCs w:val="21"/>
              </w:rPr>
            </w:pPr>
            <w:r>
              <w:rPr>
                <w:rFonts w:ascii="宋体" w:hAnsi="宋体" w:cs="宋体" w:hint="eastAsia"/>
                <w:szCs w:val="21"/>
              </w:rPr>
              <w:t>19</w:t>
            </w:r>
          </w:p>
        </w:tc>
        <w:tc>
          <w:tcPr>
            <w:tcW w:w="868" w:type="pct"/>
            <w:vAlign w:val="center"/>
          </w:tcPr>
          <w:p w:rsidR="00C41F91" w:rsidRDefault="004B73F7">
            <w:pPr>
              <w:jc w:val="center"/>
              <w:rPr>
                <w:rFonts w:ascii="宋体" w:hAnsi="宋体" w:cs="宋体"/>
                <w:szCs w:val="21"/>
              </w:rPr>
            </w:pPr>
            <w:r>
              <w:rPr>
                <w:rFonts w:ascii="宋体" w:hAnsi="宋体" w:cs="宋体" w:hint="eastAsia"/>
                <w:szCs w:val="21"/>
              </w:rPr>
              <w:t>1</w:t>
            </w:r>
          </w:p>
        </w:tc>
        <w:tc>
          <w:tcPr>
            <w:tcW w:w="717" w:type="pct"/>
            <w:vAlign w:val="center"/>
          </w:tcPr>
          <w:p w:rsidR="00C41F91" w:rsidRDefault="004B73F7">
            <w:pPr>
              <w:jc w:val="center"/>
              <w:rPr>
                <w:rFonts w:ascii="宋体" w:hAnsi="宋体" w:cs="宋体"/>
                <w:szCs w:val="21"/>
              </w:rPr>
            </w:pPr>
            <w:r>
              <w:rPr>
                <w:rFonts w:ascii="宋体" w:hAnsi="宋体" w:cs="宋体" w:hint="eastAsia"/>
                <w:szCs w:val="21"/>
              </w:rPr>
              <w:t>20</w:t>
            </w:r>
          </w:p>
        </w:tc>
        <w:tc>
          <w:tcPr>
            <w:tcW w:w="707" w:type="pct"/>
            <w:vAlign w:val="center"/>
          </w:tcPr>
          <w:p w:rsidR="00C41F91" w:rsidRDefault="004B73F7">
            <w:pPr>
              <w:jc w:val="center"/>
              <w:rPr>
                <w:rFonts w:ascii="宋体" w:hAnsi="宋体" w:cs="宋体"/>
                <w:szCs w:val="21"/>
              </w:rPr>
            </w:pPr>
            <w:r>
              <w:rPr>
                <w:rFonts w:ascii="宋体" w:hAnsi="宋体" w:cs="宋体" w:hint="eastAsia"/>
                <w:szCs w:val="21"/>
              </w:rPr>
              <w:t>6</w:t>
            </w:r>
          </w:p>
        </w:tc>
        <w:tc>
          <w:tcPr>
            <w:tcW w:w="770" w:type="pct"/>
            <w:vAlign w:val="center"/>
          </w:tcPr>
          <w:p w:rsidR="00C41F91" w:rsidRDefault="004B73F7">
            <w:pPr>
              <w:jc w:val="center"/>
              <w:rPr>
                <w:rFonts w:ascii="宋体" w:hAnsi="宋体" w:cs="宋体"/>
                <w:szCs w:val="21"/>
              </w:rPr>
            </w:pPr>
            <w:r>
              <w:rPr>
                <w:rFonts w:ascii="宋体" w:hAnsi="宋体" w:cs="宋体" w:hint="eastAsia"/>
                <w:szCs w:val="21"/>
              </w:rPr>
              <w:t>26</w:t>
            </w:r>
          </w:p>
        </w:tc>
      </w:tr>
      <w:tr w:rsidR="00C41F91">
        <w:trPr>
          <w:cantSplit/>
          <w:trHeight w:val="577"/>
        </w:trPr>
        <w:tc>
          <w:tcPr>
            <w:tcW w:w="385" w:type="pct"/>
            <w:vMerge/>
            <w:vAlign w:val="center"/>
          </w:tcPr>
          <w:p w:rsidR="00C41F91" w:rsidRDefault="00C41F91">
            <w:pPr>
              <w:jc w:val="center"/>
              <w:rPr>
                <w:rFonts w:ascii="宋体" w:hAnsi="宋体" w:cs="宋体"/>
                <w:szCs w:val="21"/>
              </w:rPr>
            </w:pPr>
          </w:p>
        </w:tc>
        <w:tc>
          <w:tcPr>
            <w:tcW w:w="792" w:type="pct"/>
            <w:vAlign w:val="center"/>
          </w:tcPr>
          <w:p w:rsidR="00C41F91" w:rsidRDefault="004B73F7">
            <w:pPr>
              <w:jc w:val="center"/>
              <w:rPr>
                <w:rFonts w:ascii="宋体" w:hAnsi="宋体" w:cs="宋体"/>
                <w:szCs w:val="21"/>
              </w:rPr>
            </w:pPr>
            <w:r>
              <w:rPr>
                <w:rFonts w:ascii="宋体" w:hAnsi="宋体" w:cs="宋体" w:hint="eastAsia"/>
                <w:szCs w:val="21"/>
              </w:rPr>
              <w:t>4</w:t>
            </w:r>
          </w:p>
        </w:tc>
        <w:tc>
          <w:tcPr>
            <w:tcW w:w="757" w:type="pct"/>
            <w:vAlign w:val="center"/>
          </w:tcPr>
          <w:p w:rsidR="00C41F91" w:rsidRDefault="004B73F7">
            <w:pPr>
              <w:jc w:val="center"/>
              <w:rPr>
                <w:rFonts w:ascii="宋体" w:hAnsi="宋体" w:cs="宋体"/>
                <w:szCs w:val="21"/>
              </w:rPr>
            </w:pPr>
            <w:r>
              <w:rPr>
                <w:rFonts w:ascii="宋体" w:hAnsi="宋体" w:cs="宋体" w:hint="eastAsia"/>
                <w:szCs w:val="21"/>
              </w:rPr>
              <w:t>19</w:t>
            </w:r>
          </w:p>
        </w:tc>
        <w:tc>
          <w:tcPr>
            <w:tcW w:w="868" w:type="pct"/>
            <w:vAlign w:val="center"/>
          </w:tcPr>
          <w:p w:rsidR="00C41F91" w:rsidRDefault="004B73F7">
            <w:pPr>
              <w:jc w:val="center"/>
              <w:rPr>
                <w:rFonts w:ascii="宋体" w:hAnsi="宋体" w:cs="宋体"/>
                <w:szCs w:val="21"/>
              </w:rPr>
            </w:pPr>
            <w:r>
              <w:rPr>
                <w:rFonts w:ascii="宋体" w:hAnsi="宋体" w:cs="宋体" w:hint="eastAsia"/>
                <w:szCs w:val="21"/>
              </w:rPr>
              <w:t>1</w:t>
            </w:r>
          </w:p>
        </w:tc>
        <w:tc>
          <w:tcPr>
            <w:tcW w:w="717" w:type="pct"/>
            <w:vAlign w:val="center"/>
          </w:tcPr>
          <w:p w:rsidR="00C41F91" w:rsidRDefault="004B73F7">
            <w:pPr>
              <w:jc w:val="center"/>
              <w:rPr>
                <w:rFonts w:ascii="宋体" w:hAnsi="宋体" w:cs="宋体"/>
                <w:szCs w:val="21"/>
              </w:rPr>
            </w:pPr>
            <w:r>
              <w:rPr>
                <w:rFonts w:ascii="宋体" w:hAnsi="宋体" w:cs="宋体" w:hint="eastAsia"/>
                <w:szCs w:val="21"/>
              </w:rPr>
              <w:t>20</w:t>
            </w:r>
          </w:p>
        </w:tc>
        <w:tc>
          <w:tcPr>
            <w:tcW w:w="707" w:type="pct"/>
            <w:vAlign w:val="center"/>
          </w:tcPr>
          <w:p w:rsidR="00C41F91" w:rsidRDefault="004B73F7">
            <w:pPr>
              <w:jc w:val="center"/>
              <w:rPr>
                <w:rFonts w:ascii="宋体" w:hAnsi="宋体" w:cs="宋体"/>
                <w:szCs w:val="21"/>
              </w:rPr>
            </w:pPr>
            <w:r>
              <w:rPr>
                <w:rFonts w:ascii="宋体" w:hAnsi="宋体" w:cs="宋体" w:hint="eastAsia"/>
                <w:szCs w:val="21"/>
              </w:rPr>
              <w:t>6</w:t>
            </w:r>
          </w:p>
        </w:tc>
        <w:tc>
          <w:tcPr>
            <w:tcW w:w="770" w:type="pct"/>
            <w:vAlign w:val="center"/>
          </w:tcPr>
          <w:p w:rsidR="00C41F91" w:rsidRDefault="004B73F7">
            <w:pPr>
              <w:jc w:val="center"/>
              <w:rPr>
                <w:rFonts w:ascii="宋体" w:hAnsi="宋体" w:cs="宋体"/>
                <w:szCs w:val="21"/>
              </w:rPr>
            </w:pPr>
            <w:r>
              <w:rPr>
                <w:rFonts w:ascii="宋体" w:hAnsi="宋体" w:cs="宋体" w:hint="eastAsia"/>
                <w:szCs w:val="21"/>
              </w:rPr>
              <w:t>26</w:t>
            </w:r>
          </w:p>
        </w:tc>
      </w:tr>
      <w:tr w:rsidR="00C41F91">
        <w:trPr>
          <w:cantSplit/>
          <w:trHeight w:val="577"/>
        </w:trPr>
        <w:tc>
          <w:tcPr>
            <w:tcW w:w="385" w:type="pct"/>
            <w:vMerge w:val="restart"/>
            <w:vAlign w:val="center"/>
          </w:tcPr>
          <w:p w:rsidR="00C41F91" w:rsidRDefault="004B73F7">
            <w:pPr>
              <w:jc w:val="center"/>
              <w:rPr>
                <w:rFonts w:ascii="宋体" w:hAnsi="宋体" w:cs="宋体"/>
                <w:szCs w:val="21"/>
              </w:rPr>
            </w:pPr>
            <w:r>
              <w:rPr>
                <w:rFonts w:ascii="宋体" w:hAnsi="宋体" w:cs="宋体" w:hint="eastAsia"/>
                <w:szCs w:val="21"/>
              </w:rPr>
              <w:t>三</w:t>
            </w:r>
          </w:p>
        </w:tc>
        <w:tc>
          <w:tcPr>
            <w:tcW w:w="792" w:type="pct"/>
            <w:vAlign w:val="center"/>
          </w:tcPr>
          <w:p w:rsidR="00C41F91" w:rsidRDefault="004B73F7">
            <w:pPr>
              <w:jc w:val="center"/>
              <w:rPr>
                <w:rFonts w:ascii="宋体" w:hAnsi="宋体" w:cs="宋体"/>
                <w:szCs w:val="21"/>
              </w:rPr>
            </w:pPr>
            <w:r>
              <w:rPr>
                <w:rFonts w:ascii="宋体" w:hAnsi="宋体" w:cs="宋体" w:hint="eastAsia"/>
                <w:szCs w:val="21"/>
              </w:rPr>
              <w:t>5</w:t>
            </w:r>
          </w:p>
        </w:tc>
        <w:tc>
          <w:tcPr>
            <w:tcW w:w="757" w:type="pct"/>
            <w:vAlign w:val="center"/>
          </w:tcPr>
          <w:p w:rsidR="00C41F91" w:rsidRDefault="004B73F7">
            <w:pPr>
              <w:jc w:val="center"/>
              <w:rPr>
                <w:rFonts w:ascii="宋体" w:hAnsi="宋体" w:cs="宋体"/>
                <w:szCs w:val="21"/>
              </w:rPr>
            </w:pPr>
            <w:r>
              <w:rPr>
                <w:rFonts w:ascii="宋体" w:hAnsi="宋体" w:cs="宋体" w:hint="eastAsia"/>
                <w:szCs w:val="21"/>
              </w:rPr>
              <w:t>20</w:t>
            </w:r>
          </w:p>
        </w:tc>
        <w:tc>
          <w:tcPr>
            <w:tcW w:w="868" w:type="pct"/>
            <w:vAlign w:val="center"/>
          </w:tcPr>
          <w:p w:rsidR="00C41F91" w:rsidRDefault="004B73F7">
            <w:pPr>
              <w:jc w:val="center"/>
              <w:rPr>
                <w:rFonts w:ascii="宋体" w:hAnsi="宋体" w:cs="宋体"/>
                <w:szCs w:val="21"/>
              </w:rPr>
            </w:pPr>
            <w:r>
              <w:rPr>
                <w:rFonts w:ascii="宋体" w:hAnsi="宋体" w:cs="宋体" w:hint="eastAsia"/>
                <w:szCs w:val="21"/>
              </w:rPr>
              <w:t>0</w:t>
            </w:r>
          </w:p>
        </w:tc>
        <w:tc>
          <w:tcPr>
            <w:tcW w:w="717" w:type="pct"/>
            <w:vAlign w:val="center"/>
          </w:tcPr>
          <w:p w:rsidR="00C41F91" w:rsidRDefault="004B73F7">
            <w:pPr>
              <w:jc w:val="center"/>
              <w:rPr>
                <w:rFonts w:ascii="宋体" w:hAnsi="宋体" w:cs="宋体"/>
                <w:szCs w:val="21"/>
              </w:rPr>
            </w:pPr>
            <w:r>
              <w:rPr>
                <w:rFonts w:ascii="宋体" w:hAnsi="宋体" w:cs="宋体" w:hint="eastAsia"/>
                <w:szCs w:val="21"/>
              </w:rPr>
              <w:t>20</w:t>
            </w:r>
          </w:p>
        </w:tc>
        <w:tc>
          <w:tcPr>
            <w:tcW w:w="707" w:type="pct"/>
            <w:vAlign w:val="center"/>
          </w:tcPr>
          <w:p w:rsidR="00C41F91" w:rsidRDefault="004B73F7">
            <w:pPr>
              <w:jc w:val="center"/>
              <w:rPr>
                <w:rFonts w:ascii="宋体" w:hAnsi="宋体" w:cs="宋体"/>
                <w:szCs w:val="21"/>
              </w:rPr>
            </w:pPr>
            <w:r>
              <w:rPr>
                <w:rFonts w:ascii="宋体" w:hAnsi="宋体" w:cs="宋体" w:hint="eastAsia"/>
                <w:szCs w:val="21"/>
              </w:rPr>
              <w:t>6</w:t>
            </w:r>
          </w:p>
        </w:tc>
        <w:tc>
          <w:tcPr>
            <w:tcW w:w="770" w:type="pct"/>
            <w:vAlign w:val="center"/>
          </w:tcPr>
          <w:p w:rsidR="00C41F91" w:rsidRDefault="004B73F7">
            <w:pPr>
              <w:jc w:val="center"/>
              <w:rPr>
                <w:rFonts w:ascii="宋体" w:hAnsi="宋体" w:cs="宋体"/>
                <w:szCs w:val="21"/>
              </w:rPr>
            </w:pPr>
            <w:r>
              <w:rPr>
                <w:rFonts w:ascii="宋体" w:hAnsi="宋体" w:cs="宋体" w:hint="eastAsia"/>
                <w:szCs w:val="21"/>
              </w:rPr>
              <w:t>26</w:t>
            </w:r>
          </w:p>
        </w:tc>
      </w:tr>
      <w:tr w:rsidR="00C41F91">
        <w:trPr>
          <w:cantSplit/>
          <w:trHeight w:val="577"/>
        </w:trPr>
        <w:tc>
          <w:tcPr>
            <w:tcW w:w="385" w:type="pct"/>
            <w:vMerge/>
            <w:vAlign w:val="center"/>
          </w:tcPr>
          <w:p w:rsidR="00C41F91" w:rsidRDefault="00C41F91">
            <w:pPr>
              <w:jc w:val="center"/>
              <w:rPr>
                <w:rFonts w:ascii="宋体" w:hAnsi="宋体" w:cs="宋体"/>
                <w:szCs w:val="21"/>
              </w:rPr>
            </w:pPr>
          </w:p>
        </w:tc>
        <w:tc>
          <w:tcPr>
            <w:tcW w:w="792" w:type="pct"/>
            <w:vAlign w:val="center"/>
          </w:tcPr>
          <w:p w:rsidR="00C41F91" w:rsidRDefault="004B73F7">
            <w:pPr>
              <w:jc w:val="center"/>
              <w:rPr>
                <w:rFonts w:ascii="宋体" w:hAnsi="宋体" w:cs="宋体"/>
                <w:szCs w:val="21"/>
              </w:rPr>
            </w:pPr>
            <w:r>
              <w:rPr>
                <w:rFonts w:ascii="宋体" w:hAnsi="宋体" w:cs="宋体" w:hint="eastAsia"/>
                <w:szCs w:val="21"/>
              </w:rPr>
              <w:t>6</w:t>
            </w:r>
          </w:p>
        </w:tc>
        <w:tc>
          <w:tcPr>
            <w:tcW w:w="757" w:type="pct"/>
            <w:vAlign w:val="center"/>
          </w:tcPr>
          <w:p w:rsidR="00C41F91" w:rsidRDefault="004B73F7">
            <w:pPr>
              <w:jc w:val="center"/>
              <w:rPr>
                <w:rFonts w:ascii="宋体" w:hAnsi="宋体" w:cs="宋体"/>
                <w:szCs w:val="21"/>
              </w:rPr>
            </w:pPr>
            <w:r>
              <w:rPr>
                <w:rFonts w:ascii="宋体" w:hAnsi="宋体" w:cs="宋体" w:hint="eastAsia"/>
                <w:szCs w:val="21"/>
              </w:rPr>
              <w:t>18</w:t>
            </w:r>
          </w:p>
        </w:tc>
        <w:tc>
          <w:tcPr>
            <w:tcW w:w="868" w:type="pct"/>
            <w:vAlign w:val="center"/>
          </w:tcPr>
          <w:p w:rsidR="00C41F91" w:rsidRDefault="004B73F7">
            <w:pPr>
              <w:jc w:val="center"/>
              <w:rPr>
                <w:rFonts w:ascii="宋体" w:hAnsi="宋体" w:cs="宋体"/>
                <w:szCs w:val="21"/>
              </w:rPr>
            </w:pPr>
            <w:r>
              <w:rPr>
                <w:rFonts w:ascii="宋体" w:hAnsi="宋体" w:cs="宋体" w:hint="eastAsia"/>
                <w:szCs w:val="21"/>
              </w:rPr>
              <w:t>2</w:t>
            </w:r>
          </w:p>
        </w:tc>
        <w:tc>
          <w:tcPr>
            <w:tcW w:w="717" w:type="pct"/>
            <w:vAlign w:val="center"/>
          </w:tcPr>
          <w:p w:rsidR="00C41F91" w:rsidRDefault="004B73F7">
            <w:pPr>
              <w:jc w:val="center"/>
              <w:rPr>
                <w:rFonts w:ascii="宋体" w:hAnsi="宋体" w:cs="宋体"/>
                <w:szCs w:val="21"/>
              </w:rPr>
            </w:pPr>
            <w:r>
              <w:rPr>
                <w:rFonts w:ascii="宋体" w:hAnsi="宋体" w:cs="宋体" w:hint="eastAsia"/>
                <w:szCs w:val="21"/>
              </w:rPr>
              <w:t>20</w:t>
            </w:r>
          </w:p>
        </w:tc>
        <w:tc>
          <w:tcPr>
            <w:tcW w:w="707" w:type="pct"/>
            <w:vAlign w:val="center"/>
          </w:tcPr>
          <w:p w:rsidR="00C41F91" w:rsidRDefault="004B73F7">
            <w:pPr>
              <w:jc w:val="center"/>
              <w:rPr>
                <w:rFonts w:ascii="宋体" w:hAnsi="宋体" w:cs="宋体"/>
                <w:szCs w:val="21"/>
              </w:rPr>
            </w:pPr>
            <w:r>
              <w:rPr>
                <w:rFonts w:ascii="宋体" w:hAnsi="宋体" w:cs="宋体" w:hint="eastAsia"/>
                <w:szCs w:val="21"/>
              </w:rPr>
              <w:t>6</w:t>
            </w:r>
          </w:p>
        </w:tc>
        <w:tc>
          <w:tcPr>
            <w:tcW w:w="770" w:type="pct"/>
            <w:vAlign w:val="center"/>
          </w:tcPr>
          <w:p w:rsidR="00C41F91" w:rsidRDefault="004B73F7">
            <w:pPr>
              <w:jc w:val="center"/>
              <w:rPr>
                <w:rFonts w:ascii="宋体" w:hAnsi="宋体" w:cs="宋体"/>
                <w:szCs w:val="21"/>
              </w:rPr>
            </w:pPr>
            <w:r>
              <w:rPr>
                <w:rFonts w:ascii="宋体" w:hAnsi="宋体" w:cs="宋体" w:hint="eastAsia"/>
                <w:szCs w:val="21"/>
              </w:rPr>
              <w:t>26</w:t>
            </w:r>
          </w:p>
        </w:tc>
      </w:tr>
      <w:tr w:rsidR="00C41F91">
        <w:trPr>
          <w:cantSplit/>
          <w:trHeight w:val="577"/>
        </w:trPr>
        <w:tc>
          <w:tcPr>
            <w:tcW w:w="1178" w:type="pct"/>
            <w:gridSpan w:val="2"/>
            <w:vAlign w:val="center"/>
          </w:tcPr>
          <w:p w:rsidR="00C41F91" w:rsidRDefault="004B73F7">
            <w:pPr>
              <w:jc w:val="center"/>
              <w:rPr>
                <w:rFonts w:ascii="宋体" w:hAnsi="宋体" w:cs="宋体"/>
                <w:szCs w:val="21"/>
              </w:rPr>
            </w:pPr>
            <w:r>
              <w:rPr>
                <w:rFonts w:ascii="宋体" w:hAnsi="宋体" w:cs="宋体" w:hint="eastAsia"/>
                <w:szCs w:val="21"/>
              </w:rPr>
              <w:t>合计</w:t>
            </w:r>
          </w:p>
        </w:tc>
        <w:tc>
          <w:tcPr>
            <w:tcW w:w="757" w:type="pct"/>
            <w:vAlign w:val="center"/>
          </w:tcPr>
          <w:p w:rsidR="00C41F91" w:rsidRDefault="004B73F7">
            <w:pPr>
              <w:jc w:val="center"/>
              <w:rPr>
                <w:rFonts w:ascii="宋体" w:hAnsi="宋体" w:cs="宋体"/>
                <w:szCs w:val="21"/>
              </w:rPr>
            </w:pPr>
            <w:r>
              <w:rPr>
                <w:rFonts w:ascii="宋体" w:hAnsi="宋体" w:cs="宋体" w:hint="eastAsia"/>
                <w:szCs w:val="21"/>
              </w:rPr>
              <w:t>113</w:t>
            </w:r>
          </w:p>
        </w:tc>
        <w:tc>
          <w:tcPr>
            <w:tcW w:w="868" w:type="pct"/>
            <w:vAlign w:val="center"/>
          </w:tcPr>
          <w:p w:rsidR="00C41F91" w:rsidRDefault="004B73F7">
            <w:pPr>
              <w:jc w:val="center"/>
              <w:rPr>
                <w:rFonts w:ascii="宋体" w:hAnsi="宋体" w:cs="宋体"/>
                <w:szCs w:val="21"/>
              </w:rPr>
            </w:pPr>
            <w:r>
              <w:rPr>
                <w:rFonts w:ascii="宋体" w:hAnsi="宋体" w:cs="宋体" w:hint="eastAsia"/>
                <w:szCs w:val="21"/>
              </w:rPr>
              <w:t>7</w:t>
            </w:r>
          </w:p>
        </w:tc>
        <w:tc>
          <w:tcPr>
            <w:tcW w:w="717" w:type="pct"/>
            <w:vAlign w:val="center"/>
          </w:tcPr>
          <w:p w:rsidR="00C41F91" w:rsidRDefault="004B73F7">
            <w:pPr>
              <w:jc w:val="center"/>
              <w:rPr>
                <w:rFonts w:ascii="宋体" w:hAnsi="宋体" w:cs="宋体"/>
                <w:szCs w:val="21"/>
              </w:rPr>
            </w:pPr>
            <w:r>
              <w:rPr>
                <w:rFonts w:ascii="宋体" w:hAnsi="宋体" w:cs="宋体" w:hint="eastAsia"/>
                <w:szCs w:val="21"/>
              </w:rPr>
              <w:t>120</w:t>
            </w:r>
          </w:p>
        </w:tc>
        <w:tc>
          <w:tcPr>
            <w:tcW w:w="707" w:type="pct"/>
            <w:vAlign w:val="center"/>
          </w:tcPr>
          <w:p w:rsidR="00C41F91" w:rsidRDefault="004B73F7">
            <w:pPr>
              <w:jc w:val="center"/>
              <w:rPr>
                <w:rFonts w:ascii="宋体" w:hAnsi="宋体" w:cs="宋体"/>
                <w:szCs w:val="21"/>
              </w:rPr>
            </w:pPr>
            <w:r>
              <w:rPr>
                <w:rFonts w:ascii="宋体" w:hAnsi="宋体" w:cs="宋体" w:hint="eastAsia"/>
                <w:szCs w:val="21"/>
              </w:rPr>
              <w:t>36</w:t>
            </w:r>
          </w:p>
        </w:tc>
        <w:tc>
          <w:tcPr>
            <w:tcW w:w="770" w:type="pct"/>
            <w:vAlign w:val="center"/>
          </w:tcPr>
          <w:p w:rsidR="00C41F91" w:rsidRDefault="004B73F7">
            <w:pPr>
              <w:jc w:val="center"/>
              <w:rPr>
                <w:rFonts w:ascii="宋体" w:hAnsi="宋体" w:cs="宋体"/>
                <w:szCs w:val="21"/>
              </w:rPr>
            </w:pPr>
            <w:r>
              <w:rPr>
                <w:rFonts w:ascii="宋体" w:hAnsi="宋体" w:cs="宋体" w:hint="eastAsia"/>
                <w:szCs w:val="21"/>
              </w:rPr>
              <w:t>156</w:t>
            </w:r>
          </w:p>
        </w:tc>
      </w:tr>
    </w:tbl>
    <w:p w:rsidR="00C41F91" w:rsidRDefault="00C41F91">
      <w:pPr>
        <w:rPr>
          <w:rFonts w:ascii="Times New Roman" w:hAnsi="Times New Roman"/>
          <w:b/>
          <w:color w:val="000000"/>
          <w:sz w:val="24"/>
          <w:szCs w:val="24"/>
        </w:rPr>
      </w:pPr>
    </w:p>
    <w:p w:rsidR="00C41F91" w:rsidRDefault="00C41F91">
      <w:pPr>
        <w:rPr>
          <w:rFonts w:ascii="Times New Roman" w:hAnsi="Times New Roman"/>
          <w:b/>
          <w:color w:val="000000"/>
          <w:sz w:val="24"/>
          <w:szCs w:val="24"/>
        </w:rPr>
      </w:pPr>
    </w:p>
    <w:p w:rsidR="00C41F91" w:rsidRDefault="004B73F7">
      <w:pPr>
        <w:rPr>
          <w:rFonts w:ascii="Times New Roman" w:hAnsi="Times New Roman"/>
          <w:b/>
          <w:color w:val="000000"/>
          <w:sz w:val="24"/>
          <w:szCs w:val="24"/>
        </w:rPr>
      </w:pPr>
      <w:r>
        <w:rPr>
          <w:rFonts w:ascii="Times New Roman" w:hAnsi="Times New Roman" w:hint="eastAsia"/>
          <w:b/>
          <w:color w:val="000000"/>
          <w:sz w:val="24"/>
          <w:szCs w:val="24"/>
        </w:rPr>
        <w:lastRenderedPageBreak/>
        <w:t>课时分配比例</w:t>
      </w:r>
    </w:p>
    <w:tbl>
      <w:tblPr>
        <w:tblpPr w:leftFromText="180" w:rightFromText="180" w:vertAnchor="text" w:horzAnchor="page" w:tblpX="1655" w:tblpY="347"/>
        <w:tblOverlap w:val="never"/>
        <w:tblW w:w="8900" w:type="dxa"/>
        <w:tblLook w:val="04A0"/>
      </w:tblPr>
      <w:tblGrid>
        <w:gridCol w:w="1480"/>
        <w:gridCol w:w="1700"/>
        <w:gridCol w:w="1980"/>
        <w:gridCol w:w="1480"/>
        <w:gridCol w:w="2260"/>
      </w:tblGrid>
      <w:tr w:rsidR="00C41F91">
        <w:trPr>
          <w:trHeight w:val="612"/>
        </w:trPr>
        <w:tc>
          <w:tcPr>
            <w:tcW w:w="1480" w:type="dxa"/>
            <w:tcBorders>
              <w:top w:val="single" w:sz="8" w:space="0" w:color="auto"/>
              <w:left w:val="single" w:sz="8" w:space="0" w:color="auto"/>
              <w:bottom w:val="single" w:sz="8" w:space="0" w:color="auto"/>
              <w:right w:val="single" w:sz="8" w:space="0" w:color="auto"/>
            </w:tcBorders>
            <w:vAlign w:val="center"/>
          </w:tcPr>
          <w:p w:rsidR="00C41F91" w:rsidRDefault="004B73F7">
            <w:pPr>
              <w:jc w:val="center"/>
              <w:rPr>
                <w:rFonts w:ascii="宋体" w:hAnsi="宋体" w:cs="宋体"/>
                <w:szCs w:val="21"/>
              </w:rPr>
            </w:pPr>
            <w:r>
              <w:rPr>
                <w:rFonts w:ascii="宋体" w:hAnsi="宋体" w:cs="宋体" w:hint="eastAsia"/>
                <w:szCs w:val="21"/>
              </w:rPr>
              <w:t>课程类别</w:t>
            </w:r>
          </w:p>
        </w:tc>
        <w:tc>
          <w:tcPr>
            <w:tcW w:w="1700" w:type="dxa"/>
            <w:tcBorders>
              <w:top w:val="single" w:sz="8" w:space="0" w:color="auto"/>
              <w:left w:val="nil"/>
              <w:bottom w:val="single" w:sz="8" w:space="0" w:color="auto"/>
              <w:right w:val="single" w:sz="8" w:space="0" w:color="auto"/>
            </w:tcBorders>
            <w:vAlign w:val="center"/>
          </w:tcPr>
          <w:p w:rsidR="00C41F91" w:rsidRDefault="004B73F7">
            <w:pPr>
              <w:jc w:val="center"/>
              <w:rPr>
                <w:rFonts w:ascii="宋体" w:hAnsi="宋体" w:cs="宋体"/>
                <w:szCs w:val="21"/>
              </w:rPr>
            </w:pPr>
            <w:r>
              <w:rPr>
                <w:rFonts w:ascii="宋体" w:hAnsi="宋体" w:cs="宋体" w:hint="eastAsia"/>
                <w:szCs w:val="21"/>
              </w:rPr>
              <w:t>课时数</w:t>
            </w:r>
          </w:p>
        </w:tc>
        <w:tc>
          <w:tcPr>
            <w:tcW w:w="1980" w:type="dxa"/>
            <w:tcBorders>
              <w:top w:val="single" w:sz="8" w:space="0" w:color="auto"/>
              <w:left w:val="nil"/>
              <w:bottom w:val="single" w:sz="8" w:space="0" w:color="auto"/>
              <w:right w:val="single" w:sz="8" w:space="0" w:color="auto"/>
            </w:tcBorders>
            <w:vAlign w:val="center"/>
          </w:tcPr>
          <w:p w:rsidR="00C41F91" w:rsidRDefault="004B73F7">
            <w:pPr>
              <w:jc w:val="center"/>
              <w:rPr>
                <w:rFonts w:ascii="宋体" w:hAnsi="宋体" w:cs="宋体"/>
                <w:szCs w:val="21"/>
              </w:rPr>
            </w:pPr>
            <w:r>
              <w:rPr>
                <w:rFonts w:ascii="宋体" w:hAnsi="宋体" w:cs="宋体" w:hint="eastAsia"/>
                <w:szCs w:val="21"/>
              </w:rPr>
              <w:t>占总课比例（</w:t>
            </w:r>
            <w:r>
              <w:rPr>
                <w:rFonts w:ascii="宋体" w:hAnsi="宋体" w:cs="宋体" w:hint="eastAsia"/>
                <w:szCs w:val="21"/>
              </w:rPr>
              <w:t>%</w:t>
            </w:r>
            <w:r>
              <w:rPr>
                <w:rFonts w:ascii="宋体" w:hAnsi="宋体" w:cs="宋体" w:hint="eastAsia"/>
                <w:szCs w:val="21"/>
              </w:rPr>
              <w:t>）</w:t>
            </w:r>
          </w:p>
        </w:tc>
        <w:tc>
          <w:tcPr>
            <w:tcW w:w="1480" w:type="dxa"/>
            <w:tcBorders>
              <w:top w:val="single" w:sz="8" w:space="0" w:color="auto"/>
              <w:left w:val="nil"/>
              <w:bottom w:val="single" w:sz="8" w:space="0" w:color="auto"/>
              <w:right w:val="single" w:sz="8" w:space="0" w:color="auto"/>
            </w:tcBorders>
            <w:vAlign w:val="center"/>
          </w:tcPr>
          <w:p w:rsidR="00C41F91" w:rsidRDefault="004B73F7">
            <w:pPr>
              <w:jc w:val="center"/>
              <w:rPr>
                <w:rFonts w:ascii="宋体" w:hAnsi="宋体" w:cs="宋体"/>
                <w:szCs w:val="21"/>
              </w:rPr>
            </w:pPr>
            <w:r>
              <w:rPr>
                <w:rFonts w:ascii="宋体" w:hAnsi="宋体" w:cs="宋体" w:hint="eastAsia"/>
                <w:szCs w:val="21"/>
              </w:rPr>
              <w:t>选修课时数</w:t>
            </w:r>
          </w:p>
        </w:tc>
        <w:tc>
          <w:tcPr>
            <w:tcW w:w="2260" w:type="dxa"/>
            <w:tcBorders>
              <w:top w:val="single" w:sz="8" w:space="0" w:color="auto"/>
              <w:left w:val="nil"/>
              <w:bottom w:val="single" w:sz="8" w:space="0" w:color="auto"/>
              <w:right w:val="single" w:sz="8" w:space="0" w:color="auto"/>
            </w:tcBorders>
            <w:vAlign w:val="center"/>
          </w:tcPr>
          <w:p w:rsidR="00C41F91" w:rsidRDefault="004B73F7">
            <w:pPr>
              <w:jc w:val="center"/>
              <w:rPr>
                <w:rFonts w:ascii="宋体" w:hAnsi="宋体" w:cs="宋体"/>
                <w:szCs w:val="21"/>
              </w:rPr>
            </w:pPr>
            <w:r>
              <w:rPr>
                <w:rFonts w:ascii="宋体" w:hAnsi="宋体" w:cs="宋体" w:hint="eastAsia"/>
                <w:szCs w:val="21"/>
              </w:rPr>
              <w:t>占总课时比例（</w:t>
            </w:r>
            <w:r>
              <w:rPr>
                <w:rFonts w:ascii="宋体" w:hAnsi="宋体" w:cs="宋体" w:hint="eastAsia"/>
                <w:szCs w:val="21"/>
              </w:rPr>
              <w:t>%</w:t>
            </w:r>
            <w:r>
              <w:rPr>
                <w:rFonts w:ascii="宋体" w:hAnsi="宋体" w:cs="宋体" w:hint="eastAsia"/>
                <w:szCs w:val="21"/>
              </w:rPr>
              <w:t>）</w:t>
            </w:r>
          </w:p>
        </w:tc>
      </w:tr>
      <w:tr w:rsidR="00C41F91">
        <w:trPr>
          <w:trHeight w:val="692"/>
        </w:trPr>
        <w:tc>
          <w:tcPr>
            <w:tcW w:w="1480" w:type="dxa"/>
            <w:tcBorders>
              <w:top w:val="nil"/>
              <w:left w:val="single" w:sz="8" w:space="0" w:color="auto"/>
              <w:bottom w:val="single" w:sz="8" w:space="0" w:color="auto"/>
              <w:right w:val="single" w:sz="8" w:space="0" w:color="auto"/>
            </w:tcBorders>
            <w:vAlign w:val="center"/>
          </w:tcPr>
          <w:p w:rsidR="00C41F91" w:rsidRDefault="004B73F7">
            <w:pPr>
              <w:jc w:val="center"/>
              <w:rPr>
                <w:rFonts w:ascii="宋体" w:hAnsi="宋体" w:cs="宋体"/>
                <w:szCs w:val="21"/>
              </w:rPr>
            </w:pPr>
            <w:r>
              <w:rPr>
                <w:rFonts w:ascii="宋体" w:hAnsi="宋体" w:cs="宋体" w:hint="eastAsia"/>
                <w:szCs w:val="21"/>
              </w:rPr>
              <w:t>公共基础课</w:t>
            </w:r>
          </w:p>
        </w:tc>
        <w:tc>
          <w:tcPr>
            <w:tcW w:w="1700" w:type="dxa"/>
            <w:tcBorders>
              <w:top w:val="nil"/>
              <w:left w:val="nil"/>
              <w:bottom w:val="single" w:sz="8" w:space="0" w:color="auto"/>
              <w:right w:val="single" w:sz="8" w:space="0" w:color="auto"/>
            </w:tcBorders>
            <w:vAlign w:val="center"/>
          </w:tcPr>
          <w:p w:rsidR="00C41F91" w:rsidRDefault="004B73F7">
            <w:pPr>
              <w:jc w:val="center"/>
              <w:rPr>
                <w:rFonts w:ascii="宋体" w:hAnsi="宋体" w:cs="宋体"/>
                <w:szCs w:val="21"/>
              </w:rPr>
            </w:pPr>
            <w:r>
              <w:rPr>
                <w:rFonts w:ascii="宋体" w:hAnsi="宋体" w:cs="宋体" w:hint="eastAsia"/>
                <w:szCs w:val="21"/>
              </w:rPr>
              <w:t>796</w:t>
            </w:r>
          </w:p>
        </w:tc>
        <w:tc>
          <w:tcPr>
            <w:tcW w:w="1980" w:type="dxa"/>
            <w:tcBorders>
              <w:top w:val="nil"/>
              <w:left w:val="nil"/>
              <w:bottom w:val="single" w:sz="8" w:space="0" w:color="auto"/>
              <w:right w:val="single" w:sz="8" w:space="0" w:color="auto"/>
            </w:tcBorders>
            <w:vAlign w:val="center"/>
          </w:tcPr>
          <w:p w:rsidR="00C41F91" w:rsidRDefault="004B73F7">
            <w:pPr>
              <w:jc w:val="center"/>
              <w:rPr>
                <w:rFonts w:ascii="宋体" w:hAnsi="宋体" w:cs="宋体"/>
                <w:szCs w:val="21"/>
              </w:rPr>
            </w:pPr>
            <w:r>
              <w:rPr>
                <w:rFonts w:ascii="宋体" w:hAnsi="宋体" w:cs="宋体" w:hint="eastAsia"/>
                <w:szCs w:val="21"/>
              </w:rPr>
              <w:t>2</w:t>
            </w:r>
            <w:r>
              <w:rPr>
                <w:rFonts w:ascii="宋体" w:hAnsi="宋体" w:cs="宋体" w:hint="eastAsia"/>
                <w:szCs w:val="21"/>
              </w:rPr>
              <w:t>5</w:t>
            </w:r>
            <w:r>
              <w:rPr>
                <w:rFonts w:ascii="宋体" w:hAnsi="宋体" w:cs="宋体" w:hint="eastAsia"/>
                <w:szCs w:val="21"/>
              </w:rPr>
              <w:t>%</w:t>
            </w:r>
          </w:p>
        </w:tc>
        <w:tc>
          <w:tcPr>
            <w:tcW w:w="1480" w:type="dxa"/>
            <w:vMerge w:val="restart"/>
            <w:tcBorders>
              <w:top w:val="nil"/>
              <w:left w:val="single" w:sz="8" w:space="0" w:color="auto"/>
              <w:bottom w:val="single" w:sz="8" w:space="0" w:color="000000"/>
              <w:right w:val="single" w:sz="8" w:space="0" w:color="auto"/>
            </w:tcBorders>
            <w:vAlign w:val="center"/>
          </w:tcPr>
          <w:p w:rsidR="00C41F91" w:rsidRDefault="004B73F7">
            <w:pPr>
              <w:jc w:val="center"/>
              <w:rPr>
                <w:rFonts w:ascii="宋体" w:hAnsi="宋体" w:cs="宋体"/>
                <w:szCs w:val="21"/>
              </w:rPr>
            </w:pPr>
            <w:r>
              <w:rPr>
                <w:rFonts w:ascii="宋体" w:hAnsi="宋体" w:cs="宋体" w:hint="eastAsia"/>
                <w:szCs w:val="21"/>
              </w:rPr>
              <w:t>3</w:t>
            </w:r>
            <w:r>
              <w:rPr>
                <w:rFonts w:ascii="宋体" w:hAnsi="宋体" w:cs="宋体" w:hint="eastAsia"/>
                <w:szCs w:val="21"/>
              </w:rPr>
              <w:t>00</w:t>
            </w:r>
          </w:p>
        </w:tc>
        <w:tc>
          <w:tcPr>
            <w:tcW w:w="2260" w:type="dxa"/>
            <w:vMerge w:val="restart"/>
            <w:tcBorders>
              <w:top w:val="nil"/>
              <w:left w:val="single" w:sz="8" w:space="0" w:color="auto"/>
              <w:bottom w:val="single" w:sz="8" w:space="0" w:color="000000"/>
              <w:right w:val="single" w:sz="8" w:space="0" w:color="auto"/>
            </w:tcBorders>
            <w:vAlign w:val="center"/>
          </w:tcPr>
          <w:p w:rsidR="00C41F91" w:rsidRDefault="004B73F7">
            <w:pPr>
              <w:jc w:val="center"/>
              <w:rPr>
                <w:rFonts w:ascii="宋体" w:hAnsi="宋体" w:cs="宋体"/>
                <w:szCs w:val="21"/>
              </w:rPr>
            </w:pPr>
            <w:r>
              <w:rPr>
                <w:rFonts w:ascii="宋体" w:hAnsi="宋体" w:cs="宋体" w:hint="eastAsia"/>
                <w:szCs w:val="21"/>
              </w:rPr>
              <w:t>9.3</w:t>
            </w:r>
            <w:r>
              <w:rPr>
                <w:rFonts w:ascii="宋体" w:hAnsi="宋体" w:cs="宋体" w:hint="eastAsia"/>
                <w:szCs w:val="21"/>
              </w:rPr>
              <w:t>%</w:t>
            </w:r>
          </w:p>
        </w:tc>
      </w:tr>
      <w:tr w:rsidR="00C41F91">
        <w:trPr>
          <w:trHeight w:val="686"/>
        </w:trPr>
        <w:tc>
          <w:tcPr>
            <w:tcW w:w="1480" w:type="dxa"/>
            <w:tcBorders>
              <w:top w:val="nil"/>
              <w:left w:val="single" w:sz="8" w:space="0" w:color="auto"/>
              <w:bottom w:val="single" w:sz="8" w:space="0" w:color="auto"/>
              <w:right w:val="single" w:sz="8" w:space="0" w:color="auto"/>
            </w:tcBorders>
            <w:vAlign w:val="center"/>
          </w:tcPr>
          <w:p w:rsidR="00C41F91" w:rsidRDefault="004B73F7">
            <w:pPr>
              <w:jc w:val="center"/>
              <w:rPr>
                <w:rFonts w:ascii="宋体" w:hAnsi="宋体" w:cs="宋体"/>
                <w:szCs w:val="21"/>
              </w:rPr>
            </w:pPr>
            <w:r>
              <w:rPr>
                <w:rFonts w:ascii="宋体" w:hAnsi="宋体" w:cs="宋体" w:hint="eastAsia"/>
                <w:szCs w:val="21"/>
              </w:rPr>
              <w:t>专业技能课</w:t>
            </w:r>
          </w:p>
        </w:tc>
        <w:tc>
          <w:tcPr>
            <w:tcW w:w="1700" w:type="dxa"/>
            <w:tcBorders>
              <w:top w:val="nil"/>
              <w:left w:val="nil"/>
              <w:bottom w:val="single" w:sz="8" w:space="0" w:color="auto"/>
              <w:right w:val="single" w:sz="8" w:space="0" w:color="auto"/>
            </w:tcBorders>
            <w:vAlign w:val="center"/>
          </w:tcPr>
          <w:p w:rsidR="00C41F91" w:rsidRDefault="004B73F7">
            <w:pPr>
              <w:jc w:val="center"/>
              <w:rPr>
                <w:rFonts w:ascii="宋体" w:hAnsi="宋体" w:cs="宋体"/>
                <w:szCs w:val="21"/>
              </w:rPr>
            </w:pPr>
            <w:r>
              <w:rPr>
                <w:rFonts w:ascii="宋体" w:hAnsi="宋体" w:cs="宋体" w:hint="eastAsia"/>
                <w:szCs w:val="21"/>
              </w:rPr>
              <w:t>1304</w:t>
            </w:r>
          </w:p>
        </w:tc>
        <w:tc>
          <w:tcPr>
            <w:tcW w:w="1980" w:type="dxa"/>
            <w:tcBorders>
              <w:top w:val="nil"/>
              <w:left w:val="nil"/>
              <w:bottom w:val="single" w:sz="8" w:space="0" w:color="auto"/>
              <w:right w:val="single" w:sz="8" w:space="0" w:color="auto"/>
            </w:tcBorders>
            <w:vAlign w:val="center"/>
          </w:tcPr>
          <w:p w:rsidR="00C41F91" w:rsidRDefault="004B73F7">
            <w:pPr>
              <w:jc w:val="center"/>
              <w:rPr>
                <w:rFonts w:ascii="宋体" w:hAnsi="宋体" w:cs="宋体"/>
                <w:szCs w:val="21"/>
              </w:rPr>
            </w:pPr>
            <w:r>
              <w:rPr>
                <w:rFonts w:ascii="宋体" w:hAnsi="宋体" w:cs="宋体" w:hint="eastAsia"/>
                <w:szCs w:val="21"/>
              </w:rPr>
              <w:t>40</w:t>
            </w:r>
            <w:r>
              <w:rPr>
                <w:rFonts w:ascii="宋体" w:hAnsi="宋体" w:cs="宋体" w:hint="eastAsia"/>
                <w:szCs w:val="21"/>
              </w:rPr>
              <w:t>%</w:t>
            </w:r>
          </w:p>
        </w:tc>
        <w:tc>
          <w:tcPr>
            <w:tcW w:w="1480" w:type="dxa"/>
            <w:vMerge/>
            <w:tcBorders>
              <w:top w:val="nil"/>
              <w:left w:val="single" w:sz="8" w:space="0" w:color="auto"/>
              <w:bottom w:val="single" w:sz="8" w:space="0" w:color="000000"/>
              <w:right w:val="single" w:sz="8" w:space="0" w:color="auto"/>
            </w:tcBorders>
            <w:vAlign w:val="center"/>
          </w:tcPr>
          <w:p w:rsidR="00C41F91" w:rsidRDefault="00C41F91">
            <w:pPr>
              <w:widowControl/>
              <w:spacing w:line="600" w:lineRule="exact"/>
              <w:jc w:val="center"/>
              <w:rPr>
                <w:rFonts w:ascii="方正仿宋_GB2312" w:eastAsia="方正仿宋_GB2312" w:hAnsi="方正仿宋_GB2312" w:cs="方正仿宋_GB2312"/>
                <w:color w:val="000000"/>
                <w:kern w:val="0"/>
                <w:sz w:val="32"/>
                <w:szCs w:val="32"/>
              </w:rPr>
            </w:pPr>
          </w:p>
        </w:tc>
        <w:tc>
          <w:tcPr>
            <w:tcW w:w="2260" w:type="dxa"/>
            <w:vMerge/>
            <w:tcBorders>
              <w:top w:val="nil"/>
              <w:left w:val="single" w:sz="8" w:space="0" w:color="auto"/>
              <w:bottom w:val="single" w:sz="8" w:space="0" w:color="000000"/>
              <w:right w:val="single" w:sz="8" w:space="0" w:color="auto"/>
            </w:tcBorders>
            <w:vAlign w:val="center"/>
          </w:tcPr>
          <w:p w:rsidR="00C41F91" w:rsidRDefault="00C41F91">
            <w:pPr>
              <w:widowControl/>
              <w:spacing w:line="600" w:lineRule="exact"/>
              <w:jc w:val="center"/>
              <w:rPr>
                <w:rFonts w:ascii="方正仿宋_GB2312" w:eastAsia="方正仿宋_GB2312" w:hAnsi="方正仿宋_GB2312" w:cs="方正仿宋_GB2312"/>
                <w:color w:val="000000"/>
                <w:kern w:val="0"/>
                <w:sz w:val="32"/>
                <w:szCs w:val="32"/>
              </w:rPr>
            </w:pPr>
          </w:p>
        </w:tc>
      </w:tr>
      <w:tr w:rsidR="00C41F91">
        <w:trPr>
          <w:trHeight w:val="556"/>
        </w:trPr>
        <w:tc>
          <w:tcPr>
            <w:tcW w:w="1480" w:type="dxa"/>
            <w:tcBorders>
              <w:top w:val="nil"/>
              <w:left w:val="single" w:sz="8" w:space="0" w:color="auto"/>
              <w:bottom w:val="single" w:sz="8" w:space="0" w:color="auto"/>
              <w:right w:val="single" w:sz="8" w:space="0" w:color="auto"/>
            </w:tcBorders>
            <w:vAlign w:val="center"/>
          </w:tcPr>
          <w:p w:rsidR="00C41F91" w:rsidRDefault="004B73F7">
            <w:pPr>
              <w:jc w:val="center"/>
              <w:rPr>
                <w:rFonts w:ascii="宋体" w:hAnsi="宋体" w:cs="宋体"/>
                <w:szCs w:val="21"/>
              </w:rPr>
            </w:pPr>
            <w:r>
              <w:rPr>
                <w:rFonts w:ascii="宋体" w:hAnsi="宋体" w:cs="宋体" w:hint="eastAsia"/>
                <w:szCs w:val="21"/>
              </w:rPr>
              <w:t>顶岗实习</w:t>
            </w:r>
          </w:p>
        </w:tc>
        <w:tc>
          <w:tcPr>
            <w:tcW w:w="1700" w:type="dxa"/>
            <w:tcBorders>
              <w:top w:val="nil"/>
              <w:left w:val="nil"/>
              <w:bottom w:val="single" w:sz="8" w:space="0" w:color="auto"/>
              <w:right w:val="single" w:sz="8" w:space="0" w:color="auto"/>
            </w:tcBorders>
            <w:vAlign w:val="center"/>
          </w:tcPr>
          <w:p w:rsidR="00C41F91" w:rsidRDefault="004B73F7">
            <w:pPr>
              <w:jc w:val="center"/>
              <w:rPr>
                <w:rFonts w:ascii="宋体" w:hAnsi="宋体" w:cs="宋体"/>
                <w:szCs w:val="21"/>
              </w:rPr>
            </w:pPr>
            <w:r>
              <w:rPr>
                <w:rFonts w:ascii="宋体" w:hAnsi="宋体" w:cs="宋体" w:hint="eastAsia"/>
                <w:szCs w:val="21"/>
              </w:rPr>
              <w:t>1140</w:t>
            </w:r>
          </w:p>
        </w:tc>
        <w:tc>
          <w:tcPr>
            <w:tcW w:w="1980" w:type="dxa"/>
            <w:tcBorders>
              <w:top w:val="nil"/>
              <w:left w:val="nil"/>
              <w:bottom w:val="single" w:sz="8" w:space="0" w:color="auto"/>
              <w:right w:val="single" w:sz="8" w:space="0" w:color="auto"/>
            </w:tcBorders>
            <w:vAlign w:val="center"/>
          </w:tcPr>
          <w:p w:rsidR="00C41F91" w:rsidRDefault="004B73F7">
            <w:pPr>
              <w:jc w:val="center"/>
              <w:rPr>
                <w:rFonts w:ascii="宋体" w:hAnsi="宋体" w:cs="宋体"/>
                <w:szCs w:val="21"/>
              </w:rPr>
            </w:pPr>
            <w:r>
              <w:rPr>
                <w:rFonts w:ascii="宋体" w:hAnsi="宋体" w:cs="宋体" w:hint="eastAsia"/>
                <w:szCs w:val="21"/>
              </w:rPr>
              <w:t>35%</w:t>
            </w:r>
          </w:p>
        </w:tc>
        <w:tc>
          <w:tcPr>
            <w:tcW w:w="1480" w:type="dxa"/>
            <w:vMerge/>
            <w:tcBorders>
              <w:top w:val="nil"/>
              <w:left w:val="single" w:sz="8" w:space="0" w:color="auto"/>
              <w:bottom w:val="single" w:sz="8" w:space="0" w:color="000000"/>
              <w:right w:val="single" w:sz="8" w:space="0" w:color="auto"/>
            </w:tcBorders>
            <w:vAlign w:val="center"/>
          </w:tcPr>
          <w:p w:rsidR="00C41F91" w:rsidRDefault="00C41F91">
            <w:pPr>
              <w:widowControl/>
              <w:spacing w:line="600" w:lineRule="exact"/>
              <w:jc w:val="center"/>
              <w:rPr>
                <w:rFonts w:ascii="方正仿宋_GB2312" w:eastAsia="方正仿宋_GB2312" w:hAnsi="方正仿宋_GB2312" w:cs="方正仿宋_GB2312"/>
                <w:color w:val="000000"/>
                <w:kern w:val="0"/>
                <w:sz w:val="32"/>
                <w:szCs w:val="32"/>
              </w:rPr>
            </w:pPr>
          </w:p>
        </w:tc>
        <w:tc>
          <w:tcPr>
            <w:tcW w:w="2260" w:type="dxa"/>
            <w:vMerge/>
            <w:tcBorders>
              <w:top w:val="nil"/>
              <w:left w:val="single" w:sz="8" w:space="0" w:color="auto"/>
              <w:bottom w:val="single" w:sz="8" w:space="0" w:color="000000"/>
              <w:right w:val="single" w:sz="8" w:space="0" w:color="auto"/>
            </w:tcBorders>
            <w:vAlign w:val="center"/>
          </w:tcPr>
          <w:p w:rsidR="00C41F91" w:rsidRDefault="00C41F91">
            <w:pPr>
              <w:widowControl/>
              <w:spacing w:line="600" w:lineRule="exact"/>
              <w:jc w:val="center"/>
              <w:rPr>
                <w:rFonts w:ascii="方正仿宋_GB2312" w:eastAsia="方正仿宋_GB2312" w:hAnsi="方正仿宋_GB2312" w:cs="方正仿宋_GB2312"/>
                <w:color w:val="000000"/>
                <w:kern w:val="0"/>
                <w:sz w:val="32"/>
                <w:szCs w:val="32"/>
              </w:rPr>
            </w:pPr>
          </w:p>
        </w:tc>
      </w:tr>
      <w:tr w:rsidR="00C41F91">
        <w:trPr>
          <w:trHeight w:val="536"/>
        </w:trPr>
        <w:tc>
          <w:tcPr>
            <w:tcW w:w="1480" w:type="dxa"/>
            <w:tcBorders>
              <w:top w:val="nil"/>
              <w:left w:val="single" w:sz="8" w:space="0" w:color="auto"/>
              <w:bottom w:val="single" w:sz="8" w:space="0" w:color="auto"/>
              <w:right w:val="single" w:sz="8" w:space="0" w:color="auto"/>
            </w:tcBorders>
            <w:vAlign w:val="center"/>
          </w:tcPr>
          <w:p w:rsidR="00C41F91" w:rsidRDefault="004B73F7">
            <w:pPr>
              <w:jc w:val="center"/>
              <w:rPr>
                <w:rFonts w:ascii="宋体" w:hAnsi="宋体" w:cs="宋体"/>
                <w:szCs w:val="21"/>
              </w:rPr>
            </w:pPr>
            <w:r>
              <w:rPr>
                <w:rFonts w:ascii="宋体" w:hAnsi="宋体" w:cs="宋体" w:hint="eastAsia"/>
                <w:szCs w:val="21"/>
              </w:rPr>
              <w:t>总</w:t>
            </w:r>
            <w:r>
              <w:rPr>
                <w:rFonts w:ascii="宋体" w:hAnsi="宋体" w:cs="宋体" w:hint="eastAsia"/>
                <w:szCs w:val="21"/>
              </w:rPr>
              <w:t xml:space="preserve"> </w:t>
            </w:r>
            <w:r>
              <w:rPr>
                <w:rFonts w:ascii="宋体" w:hAnsi="宋体" w:cs="宋体" w:hint="eastAsia"/>
                <w:szCs w:val="21"/>
              </w:rPr>
              <w:t>课</w:t>
            </w:r>
            <w:r>
              <w:rPr>
                <w:rFonts w:ascii="宋体" w:hAnsi="宋体" w:cs="宋体" w:hint="eastAsia"/>
                <w:szCs w:val="21"/>
              </w:rPr>
              <w:t xml:space="preserve"> </w:t>
            </w:r>
            <w:r>
              <w:rPr>
                <w:rFonts w:ascii="宋体" w:hAnsi="宋体" w:cs="宋体" w:hint="eastAsia"/>
                <w:szCs w:val="21"/>
              </w:rPr>
              <w:t>时</w:t>
            </w:r>
          </w:p>
        </w:tc>
        <w:tc>
          <w:tcPr>
            <w:tcW w:w="1700" w:type="dxa"/>
            <w:tcBorders>
              <w:top w:val="nil"/>
              <w:left w:val="nil"/>
              <w:bottom w:val="single" w:sz="8" w:space="0" w:color="auto"/>
              <w:right w:val="single" w:sz="8" w:space="0" w:color="auto"/>
            </w:tcBorders>
            <w:vAlign w:val="center"/>
          </w:tcPr>
          <w:p w:rsidR="00C41F91" w:rsidRDefault="004B73F7">
            <w:pPr>
              <w:jc w:val="center"/>
              <w:rPr>
                <w:rFonts w:ascii="宋体" w:hAnsi="宋体" w:cs="宋体"/>
                <w:szCs w:val="21"/>
              </w:rPr>
            </w:pPr>
            <w:r>
              <w:rPr>
                <w:rFonts w:ascii="宋体" w:hAnsi="宋体" w:cs="宋体" w:hint="eastAsia"/>
                <w:szCs w:val="21"/>
              </w:rPr>
              <w:t>3240</w:t>
            </w:r>
          </w:p>
        </w:tc>
        <w:tc>
          <w:tcPr>
            <w:tcW w:w="1980" w:type="dxa"/>
            <w:tcBorders>
              <w:top w:val="nil"/>
              <w:left w:val="nil"/>
              <w:bottom w:val="single" w:sz="8" w:space="0" w:color="auto"/>
              <w:right w:val="single" w:sz="8" w:space="0" w:color="auto"/>
            </w:tcBorders>
            <w:vAlign w:val="center"/>
          </w:tcPr>
          <w:p w:rsidR="00C41F91" w:rsidRDefault="004B73F7">
            <w:pPr>
              <w:jc w:val="center"/>
              <w:rPr>
                <w:rFonts w:ascii="宋体" w:hAnsi="宋体" w:cs="宋体"/>
                <w:szCs w:val="21"/>
              </w:rPr>
            </w:pPr>
            <w:r>
              <w:rPr>
                <w:rFonts w:ascii="宋体" w:hAnsi="宋体" w:cs="宋体" w:hint="eastAsia"/>
                <w:szCs w:val="21"/>
              </w:rPr>
              <w:t>100%</w:t>
            </w:r>
          </w:p>
        </w:tc>
        <w:tc>
          <w:tcPr>
            <w:tcW w:w="1480" w:type="dxa"/>
            <w:vMerge/>
            <w:tcBorders>
              <w:top w:val="nil"/>
              <w:left w:val="single" w:sz="8" w:space="0" w:color="auto"/>
              <w:bottom w:val="single" w:sz="8" w:space="0" w:color="000000"/>
              <w:right w:val="single" w:sz="8" w:space="0" w:color="auto"/>
            </w:tcBorders>
            <w:vAlign w:val="center"/>
          </w:tcPr>
          <w:p w:rsidR="00C41F91" w:rsidRDefault="00C41F91">
            <w:pPr>
              <w:widowControl/>
              <w:spacing w:line="600" w:lineRule="exact"/>
              <w:jc w:val="center"/>
              <w:rPr>
                <w:rFonts w:ascii="方正仿宋_GB2312" w:eastAsia="方正仿宋_GB2312" w:hAnsi="方正仿宋_GB2312" w:cs="方正仿宋_GB2312"/>
                <w:color w:val="000000"/>
                <w:kern w:val="0"/>
                <w:sz w:val="32"/>
                <w:szCs w:val="32"/>
              </w:rPr>
            </w:pPr>
          </w:p>
        </w:tc>
        <w:tc>
          <w:tcPr>
            <w:tcW w:w="2260" w:type="dxa"/>
            <w:vMerge/>
            <w:tcBorders>
              <w:top w:val="nil"/>
              <w:left w:val="single" w:sz="8" w:space="0" w:color="auto"/>
              <w:bottom w:val="single" w:sz="8" w:space="0" w:color="000000"/>
              <w:right w:val="single" w:sz="8" w:space="0" w:color="auto"/>
            </w:tcBorders>
            <w:vAlign w:val="center"/>
          </w:tcPr>
          <w:p w:rsidR="00C41F91" w:rsidRDefault="00C41F91">
            <w:pPr>
              <w:widowControl/>
              <w:spacing w:line="600" w:lineRule="exact"/>
              <w:jc w:val="center"/>
              <w:rPr>
                <w:rFonts w:ascii="方正仿宋_GB2312" w:eastAsia="方正仿宋_GB2312" w:hAnsi="方正仿宋_GB2312" w:cs="方正仿宋_GB2312"/>
                <w:color w:val="000000"/>
                <w:kern w:val="0"/>
                <w:sz w:val="32"/>
                <w:szCs w:val="32"/>
              </w:rPr>
            </w:pPr>
          </w:p>
        </w:tc>
      </w:tr>
    </w:tbl>
    <w:p w:rsidR="00C41F91" w:rsidRDefault="00C41F91">
      <w:pPr>
        <w:spacing w:line="360" w:lineRule="auto"/>
        <w:rPr>
          <w:rFonts w:ascii="Times New Roman" w:hAnsi="Times New Roman"/>
          <w:b/>
          <w:color w:val="000000"/>
          <w:sz w:val="24"/>
          <w:szCs w:val="24"/>
        </w:rPr>
      </w:pPr>
    </w:p>
    <w:p w:rsidR="00C41F91" w:rsidRDefault="004B73F7">
      <w:pPr>
        <w:spacing w:line="360" w:lineRule="auto"/>
        <w:rPr>
          <w:rFonts w:ascii="Times New Roman" w:hAnsi="Times New Roman"/>
          <w:b/>
          <w:color w:val="000000"/>
          <w:sz w:val="24"/>
          <w:szCs w:val="24"/>
        </w:rPr>
      </w:pPr>
      <w:r>
        <w:rPr>
          <w:rFonts w:ascii="Times New Roman" w:hAnsi="Times New Roman" w:hint="eastAsia"/>
          <w:b/>
          <w:color w:val="000000"/>
          <w:sz w:val="24"/>
          <w:szCs w:val="24"/>
        </w:rPr>
        <w:t>六、教育资源配置及说明：</w:t>
      </w:r>
    </w:p>
    <w:p w:rsidR="00C41F91" w:rsidRDefault="004B73F7">
      <w:pPr>
        <w:spacing w:line="360" w:lineRule="auto"/>
        <w:rPr>
          <w:rFonts w:ascii="Times New Roman" w:hAnsi="Times New Roman"/>
          <w:b/>
          <w:color w:val="000000"/>
          <w:sz w:val="24"/>
          <w:szCs w:val="24"/>
        </w:rPr>
      </w:pPr>
      <w:r>
        <w:rPr>
          <w:rFonts w:ascii="Times New Roman" w:hAnsi="Times New Roman" w:hint="eastAsia"/>
          <w:b/>
          <w:color w:val="000000"/>
          <w:sz w:val="24"/>
          <w:szCs w:val="24"/>
        </w:rPr>
        <w:t>（一）教学场地、设施的配置及说明：</w:t>
      </w:r>
    </w:p>
    <w:p w:rsidR="00C41F91" w:rsidRDefault="004B73F7">
      <w:pPr>
        <w:autoSpaceDE w:val="0"/>
        <w:autoSpaceDN w:val="0"/>
        <w:adjustRightInd w:val="0"/>
        <w:spacing w:line="440" w:lineRule="exact"/>
        <w:ind w:firstLineChars="200" w:firstLine="480"/>
        <w:rPr>
          <w:rFonts w:ascii="Times New Roman" w:hAnsi="Times New Roman"/>
          <w:sz w:val="24"/>
        </w:rPr>
      </w:pPr>
      <w:r>
        <w:rPr>
          <w:rFonts w:ascii="Times New Roman" w:hAnsi="Times New Roman" w:hint="eastAsia"/>
          <w:sz w:val="24"/>
        </w:rPr>
        <w:t>1</w:t>
      </w:r>
      <w:r>
        <w:rPr>
          <w:rFonts w:ascii="Times New Roman" w:hAnsi="Times New Roman" w:hint="eastAsia"/>
          <w:sz w:val="24"/>
        </w:rPr>
        <w:t>、校内实训基地建设</w:t>
      </w:r>
    </w:p>
    <w:p w:rsidR="00C41F91" w:rsidRDefault="004B73F7">
      <w:pPr>
        <w:autoSpaceDE w:val="0"/>
        <w:autoSpaceDN w:val="0"/>
        <w:adjustRightInd w:val="0"/>
        <w:spacing w:line="440" w:lineRule="exact"/>
        <w:ind w:firstLineChars="200" w:firstLine="480"/>
        <w:rPr>
          <w:rFonts w:ascii="Times New Roman" w:hAnsi="Times New Roman"/>
          <w:sz w:val="24"/>
        </w:rPr>
      </w:pPr>
      <w:r>
        <w:rPr>
          <w:rFonts w:ascii="Times New Roman" w:hAnsi="Times New Roman" w:hint="eastAsia"/>
          <w:sz w:val="24"/>
        </w:rPr>
        <w:t>校内实训基地本着建设主体多元化的原则，紧密联系行业企业，不断改善实训基地条件，以重点建设</w:t>
      </w:r>
      <w:r>
        <w:rPr>
          <w:rFonts w:ascii="Times New Roman" w:hAnsi="Times New Roman" w:hint="eastAsia"/>
          <w:sz w:val="24"/>
        </w:rPr>
        <w:t>新能源汽车装调与检修</w:t>
      </w:r>
      <w:r>
        <w:rPr>
          <w:rFonts w:ascii="Times New Roman" w:hAnsi="Times New Roman" w:hint="eastAsia"/>
          <w:sz w:val="24"/>
        </w:rPr>
        <w:t>为主体，突出本专业技能型人才的培养需求，是集理论学习、实践培训、职业技能鉴定等功能于一体的开放型、共享型的工学结合实训基地。</w:t>
      </w:r>
    </w:p>
    <w:p w:rsidR="00C41F91" w:rsidRDefault="004B73F7">
      <w:pPr>
        <w:autoSpaceDE w:val="0"/>
        <w:autoSpaceDN w:val="0"/>
        <w:adjustRightInd w:val="0"/>
        <w:spacing w:line="440" w:lineRule="exact"/>
        <w:ind w:firstLineChars="200" w:firstLine="480"/>
        <w:rPr>
          <w:rFonts w:ascii="Times New Roman" w:hAnsi="Times New Roman"/>
          <w:sz w:val="24"/>
        </w:rPr>
      </w:pPr>
      <w:r>
        <w:rPr>
          <w:rFonts w:ascii="Times New Roman" w:hAnsi="Times New Roman" w:hint="eastAsia"/>
          <w:sz w:val="24"/>
        </w:rPr>
        <w:t>新能源汽车维修实训基地建设面积约</w:t>
      </w:r>
      <w:r>
        <w:rPr>
          <w:rFonts w:ascii="Times New Roman" w:hAnsi="Times New Roman" w:hint="eastAsia"/>
          <w:sz w:val="24"/>
        </w:rPr>
        <w:t>360</w:t>
      </w:r>
      <w:r>
        <w:rPr>
          <w:rFonts w:ascii="Times New Roman" w:hAnsi="Times New Roman" w:hint="eastAsia"/>
          <w:sz w:val="24"/>
        </w:rPr>
        <w:t>㎡，根据企业新能源商用汽车维修实训教学需求划分为</w:t>
      </w:r>
      <w:r>
        <w:rPr>
          <w:rFonts w:ascii="Times New Roman" w:hAnsi="Times New Roman" w:hint="eastAsia"/>
          <w:sz w:val="24"/>
        </w:rPr>
        <w:t>5</w:t>
      </w:r>
      <w:r>
        <w:rPr>
          <w:rFonts w:ascii="Times New Roman" w:hAnsi="Times New Roman" w:hint="eastAsia"/>
          <w:sz w:val="24"/>
        </w:rPr>
        <w:t>个区域，分别为：模拟教学检测检验实训区、混合动力教学总成实训区、（变速箱）纯电动力总成教学实训区、机构拆解教学辅助系统实训区、新能源电动教学汽车实训区。整个建设周期分三期，现已经完成第一期建</w:t>
      </w:r>
      <w:r>
        <w:rPr>
          <w:rFonts w:ascii="Times New Roman" w:hAnsi="Times New Roman" w:hint="eastAsia"/>
          <w:sz w:val="24"/>
        </w:rPr>
        <w:t>设目标——机构拆解教学实训区，第二期和第三期建设将在本学期进行，届时能够满足学生第二学年的教学目标。</w:t>
      </w:r>
    </w:p>
    <w:p w:rsidR="00C41F91" w:rsidRDefault="00C41F91">
      <w:pPr>
        <w:autoSpaceDE w:val="0"/>
        <w:autoSpaceDN w:val="0"/>
        <w:adjustRightInd w:val="0"/>
        <w:spacing w:line="440" w:lineRule="exact"/>
        <w:ind w:firstLineChars="200" w:firstLine="480"/>
        <w:rPr>
          <w:rFonts w:ascii="Times New Roman" w:hAnsi="Times New Roman"/>
          <w:sz w:val="24"/>
        </w:rPr>
      </w:pPr>
    </w:p>
    <w:p w:rsidR="00C41F91" w:rsidRDefault="00C41F91">
      <w:pPr>
        <w:autoSpaceDE w:val="0"/>
        <w:autoSpaceDN w:val="0"/>
        <w:adjustRightInd w:val="0"/>
        <w:spacing w:line="440" w:lineRule="exact"/>
        <w:ind w:firstLineChars="200" w:firstLine="480"/>
        <w:rPr>
          <w:rFonts w:ascii="Times New Roman" w:hAnsi="Times New Roman"/>
          <w:sz w:val="24"/>
        </w:rPr>
      </w:pPr>
    </w:p>
    <w:p w:rsidR="00C41F91" w:rsidRDefault="00C41F91">
      <w:pPr>
        <w:autoSpaceDE w:val="0"/>
        <w:autoSpaceDN w:val="0"/>
        <w:adjustRightInd w:val="0"/>
        <w:spacing w:line="440" w:lineRule="exact"/>
        <w:ind w:firstLineChars="200" w:firstLine="480"/>
        <w:rPr>
          <w:rFonts w:ascii="Times New Roman" w:hAnsi="Times New Roman"/>
          <w:sz w:val="24"/>
        </w:rPr>
      </w:pPr>
    </w:p>
    <w:p w:rsidR="00C41F91" w:rsidRDefault="00C41F91">
      <w:pPr>
        <w:autoSpaceDE w:val="0"/>
        <w:autoSpaceDN w:val="0"/>
        <w:adjustRightInd w:val="0"/>
        <w:spacing w:line="440" w:lineRule="exact"/>
        <w:ind w:firstLineChars="200" w:firstLine="480"/>
        <w:rPr>
          <w:rFonts w:ascii="Times New Roman" w:hAnsi="Times New Roman"/>
          <w:sz w:val="24"/>
        </w:rPr>
      </w:pPr>
    </w:p>
    <w:p w:rsidR="00C41F91" w:rsidRDefault="00C41F91">
      <w:pPr>
        <w:autoSpaceDE w:val="0"/>
        <w:autoSpaceDN w:val="0"/>
        <w:adjustRightInd w:val="0"/>
        <w:spacing w:line="440" w:lineRule="exact"/>
        <w:ind w:firstLineChars="200" w:firstLine="480"/>
        <w:rPr>
          <w:rFonts w:ascii="Times New Roman" w:hAnsi="Times New Roman"/>
          <w:sz w:val="24"/>
        </w:rPr>
      </w:pPr>
    </w:p>
    <w:p w:rsidR="00C41F91" w:rsidRDefault="00C41F91">
      <w:pPr>
        <w:autoSpaceDE w:val="0"/>
        <w:autoSpaceDN w:val="0"/>
        <w:adjustRightInd w:val="0"/>
        <w:spacing w:line="440" w:lineRule="exact"/>
        <w:ind w:firstLineChars="200" w:firstLine="480"/>
        <w:rPr>
          <w:rFonts w:ascii="Times New Roman" w:hAnsi="Times New Roman"/>
          <w:sz w:val="24"/>
        </w:rPr>
      </w:pPr>
    </w:p>
    <w:p w:rsidR="00C41F91" w:rsidRDefault="004B73F7">
      <w:pPr>
        <w:spacing w:line="360" w:lineRule="auto"/>
        <w:jc w:val="center"/>
        <w:rPr>
          <w:rFonts w:ascii="Times New Roman" w:hAnsi="Times New Roman"/>
          <w:b/>
          <w:color w:val="000000"/>
          <w:sz w:val="24"/>
          <w:szCs w:val="24"/>
        </w:rPr>
      </w:pPr>
      <w:r>
        <w:rPr>
          <w:rFonts w:ascii="Times New Roman" w:hAnsi="Times New Roman" w:hint="eastAsia"/>
          <w:b/>
          <w:color w:val="000000"/>
          <w:sz w:val="24"/>
          <w:szCs w:val="24"/>
        </w:rPr>
        <w:lastRenderedPageBreak/>
        <w:t>新能源汽车装调与检修</w:t>
      </w:r>
      <w:r>
        <w:rPr>
          <w:rFonts w:ascii="Times New Roman" w:hAnsi="Times New Roman" w:hint="eastAsia"/>
          <w:b/>
          <w:color w:val="000000"/>
          <w:sz w:val="24"/>
          <w:szCs w:val="24"/>
        </w:rPr>
        <w:t>专业校内实训基地</w:t>
      </w:r>
    </w:p>
    <w:tbl>
      <w:tblPr>
        <w:tblW w:w="0" w:type="auto"/>
        <w:jc w:val="center"/>
        <w:tblBorders>
          <w:top w:val="single" w:sz="4" w:space="0" w:color="auto"/>
          <w:bottom w:val="single" w:sz="4" w:space="0" w:color="auto"/>
          <w:insideH w:val="single" w:sz="4" w:space="0" w:color="auto"/>
          <w:insideV w:val="single" w:sz="4" w:space="0" w:color="auto"/>
        </w:tblBorders>
        <w:tblLayout w:type="fixed"/>
        <w:tblLook w:val="04A0"/>
      </w:tblPr>
      <w:tblGrid>
        <w:gridCol w:w="468"/>
        <w:gridCol w:w="1440"/>
        <w:gridCol w:w="3600"/>
        <w:gridCol w:w="2394"/>
        <w:gridCol w:w="620"/>
      </w:tblGrid>
      <w:tr w:rsidR="00C41F91">
        <w:trPr>
          <w:cantSplit/>
          <w:trHeight w:val="585"/>
          <w:jc w:val="center"/>
        </w:trPr>
        <w:tc>
          <w:tcPr>
            <w:tcW w:w="468" w:type="dxa"/>
            <w:tcBorders>
              <w:top w:val="single" w:sz="4" w:space="0" w:color="auto"/>
              <w:left w:val="nil"/>
              <w:bottom w:val="single" w:sz="4" w:space="0" w:color="auto"/>
              <w:right w:val="single" w:sz="4" w:space="0" w:color="auto"/>
            </w:tcBorders>
            <w:vAlign w:val="center"/>
          </w:tcPr>
          <w:p w:rsidR="00C41F91" w:rsidRDefault="004B73F7">
            <w:pPr>
              <w:adjustRightInd w:val="0"/>
              <w:snapToGrid w:val="0"/>
              <w:ind w:leftChars="-51" w:left="-107" w:rightChars="-51" w:right="-107"/>
              <w:jc w:val="center"/>
              <w:rPr>
                <w:rFonts w:ascii="宋体" w:hAnsi="宋体" w:cs="宋体"/>
                <w:caps/>
                <w:szCs w:val="21"/>
              </w:rPr>
            </w:pPr>
            <w:r>
              <w:rPr>
                <w:rFonts w:ascii="宋体" w:hAnsi="宋体" w:cs="宋体" w:hint="eastAsia"/>
                <w:caps/>
                <w:szCs w:val="21"/>
              </w:rPr>
              <w:t>序号</w:t>
            </w:r>
          </w:p>
        </w:tc>
        <w:tc>
          <w:tcPr>
            <w:tcW w:w="1440" w:type="dxa"/>
            <w:tcBorders>
              <w:top w:val="single" w:sz="4" w:space="0" w:color="auto"/>
              <w:left w:val="single" w:sz="4" w:space="0" w:color="auto"/>
              <w:bottom w:val="single" w:sz="4" w:space="0" w:color="auto"/>
              <w:right w:val="single" w:sz="4" w:space="0" w:color="auto"/>
            </w:tcBorders>
            <w:vAlign w:val="center"/>
          </w:tcPr>
          <w:p w:rsidR="00C41F91" w:rsidRDefault="004B73F7">
            <w:pPr>
              <w:adjustRightInd w:val="0"/>
              <w:snapToGrid w:val="0"/>
              <w:ind w:right="-51"/>
              <w:jc w:val="center"/>
              <w:rPr>
                <w:rFonts w:ascii="宋体" w:hAnsi="宋体" w:cs="宋体"/>
                <w:caps/>
                <w:szCs w:val="21"/>
              </w:rPr>
            </w:pPr>
            <w:r>
              <w:rPr>
                <w:rFonts w:ascii="宋体" w:hAnsi="宋体" w:cs="宋体" w:hint="eastAsia"/>
                <w:caps/>
                <w:szCs w:val="21"/>
              </w:rPr>
              <w:t>实验实训室名称</w:t>
            </w:r>
          </w:p>
        </w:tc>
        <w:tc>
          <w:tcPr>
            <w:tcW w:w="3600" w:type="dxa"/>
            <w:tcBorders>
              <w:top w:val="single" w:sz="4" w:space="0" w:color="auto"/>
              <w:left w:val="single" w:sz="4" w:space="0" w:color="auto"/>
              <w:bottom w:val="single" w:sz="4" w:space="0" w:color="auto"/>
              <w:right w:val="single" w:sz="4" w:space="0" w:color="auto"/>
            </w:tcBorders>
            <w:vAlign w:val="center"/>
          </w:tcPr>
          <w:p w:rsidR="00C41F91" w:rsidRDefault="004B73F7">
            <w:pPr>
              <w:pStyle w:val="af2"/>
              <w:spacing w:line="240" w:lineRule="auto"/>
              <w:ind w:firstLineChars="0" w:firstLine="0"/>
              <w:jc w:val="center"/>
              <w:rPr>
                <w:sz w:val="21"/>
                <w:szCs w:val="21"/>
              </w:rPr>
            </w:pPr>
            <w:r>
              <w:rPr>
                <w:rFonts w:hint="eastAsia"/>
                <w:sz w:val="21"/>
                <w:szCs w:val="21"/>
              </w:rPr>
              <w:t>功</w:t>
            </w:r>
            <w:r>
              <w:rPr>
                <w:rFonts w:hint="eastAsia"/>
                <w:sz w:val="21"/>
                <w:szCs w:val="21"/>
              </w:rPr>
              <w:t xml:space="preserve">    </w:t>
            </w:r>
            <w:r>
              <w:rPr>
                <w:rFonts w:hint="eastAsia"/>
                <w:sz w:val="21"/>
                <w:szCs w:val="21"/>
              </w:rPr>
              <w:t>能</w:t>
            </w:r>
          </w:p>
        </w:tc>
        <w:tc>
          <w:tcPr>
            <w:tcW w:w="2394" w:type="dxa"/>
            <w:tcBorders>
              <w:top w:val="single" w:sz="4" w:space="0" w:color="auto"/>
              <w:left w:val="single" w:sz="4" w:space="0" w:color="auto"/>
              <w:bottom w:val="single" w:sz="4" w:space="0" w:color="auto"/>
              <w:right w:val="single" w:sz="4" w:space="0" w:color="auto"/>
            </w:tcBorders>
            <w:vAlign w:val="center"/>
          </w:tcPr>
          <w:p w:rsidR="00C41F91" w:rsidRDefault="004B73F7">
            <w:pPr>
              <w:adjustRightInd w:val="0"/>
              <w:snapToGrid w:val="0"/>
              <w:ind w:right="-51"/>
              <w:jc w:val="center"/>
              <w:rPr>
                <w:rFonts w:ascii="宋体" w:hAnsi="宋体" w:cs="宋体"/>
                <w:caps/>
                <w:szCs w:val="21"/>
              </w:rPr>
            </w:pPr>
            <w:r>
              <w:rPr>
                <w:rFonts w:ascii="宋体" w:hAnsi="宋体" w:cs="宋体" w:hint="eastAsia"/>
                <w:caps/>
                <w:szCs w:val="21"/>
              </w:rPr>
              <w:t>主</w:t>
            </w:r>
            <w:r>
              <w:rPr>
                <w:rFonts w:ascii="宋体" w:hAnsi="宋体" w:cs="宋体" w:hint="eastAsia"/>
                <w:caps/>
                <w:szCs w:val="21"/>
              </w:rPr>
              <w:t xml:space="preserve"> </w:t>
            </w:r>
            <w:r>
              <w:rPr>
                <w:rFonts w:ascii="宋体" w:hAnsi="宋体" w:cs="宋体" w:hint="eastAsia"/>
                <w:caps/>
                <w:szCs w:val="21"/>
              </w:rPr>
              <w:t>要</w:t>
            </w:r>
            <w:r>
              <w:rPr>
                <w:rFonts w:ascii="宋体" w:hAnsi="宋体" w:cs="宋体" w:hint="eastAsia"/>
                <w:caps/>
                <w:szCs w:val="21"/>
              </w:rPr>
              <w:t xml:space="preserve"> </w:t>
            </w:r>
            <w:r>
              <w:rPr>
                <w:rFonts w:ascii="宋体" w:hAnsi="宋体" w:cs="宋体" w:hint="eastAsia"/>
                <w:caps/>
                <w:szCs w:val="21"/>
              </w:rPr>
              <w:t>设</w:t>
            </w:r>
            <w:r>
              <w:rPr>
                <w:rFonts w:ascii="宋体" w:hAnsi="宋体" w:cs="宋体" w:hint="eastAsia"/>
                <w:caps/>
                <w:szCs w:val="21"/>
              </w:rPr>
              <w:t xml:space="preserve"> </w:t>
            </w:r>
            <w:r>
              <w:rPr>
                <w:rFonts w:ascii="宋体" w:hAnsi="宋体" w:cs="宋体" w:hint="eastAsia"/>
                <w:caps/>
                <w:szCs w:val="21"/>
              </w:rPr>
              <w:t>备</w:t>
            </w:r>
          </w:p>
        </w:tc>
        <w:tc>
          <w:tcPr>
            <w:tcW w:w="620" w:type="dxa"/>
            <w:tcBorders>
              <w:top w:val="single" w:sz="4" w:space="0" w:color="auto"/>
              <w:left w:val="single" w:sz="4" w:space="0" w:color="auto"/>
              <w:bottom w:val="single" w:sz="4" w:space="0" w:color="auto"/>
              <w:right w:val="nil"/>
            </w:tcBorders>
            <w:vAlign w:val="center"/>
          </w:tcPr>
          <w:p w:rsidR="00C41F91" w:rsidRDefault="004B73F7">
            <w:pPr>
              <w:adjustRightInd w:val="0"/>
              <w:snapToGrid w:val="0"/>
              <w:ind w:right="-51"/>
              <w:jc w:val="center"/>
              <w:rPr>
                <w:rFonts w:ascii="宋体" w:hAnsi="宋体" w:cs="宋体"/>
                <w:caps/>
                <w:szCs w:val="21"/>
              </w:rPr>
            </w:pPr>
            <w:r>
              <w:rPr>
                <w:rFonts w:ascii="宋体" w:hAnsi="宋体" w:cs="宋体" w:hint="eastAsia"/>
                <w:caps/>
                <w:szCs w:val="21"/>
              </w:rPr>
              <w:t>数量</w:t>
            </w:r>
          </w:p>
          <w:p w:rsidR="00C41F91" w:rsidRDefault="004B73F7">
            <w:pPr>
              <w:adjustRightInd w:val="0"/>
              <w:snapToGrid w:val="0"/>
              <w:ind w:rightChars="-51" w:right="-107"/>
              <w:jc w:val="center"/>
              <w:rPr>
                <w:rFonts w:ascii="宋体" w:hAnsi="宋体" w:cs="宋体"/>
                <w:caps/>
                <w:szCs w:val="21"/>
              </w:rPr>
            </w:pPr>
            <w:r>
              <w:rPr>
                <w:rFonts w:ascii="宋体" w:hAnsi="宋体" w:cs="宋体" w:hint="eastAsia"/>
                <w:caps/>
                <w:szCs w:val="21"/>
              </w:rPr>
              <w:t>台套</w:t>
            </w:r>
          </w:p>
        </w:tc>
      </w:tr>
      <w:tr w:rsidR="00C41F91">
        <w:trPr>
          <w:cantSplit/>
          <w:trHeight w:val="1630"/>
          <w:jc w:val="center"/>
        </w:trPr>
        <w:tc>
          <w:tcPr>
            <w:tcW w:w="468" w:type="dxa"/>
            <w:tcBorders>
              <w:top w:val="single" w:sz="4" w:space="0" w:color="auto"/>
              <w:left w:val="nil"/>
              <w:bottom w:val="single" w:sz="4" w:space="0" w:color="auto"/>
              <w:right w:val="single" w:sz="4" w:space="0" w:color="auto"/>
            </w:tcBorders>
            <w:vAlign w:val="center"/>
          </w:tcPr>
          <w:p w:rsidR="00C41F91" w:rsidRDefault="004B73F7">
            <w:pPr>
              <w:adjustRightInd w:val="0"/>
              <w:snapToGrid w:val="0"/>
              <w:ind w:right="-51"/>
              <w:jc w:val="center"/>
              <w:rPr>
                <w:rFonts w:ascii="宋体" w:hAnsi="宋体" w:cs="宋体"/>
                <w:szCs w:val="21"/>
              </w:rPr>
            </w:pPr>
            <w:r>
              <w:rPr>
                <w:rFonts w:ascii="宋体" w:hAnsi="宋体" w:cs="宋体" w:hint="eastAsia"/>
                <w:szCs w:val="21"/>
              </w:rPr>
              <w:t>1</w:t>
            </w:r>
          </w:p>
        </w:tc>
        <w:tc>
          <w:tcPr>
            <w:tcW w:w="1440" w:type="dxa"/>
            <w:tcBorders>
              <w:top w:val="single" w:sz="4" w:space="0" w:color="auto"/>
              <w:left w:val="single" w:sz="4" w:space="0" w:color="auto"/>
              <w:bottom w:val="single" w:sz="4" w:space="0" w:color="auto"/>
              <w:right w:val="single" w:sz="4" w:space="0" w:color="auto"/>
            </w:tcBorders>
            <w:vAlign w:val="center"/>
          </w:tcPr>
          <w:p w:rsidR="00C41F91" w:rsidRDefault="004B73F7">
            <w:pPr>
              <w:adjustRightInd w:val="0"/>
              <w:snapToGrid w:val="0"/>
              <w:ind w:leftChars="-30" w:left="-63" w:right="-124"/>
              <w:jc w:val="center"/>
              <w:rPr>
                <w:rFonts w:ascii="宋体" w:hAnsi="宋体" w:cs="宋体"/>
                <w:szCs w:val="21"/>
              </w:rPr>
            </w:pPr>
            <w:r>
              <w:rPr>
                <w:rFonts w:ascii="宋体" w:hAnsi="宋体" w:cs="宋体" w:hint="eastAsia"/>
                <w:szCs w:val="21"/>
              </w:rPr>
              <w:t>新能源汽车维修实训室</w:t>
            </w:r>
          </w:p>
        </w:tc>
        <w:tc>
          <w:tcPr>
            <w:tcW w:w="3600" w:type="dxa"/>
            <w:tcBorders>
              <w:top w:val="single" w:sz="4" w:space="0" w:color="auto"/>
              <w:left w:val="single" w:sz="4" w:space="0" w:color="auto"/>
              <w:bottom w:val="single" w:sz="4" w:space="0" w:color="auto"/>
              <w:right w:val="single" w:sz="4" w:space="0" w:color="auto"/>
            </w:tcBorders>
            <w:vAlign w:val="center"/>
          </w:tcPr>
          <w:p w:rsidR="00C41F91" w:rsidRDefault="004B73F7">
            <w:pPr>
              <w:adjustRightInd w:val="0"/>
              <w:snapToGrid w:val="0"/>
              <w:ind w:firstLineChars="200" w:firstLine="420"/>
              <w:rPr>
                <w:rFonts w:ascii="宋体" w:hAnsi="宋体" w:cs="宋体"/>
                <w:szCs w:val="21"/>
              </w:rPr>
            </w:pPr>
            <w:r>
              <w:rPr>
                <w:rFonts w:ascii="宋体" w:hAnsi="宋体" w:cs="宋体" w:hint="eastAsia"/>
                <w:szCs w:val="21"/>
              </w:rPr>
              <w:t>培养学生</w:t>
            </w:r>
            <w:r>
              <w:rPr>
                <w:rFonts w:ascii="宋体" w:hAnsi="宋体" w:cs="宋体" w:hint="eastAsia"/>
                <w:szCs w:val="21"/>
              </w:rPr>
              <w:t>对汽车发动机，底盘，车身和电器的认知能力，新能源汽车机械部分的拆装检修能力，</w:t>
            </w:r>
            <w:r>
              <w:rPr>
                <w:rFonts w:ascii="宋体" w:hAnsi="宋体" w:cs="宋体" w:hint="eastAsia"/>
                <w:szCs w:val="21"/>
              </w:rPr>
              <w:t>汽车常用工量具使用</w:t>
            </w:r>
            <w:r>
              <w:rPr>
                <w:rFonts w:ascii="宋体" w:hAnsi="宋体" w:cs="宋体" w:hint="eastAsia"/>
                <w:szCs w:val="21"/>
              </w:rPr>
              <w:t>赴日使用能力，</w:t>
            </w:r>
            <w:r>
              <w:rPr>
                <w:rFonts w:ascii="宋体" w:hAnsi="宋体" w:cs="宋体" w:hint="eastAsia"/>
                <w:szCs w:val="21"/>
              </w:rPr>
              <w:t>新能源汽车电学基础与高压安全</w:t>
            </w:r>
            <w:r>
              <w:rPr>
                <w:rFonts w:ascii="宋体" w:hAnsi="宋体" w:cs="宋体" w:hint="eastAsia"/>
                <w:szCs w:val="21"/>
              </w:rPr>
              <w:t>，</w:t>
            </w:r>
            <w:r>
              <w:rPr>
                <w:rFonts w:ascii="宋体" w:hAnsi="宋体" w:cs="宋体" w:hint="eastAsia"/>
                <w:szCs w:val="21"/>
              </w:rPr>
              <w:t>新能源汽车电池及管理系统检修</w:t>
            </w:r>
            <w:r>
              <w:rPr>
                <w:rFonts w:ascii="宋体" w:hAnsi="宋体" w:cs="宋体" w:hint="eastAsia"/>
                <w:szCs w:val="21"/>
              </w:rPr>
              <w:t>能力，</w:t>
            </w:r>
            <w:r>
              <w:rPr>
                <w:rFonts w:ascii="宋体" w:hAnsi="宋体" w:cs="宋体" w:hint="eastAsia"/>
                <w:szCs w:val="21"/>
              </w:rPr>
              <w:t>新能源汽车维护与故障诊断</w:t>
            </w:r>
            <w:r>
              <w:rPr>
                <w:rFonts w:ascii="宋体" w:hAnsi="宋体" w:cs="宋体" w:hint="eastAsia"/>
                <w:szCs w:val="21"/>
              </w:rPr>
              <w:t>能力。</w:t>
            </w:r>
          </w:p>
        </w:tc>
        <w:tc>
          <w:tcPr>
            <w:tcW w:w="2394" w:type="dxa"/>
            <w:tcBorders>
              <w:top w:val="single" w:sz="4" w:space="0" w:color="auto"/>
              <w:left w:val="single" w:sz="4" w:space="0" w:color="auto"/>
              <w:bottom w:val="single" w:sz="4" w:space="0" w:color="auto"/>
              <w:right w:val="single" w:sz="4" w:space="0" w:color="auto"/>
            </w:tcBorders>
            <w:vAlign w:val="center"/>
          </w:tcPr>
          <w:p w:rsidR="00C41F91" w:rsidRDefault="004B73F7">
            <w:pPr>
              <w:rPr>
                <w:rFonts w:ascii="宋体" w:hAnsi="宋体" w:cs="宋体"/>
                <w:szCs w:val="21"/>
              </w:rPr>
            </w:pPr>
            <w:r>
              <w:rPr>
                <w:rFonts w:ascii="宋体" w:hAnsi="宋体" w:cs="宋体" w:hint="eastAsia"/>
                <w:szCs w:val="21"/>
              </w:rPr>
              <w:t>换档执行机构拆解教学总成</w:t>
            </w:r>
            <w:r>
              <w:rPr>
                <w:rFonts w:ascii="宋体" w:hAnsi="宋体" w:cs="宋体" w:hint="eastAsia"/>
                <w:szCs w:val="21"/>
              </w:rPr>
              <w:t>；</w:t>
            </w:r>
          </w:p>
          <w:p w:rsidR="00C41F91" w:rsidRDefault="004B73F7">
            <w:pPr>
              <w:adjustRightInd w:val="0"/>
              <w:snapToGrid w:val="0"/>
              <w:ind w:right="-2"/>
              <w:rPr>
                <w:rFonts w:ascii="宋体" w:hAnsi="宋体" w:cs="宋体"/>
                <w:szCs w:val="21"/>
              </w:rPr>
            </w:pPr>
            <w:r>
              <w:rPr>
                <w:rFonts w:ascii="宋体" w:hAnsi="宋体" w:cs="宋体" w:hint="eastAsia"/>
                <w:szCs w:val="21"/>
              </w:rPr>
              <w:t>重型拆解工作台</w:t>
            </w:r>
            <w:r>
              <w:rPr>
                <w:rFonts w:ascii="宋体" w:hAnsi="宋体" w:cs="宋体" w:hint="eastAsia"/>
                <w:szCs w:val="21"/>
              </w:rPr>
              <w:t>；</w:t>
            </w:r>
          </w:p>
          <w:p w:rsidR="00C41F91" w:rsidRDefault="004B73F7">
            <w:pPr>
              <w:adjustRightInd w:val="0"/>
              <w:snapToGrid w:val="0"/>
              <w:ind w:right="-2"/>
              <w:rPr>
                <w:rFonts w:ascii="宋体" w:hAnsi="宋体" w:cs="宋体"/>
                <w:szCs w:val="21"/>
              </w:rPr>
            </w:pPr>
            <w:r>
              <w:rPr>
                <w:rFonts w:ascii="宋体" w:hAnsi="宋体" w:cs="宋体" w:hint="eastAsia"/>
                <w:szCs w:val="21"/>
              </w:rPr>
              <w:t>六档自动拆解教学变速箱</w:t>
            </w:r>
            <w:r>
              <w:rPr>
                <w:rFonts w:ascii="宋体" w:hAnsi="宋体" w:cs="宋体" w:hint="eastAsia"/>
                <w:szCs w:val="21"/>
              </w:rPr>
              <w:t>；</w:t>
            </w:r>
          </w:p>
          <w:p w:rsidR="00C41F91" w:rsidRDefault="004B73F7">
            <w:pPr>
              <w:adjustRightInd w:val="0"/>
              <w:snapToGrid w:val="0"/>
              <w:ind w:right="-2"/>
              <w:rPr>
                <w:rFonts w:ascii="宋体" w:hAnsi="宋体" w:cs="宋体"/>
                <w:szCs w:val="21"/>
              </w:rPr>
            </w:pPr>
            <w:r>
              <w:rPr>
                <w:rFonts w:ascii="宋体" w:hAnsi="宋体" w:cs="宋体" w:hint="eastAsia"/>
                <w:szCs w:val="21"/>
              </w:rPr>
              <w:t>混合动力系统教学总成教学安全操作台</w:t>
            </w:r>
            <w:r>
              <w:rPr>
                <w:rFonts w:ascii="宋体" w:hAnsi="宋体" w:cs="宋体" w:hint="eastAsia"/>
                <w:szCs w:val="21"/>
              </w:rPr>
              <w:t>；</w:t>
            </w:r>
          </w:p>
          <w:p w:rsidR="00C41F91" w:rsidRDefault="004B73F7">
            <w:pPr>
              <w:adjustRightInd w:val="0"/>
              <w:snapToGrid w:val="0"/>
              <w:ind w:right="-2"/>
              <w:rPr>
                <w:rFonts w:ascii="宋体" w:hAnsi="宋体" w:cs="宋体"/>
                <w:szCs w:val="21"/>
              </w:rPr>
            </w:pPr>
            <w:r>
              <w:rPr>
                <w:rFonts w:ascii="宋体" w:hAnsi="宋体" w:cs="宋体" w:hint="eastAsia"/>
                <w:szCs w:val="21"/>
              </w:rPr>
              <w:t>（带变速箱）纯电系统教学安全操作台</w:t>
            </w:r>
            <w:r>
              <w:rPr>
                <w:rFonts w:ascii="宋体" w:hAnsi="宋体" w:cs="宋体" w:hint="eastAsia"/>
                <w:szCs w:val="21"/>
              </w:rPr>
              <w:t>；</w:t>
            </w:r>
          </w:p>
        </w:tc>
        <w:tc>
          <w:tcPr>
            <w:tcW w:w="620" w:type="dxa"/>
            <w:tcBorders>
              <w:top w:val="single" w:sz="4" w:space="0" w:color="auto"/>
              <w:left w:val="single" w:sz="4" w:space="0" w:color="auto"/>
              <w:bottom w:val="single" w:sz="4" w:space="0" w:color="auto"/>
              <w:right w:val="nil"/>
            </w:tcBorders>
            <w:vAlign w:val="center"/>
          </w:tcPr>
          <w:p w:rsidR="00C41F91" w:rsidRDefault="004B73F7">
            <w:pPr>
              <w:adjustRightInd w:val="0"/>
              <w:snapToGrid w:val="0"/>
              <w:ind w:right="-51"/>
              <w:jc w:val="center"/>
              <w:rPr>
                <w:rFonts w:ascii="宋体" w:hAnsi="宋体" w:cs="宋体"/>
                <w:szCs w:val="21"/>
              </w:rPr>
            </w:pPr>
            <w:r>
              <w:rPr>
                <w:rFonts w:ascii="宋体" w:hAnsi="宋体" w:cs="宋体" w:hint="eastAsia"/>
                <w:szCs w:val="21"/>
              </w:rPr>
              <w:t>25</w:t>
            </w:r>
          </w:p>
        </w:tc>
      </w:tr>
      <w:tr w:rsidR="00C41F91">
        <w:trPr>
          <w:cantSplit/>
          <w:trHeight w:val="1630"/>
          <w:jc w:val="center"/>
        </w:trPr>
        <w:tc>
          <w:tcPr>
            <w:tcW w:w="468" w:type="dxa"/>
            <w:tcBorders>
              <w:top w:val="single" w:sz="4" w:space="0" w:color="auto"/>
              <w:left w:val="nil"/>
              <w:bottom w:val="single" w:sz="4" w:space="0" w:color="auto"/>
              <w:right w:val="single" w:sz="4" w:space="0" w:color="auto"/>
            </w:tcBorders>
            <w:vAlign w:val="center"/>
          </w:tcPr>
          <w:p w:rsidR="00C41F91" w:rsidRDefault="004B73F7">
            <w:pPr>
              <w:adjustRightInd w:val="0"/>
              <w:snapToGrid w:val="0"/>
              <w:ind w:right="-51"/>
              <w:jc w:val="center"/>
              <w:rPr>
                <w:rFonts w:ascii="宋体" w:hAnsi="宋体" w:cs="宋体"/>
                <w:szCs w:val="21"/>
              </w:rPr>
            </w:pPr>
            <w:r>
              <w:rPr>
                <w:rFonts w:ascii="宋体" w:hAnsi="宋体" w:cs="宋体" w:hint="eastAsia"/>
                <w:szCs w:val="21"/>
              </w:rPr>
              <w:t>2</w:t>
            </w:r>
          </w:p>
        </w:tc>
        <w:tc>
          <w:tcPr>
            <w:tcW w:w="1440" w:type="dxa"/>
            <w:tcBorders>
              <w:top w:val="single" w:sz="4" w:space="0" w:color="auto"/>
              <w:left w:val="single" w:sz="4" w:space="0" w:color="auto"/>
              <w:bottom w:val="single" w:sz="4" w:space="0" w:color="auto"/>
              <w:right w:val="single" w:sz="4" w:space="0" w:color="auto"/>
            </w:tcBorders>
            <w:vAlign w:val="center"/>
          </w:tcPr>
          <w:p w:rsidR="00C41F91" w:rsidRDefault="004B73F7">
            <w:pPr>
              <w:adjustRightInd w:val="0"/>
              <w:snapToGrid w:val="0"/>
              <w:ind w:leftChars="-30" w:left="-63" w:right="-124"/>
              <w:jc w:val="center"/>
              <w:rPr>
                <w:rFonts w:ascii="宋体" w:hAnsi="宋体"/>
                <w:szCs w:val="21"/>
              </w:rPr>
            </w:pPr>
            <w:r>
              <w:rPr>
                <w:rFonts w:ascii="宋体" w:hAnsi="宋体" w:hint="eastAsia"/>
                <w:szCs w:val="21"/>
              </w:rPr>
              <w:t>电子技术实训室（</w:t>
            </w:r>
            <w:r>
              <w:rPr>
                <w:rFonts w:ascii="宋体" w:hAnsi="宋体" w:hint="eastAsia"/>
                <w:szCs w:val="21"/>
              </w:rPr>
              <w:t>313</w:t>
            </w:r>
            <w:r>
              <w:rPr>
                <w:rFonts w:ascii="宋体" w:hAnsi="宋体" w:hint="eastAsia"/>
                <w:szCs w:val="21"/>
              </w:rPr>
              <w:t>）</w:t>
            </w:r>
          </w:p>
          <w:p w:rsidR="00C41F91" w:rsidRDefault="00C41F91">
            <w:pPr>
              <w:adjustRightInd w:val="0"/>
              <w:snapToGrid w:val="0"/>
              <w:ind w:leftChars="-30" w:left="-63" w:right="-124"/>
              <w:jc w:val="center"/>
              <w:rPr>
                <w:rFonts w:ascii="宋体" w:hAnsi="宋体"/>
                <w:szCs w:val="21"/>
              </w:rPr>
            </w:pPr>
          </w:p>
        </w:tc>
        <w:tc>
          <w:tcPr>
            <w:tcW w:w="3600" w:type="dxa"/>
            <w:tcBorders>
              <w:top w:val="single" w:sz="4" w:space="0" w:color="auto"/>
              <w:left w:val="single" w:sz="4" w:space="0" w:color="auto"/>
              <w:bottom w:val="single" w:sz="4" w:space="0" w:color="auto"/>
              <w:right w:val="single" w:sz="4" w:space="0" w:color="auto"/>
            </w:tcBorders>
            <w:vAlign w:val="center"/>
          </w:tcPr>
          <w:p w:rsidR="00C41F91" w:rsidRDefault="004B73F7">
            <w:pPr>
              <w:adjustRightInd w:val="0"/>
              <w:snapToGrid w:val="0"/>
              <w:ind w:firstLineChars="200" w:firstLine="420"/>
              <w:rPr>
                <w:rFonts w:ascii="宋体" w:hAnsi="宋体"/>
                <w:szCs w:val="21"/>
              </w:rPr>
            </w:pPr>
            <w:r>
              <w:rPr>
                <w:rFonts w:ascii="宋体" w:hAnsi="宋体" w:hint="eastAsia"/>
                <w:szCs w:val="21"/>
              </w:rPr>
              <w:t>培养学生电子元件识别检测能力、电子线路分析能力、电子产品安装、调试和维修能力，对外进行技术服务和开展职业技能培训鉴定，支撑教师科研开发</w:t>
            </w:r>
          </w:p>
        </w:tc>
        <w:tc>
          <w:tcPr>
            <w:tcW w:w="2394" w:type="dxa"/>
            <w:tcBorders>
              <w:top w:val="single" w:sz="4" w:space="0" w:color="auto"/>
              <w:left w:val="single" w:sz="4" w:space="0" w:color="auto"/>
              <w:bottom w:val="single" w:sz="4" w:space="0" w:color="auto"/>
              <w:right w:val="single" w:sz="4" w:space="0" w:color="auto"/>
            </w:tcBorders>
            <w:vAlign w:val="center"/>
          </w:tcPr>
          <w:p w:rsidR="00C41F91" w:rsidRDefault="004B73F7">
            <w:pPr>
              <w:adjustRightInd w:val="0"/>
              <w:snapToGrid w:val="0"/>
              <w:ind w:right="-2"/>
              <w:rPr>
                <w:rFonts w:ascii="宋体" w:hAnsi="宋体"/>
                <w:snapToGrid w:val="0"/>
                <w:kern w:val="0"/>
                <w:szCs w:val="21"/>
              </w:rPr>
            </w:pPr>
            <w:r>
              <w:rPr>
                <w:rFonts w:ascii="宋体" w:hAnsi="宋体" w:hint="eastAsia"/>
                <w:szCs w:val="21"/>
              </w:rPr>
              <w:t>天煌</w:t>
            </w:r>
            <w:r>
              <w:rPr>
                <w:rFonts w:ascii="宋体" w:hAnsi="宋体" w:hint="eastAsia"/>
                <w:szCs w:val="21"/>
              </w:rPr>
              <w:t xml:space="preserve"> DZX-1</w:t>
            </w:r>
            <w:r>
              <w:rPr>
                <w:rFonts w:ascii="宋体" w:hAnsi="宋体" w:hint="eastAsia"/>
                <w:szCs w:val="21"/>
              </w:rPr>
              <w:t>电子学综合实验装置、</w:t>
            </w:r>
            <w:r>
              <w:rPr>
                <w:rFonts w:ascii="宋体" w:hAnsi="宋体" w:hint="eastAsia"/>
                <w:szCs w:val="21"/>
              </w:rPr>
              <w:t>RIGOL DS5022M</w:t>
            </w:r>
            <w:r>
              <w:rPr>
                <w:rFonts w:ascii="宋体" w:hAnsi="宋体" w:hint="eastAsia"/>
                <w:szCs w:val="21"/>
              </w:rPr>
              <w:t>数字双踪示波器</w:t>
            </w:r>
          </w:p>
        </w:tc>
        <w:tc>
          <w:tcPr>
            <w:tcW w:w="620" w:type="dxa"/>
            <w:tcBorders>
              <w:top w:val="single" w:sz="4" w:space="0" w:color="auto"/>
              <w:left w:val="single" w:sz="4" w:space="0" w:color="auto"/>
              <w:bottom w:val="single" w:sz="4" w:space="0" w:color="auto"/>
              <w:right w:val="nil"/>
            </w:tcBorders>
            <w:vAlign w:val="center"/>
          </w:tcPr>
          <w:p w:rsidR="00C41F91" w:rsidRDefault="004B73F7">
            <w:pPr>
              <w:adjustRightInd w:val="0"/>
              <w:snapToGrid w:val="0"/>
              <w:ind w:right="-51"/>
              <w:jc w:val="center"/>
              <w:rPr>
                <w:rFonts w:ascii="宋体" w:hAnsi="宋体" w:cs="宋体"/>
                <w:szCs w:val="21"/>
              </w:rPr>
            </w:pPr>
            <w:r>
              <w:rPr>
                <w:rFonts w:ascii="宋体" w:hAnsi="宋体" w:cs="宋体" w:hint="eastAsia"/>
                <w:szCs w:val="21"/>
              </w:rPr>
              <w:t>30</w:t>
            </w:r>
          </w:p>
        </w:tc>
      </w:tr>
      <w:tr w:rsidR="00C41F91">
        <w:trPr>
          <w:cantSplit/>
          <w:trHeight w:val="1630"/>
          <w:jc w:val="center"/>
        </w:trPr>
        <w:tc>
          <w:tcPr>
            <w:tcW w:w="468" w:type="dxa"/>
            <w:tcBorders>
              <w:top w:val="single" w:sz="4" w:space="0" w:color="auto"/>
              <w:left w:val="nil"/>
              <w:bottom w:val="single" w:sz="4" w:space="0" w:color="auto"/>
              <w:right w:val="single" w:sz="4" w:space="0" w:color="auto"/>
            </w:tcBorders>
            <w:vAlign w:val="center"/>
          </w:tcPr>
          <w:p w:rsidR="00C41F91" w:rsidRDefault="004B73F7">
            <w:pPr>
              <w:adjustRightInd w:val="0"/>
              <w:snapToGrid w:val="0"/>
              <w:ind w:right="-51"/>
              <w:jc w:val="center"/>
              <w:rPr>
                <w:rFonts w:ascii="宋体" w:hAnsi="宋体" w:cs="宋体"/>
                <w:szCs w:val="21"/>
              </w:rPr>
            </w:pPr>
            <w:r>
              <w:rPr>
                <w:rFonts w:ascii="宋体" w:hAnsi="宋体" w:cs="宋体" w:hint="eastAsia"/>
                <w:szCs w:val="21"/>
              </w:rPr>
              <w:t>3</w:t>
            </w:r>
          </w:p>
        </w:tc>
        <w:tc>
          <w:tcPr>
            <w:tcW w:w="1440" w:type="dxa"/>
            <w:tcBorders>
              <w:top w:val="single" w:sz="4" w:space="0" w:color="auto"/>
              <w:left w:val="single" w:sz="4" w:space="0" w:color="auto"/>
              <w:bottom w:val="single" w:sz="4" w:space="0" w:color="auto"/>
              <w:right w:val="single" w:sz="4" w:space="0" w:color="auto"/>
            </w:tcBorders>
            <w:vAlign w:val="center"/>
          </w:tcPr>
          <w:p w:rsidR="00C41F91" w:rsidRDefault="004B73F7">
            <w:pPr>
              <w:adjustRightInd w:val="0"/>
              <w:snapToGrid w:val="0"/>
              <w:spacing w:line="0" w:lineRule="atLeast"/>
              <w:ind w:leftChars="-30" w:left="-63" w:right="-124"/>
              <w:jc w:val="center"/>
              <w:rPr>
                <w:rFonts w:ascii="宋体" w:hAnsi="宋体"/>
                <w:kern w:val="0"/>
                <w:szCs w:val="21"/>
              </w:rPr>
            </w:pPr>
            <w:r>
              <w:rPr>
                <w:rFonts w:ascii="宋体" w:hAnsi="宋体"/>
                <w:kern w:val="0"/>
                <w:szCs w:val="21"/>
              </w:rPr>
              <w:t>钳工实训室</w:t>
            </w:r>
          </w:p>
          <w:p w:rsidR="00C41F91" w:rsidRDefault="004B73F7">
            <w:pPr>
              <w:adjustRightInd w:val="0"/>
              <w:snapToGrid w:val="0"/>
              <w:spacing w:line="0" w:lineRule="atLeast"/>
              <w:ind w:leftChars="-30" w:left="-63" w:right="-124"/>
              <w:jc w:val="center"/>
              <w:rPr>
                <w:rFonts w:ascii="宋体" w:hAnsi="宋体"/>
                <w:kern w:val="0"/>
                <w:szCs w:val="21"/>
              </w:rPr>
            </w:pPr>
            <w:r>
              <w:rPr>
                <w:rFonts w:ascii="宋体" w:hAnsi="宋体" w:hint="eastAsia"/>
                <w:kern w:val="0"/>
                <w:szCs w:val="21"/>
              </w:rPr>
              <w:t>（实训楼二楼）</w:t>
            </w:r>
          </w:p>
        </w:tc>
        <w:tc>
          <w:tcPr>
            <w:tcW w:w="3600" w:type="dxa"/>
            <w:tcBorders>
              <w:top w:val="single" w:sz="4" w:space="0" w:color="auto"/>
              <w:left w:val="single" w:sz="4" w:space="0" w:color="auto"/>
              <w:bottom w:val="single" w:sz="4" w:space="0" w:color="auto"/>
              <w:right w:val="single" w:sz="4" w:space="0" w:color="auto"/>
            </w:tcBorders>
            <w:vAlign w:val="center"/>
          </w:tcPr>
          <w:p w:rsidR="00C41F91" w:rsidRDefault="004B73F7">
            <w:pPr>
              <w:spacing w:line="0" w:lineRule="atLeast"/>
              <w:ind w:firstLineChars="200" w:firstLine="420"/>
              <w:textAlignment w:val="baseline"/>
              <w:rPr>
                <w:rFonts w:ascii="宋体" w:hAnsi="宋体"/>
                <w:szCs w:val="21"/>
              </w:rPr>
            </w:pPr>
            <w:r>
              <w:rPr>
                <w:rFonts w:ascii="宋体" w:hAnsi="宋体"/>
                <w:szCs w:val="21"/>
              </w:rPr>
              <w:t>使学生掌握钳工基本知识和钳工工艺理论；常用钳工工具、量具、设备的使用方法；掌握中等复杂零件钳工加工工艺。</w:t>
            </w:r>
          </w:p>
        </w:tc>
        <w:tc>
          <w:tcPr>
            <w:tcW w:w="2394" w:type="dxa"/>
            <w:tcBorders>
              <w:top w:val="single" w:sz="4" w:space="0" w:color="auto"/>
              <w:left w:val="single" w:sz="4" w:space="0" w:color="auto"/>
              <w:bottom w:val="single" w:sz="4" w:space="0" w:color="auto"/>
              <w:right w:val="single" w:sz="4" w:space="0" w:color="auto"/>
            </w:tcBorders>
            <w:vAlign w:val="center"/>
          </w:tcPr>
          <w:p w:rsidR="00C41F91" w:rsidRDefault="004B73F7">
            <w:pPr>
              <w:adjustRightInd w:val="0"/>
              <w:snapToGrid w:val="0"/>
              <w:spacing w:line="0" w:lineRule="atLeast"/>
              <w:ind w:right="-2"/>
              <w:jc w:val="center"/>
              <w:rPr>
                <w:rFonts w:ascii="宋体" w:hAnsi="宋体"/>
                <w:szCs w:val="21"/>
              </w:rPr>
            </w:pPr>
            <w:r>
              <w:rPr>
                <w:rFonts w:ascii="宋体" w:hAnsi="宋体"/>
                <w:color w:val="000000"/>
                <w:kern w:val="0"/>
                <w:szCs w:val="21"/>
              </w:rPr>
              <w:t>钳台</w:t>
            </w:r>
            <w:r>
              <w:rPr>
                <w:rFonts w:ascii="宋体" w:hAnsi="宋体" w:hint="eastAsia"/>
                <w:color w:val="000000"/>
                <w:kern w:val="0"/>
                <w:szCs w:val="21"/>
              </w:rPr>
              <w:t>工位</w:t>
            </w:r>
          </w:p>
        </w:tc>
        <w:tc>
          <w:tcPr>
            <w:tcW w:w="620" w:type="dxa"/>
            <w:tcBorders>
              <w:top w:val="single" w:sz="4" w:space="0" w:color="auto"/>
              <w:left w:val="single" w:sz="4" w:space="0" w:color="auto"/>
              <w:bottom w:val="single" w:sz="4" w:space="0" w:color="auto"/>
              <w:right w:val="nil"/>
            </w:tcBorders>
            <w:vAlign w:val="center"/>
          </w:tcPr>
          <w:p w:rsidR="00C41F91" w:rsidRDefault="004B73F7">
            <w:pPr>
              <w:adjustRightInd w:val="0"/>
              <w:snapToGrid w:val="0"/>
              <w:ind w:right="-51"/>
              <w:jc w:val="center"/>
              <w:rPr>
                <w:rFonts w:ascii="宋体" w:hAnsi="宋体" w:cs="宋体"/>
                <w:szCs w:val="21"/>
              </w:rPr>
            </w:pPr>
            <w:r>
              <w:rPr>
                <w:rFonts w:ascii="宋体" w:hAnsi="宋体" w:cs="宋体" w:hint="eastAsia"/>
                <w:szCs w:val="21"/>
              </w:rPr>
              <w:t>30</w:t>
            </w:r>
          </w:p>
        </w:tc>
      </w:tr>
    </w:tbl>
    <w:p w:rsidR="00C41F91" w:rsidRDefault="00C41F91">
      <w:pPr>
        <w:spacing w:line="360" w:lineRule="auto"/>
        <w:ind w:firstLineChars="196" w:firstLine="470"/>
        <w:rPr>
          <w:rFonts w:ascii="Times New Roman" w:hAnsi="Times New Roman"/>
          <w:sz w:val="24"/>
        </w:rPr>
      </w:pPr>
    </w:p>
    <w:p w:rsidR="00C41F91" w:rsidRDefault="004B73F7">
      <w:pPr>
        <w:spacing w:line="360" w:lineRule="auto"/>
        <w:ind w:firstLineChars="196" w:firstLine="470"/>
        <w:rPr>
          <w:rFonts w:ascii="Times New Roman" w:hAnsi="Times New Roman"/>
          <w:sz w:val="24"/>
        </w:rPr>
      </w:pPr>
      <w:r>
        <w:rPr>
          <w:rFonts w:ascii="Times New Roman" w:hAnsi="Times New Roman" w:hint="eastAsia"/>
          <w:sz w:val="24"/>
        </w:rPr>
        <w:t>2</w:t>
      </w:r>
      <w:r>
        <w:rPr>
          <w:rFonts w:ascii="Times New Roman" w:hAnsi="Times New Roman" w:hint="eastAsia"/>
          <w:sz w:val="24"/>
        </w:rPr>
        <w:t>、校外实训基地建设</w:t>
      </w:r>
    </w:p>
    <w:p w:rsidR="00C41F91" w:rsidRDefault="004B73F7">
      <w:pPr>
        <w:spacing w:line="360" w:lineRule="auto"/>
        <w:ind w:firstLineChars="196" w:firstLine="470"/>
        <w:rPr>
          <w:rFonts w:ascii="Times New Roman" w:hAnsi="Times New Roman"/>
          <w:sz w:val="24"/>
        </w:rPr>
      </w:pPr>
      <w:r>
        <w:rPr>
          <w:rFonts w:ascii="Times New Roman" w:hAnsi="Times New Roman" w:hint="eastAsia"/>
          <w:sz w:val="24"/>
        </w:rPr>
        <w:t>校外实训基地可以最大化的巩固和扩大与企业合作建设专业的成果，优化校外实训基地，增设符合新能源汽车专业所需要的校外实训基地，有利于提高实践教学质量，朝着建设更为开放灵活、鼓励创新、应用技术型科技领先的综合实训基地方向发展。目前专业已与企业沟通，基本形成了较完整的校外实训基地——新能源公交车公交线路维修服务站，而且在基地的实际运行上有了突出的进展。</w:t>
      </w:r>
    </w:p>
    <w:p w:rsidR="00C41F91" w:rsidRDefault="004B73F7">
      <w:pPr>
        <w:spacing w:line="360" w:lineRule="auto"/>
        <w:ind w:firstLineChars="196" w:firstLine="470"/>
        <w:rPr>
          <w:rFonts w:ascii="Times New Roman" w:hAnsi="Times New Roman"/>
          <w:sz w:val="24"/>
        </w:rPr>
      </w:pPr>
      <w:r>
        <w:rPr>
          <w:rFonts w:ascii="Times New Roman" w:hAnsi="Times New Roman" w:hint="eastAsia"/>
          <w:sz w:val="24"/>
        </w:rPr>
        <w:t>校外实训基地部分合作企业有：</w:t>
      </w:r>
    </w:p>
    <w:p w:rsidR="00C41F91" w:rsidRDefault="004B73F7">
      <w:pPr>
        <w:spacing w:line="360" w:lineRule="auto"/>
        <w:ind w:firstLineChars="196" w:firstLine="470"/>
        <w:rPr>
          <w:rFonts w:ascii="Times New Roman" w:hAnsi="Times New Roman"/>
          <w:sz w:val="24"/>
        </w:rPr>
      </w:pPr>
      <w:r>
        <w:rPr>
          <w:rFonts w:ascii="Times New Roman" w:hAnsi="Times New Roman" w:hint="eastAsia"/>
          <w:sz w:val="24"/>
        </w:rPr>
        <w:t>（</w:t>
      </w:r>
      <w:r>
        <w:rPr>
          <w:rFonts w:ascii="Times New Roman" w:hAnsi="Times New Roman" w:hint="eastAsia"/>
          <w:sz w:val="24"/>
        </w:rPr>
        <w:t>1</w:t>
      </w:r>
      <w:r>
        <w:rPr>
          <w:rFonts w:ascii="Times New Roman" w:hAnsi="Times New Roman" w:hint="eastAsia"/>
          <w:sz w:val="24"/>
        </w:rPr>
        <w:t>）沈阳我发财汽车服务有限公司</w:t>
      </w:r>
      <w:r>
        <w:rPr>
          <w:rFonts w:ascii="Times New Roman" w:hAnsi="Times New Roman" w:hint="eastAsia"/>
          <w:sz w:val="24"/>
        </w:rPr>
        <w:t xml:space="preserve">: </w:t>
      </w:r>
      <w:r>
        <w:rPr>
          <w:rFonts w:ascii="Times New Roman" w:hAnsi="Times New Roman" w:hint="eastAsia"/>
          <w:sz w:val="24"/>
        </w:rPr>
        <w:t>主要承担苏州绿控传动科技有限公司新能源空客车服务于维修、技术支持、客户培训；黄海公交车在沈阳维修服务；沈阳蚁途新能源客车有限公司新能源客车在沈阳维修服务等等。</w:t>
      </w:r>
    </w:p>
    <w:p w:rsidR="00C41F91" w:rsidRDefault="004B73F7">
      <w:pPr>
        <w:spacing w:line="360" w:lineRule="auto"/>
        <w:ind w:firstLineChars="196" w:firstLine="470"/>
        <w:rPr>
          <w:rFonts w:ascii="Times New Roman" w:hAnsi="Times New Roman"/>
          <w:sz w:val="24"/>
        </w:rPr>
      </w:pPr>
      <w:r>
        <w:rPr>
          <w:rFonts w:ascii="Times New Roman" w:hAnsi="Times New Roman" w:hint="eastAsia"/>
          <w:sz w:val="24"/>
        </w:rPr>
        <w:t>（</w:t>
      </w:r>
      <w:r>
        <w:rPr>
          <w:rFonts w:ascii="Times New Roman" w:hAnsi="Times New Roman" w:hint="eastAsia"/>
          <w:sz w:val="24"/>
        </w:rPr>
        <w:t>2</w:t>
      </w:r>
      <w:r>
        <w:rPr>
          <w:rFonts w:ascii="Times New Roman" w:hAnsi="Times New Roman" w:hint="eastAsia"/>
          <w:sz w:val="24"/>
        </w:rPr>
        <w:t>）沈阳市亿丰汽车修配厂：主要承担苏州绿控传动科技有限公司新能源客车</w:t>
      </w:r>
      <w:r>
        <w:rPr>
          <w:rFonts w:ascii="Times New Roman" w:hAnsi="Times New Roman" w:hint="eastAsia"/>
          <w:sz w:val="24"/>
        </w:rPr>
        <w:lastRenderedPageBreak/>
        <w:t>服务与维修、技术支持、客户培训；客运集团旗下部分新能源公交车维修服务；沈鑫巴士有限公司旅游大巴在沈阳维修服务；辽宁昌源旅游汽车股份有限公司汽车维修服务等等。</w:t>
      </w:r>
      <w:r>
        <w:rPr>
          <w:rFonts w:ascii="Times New Roman" w:hAnsi="Times New Roman" w:hint="eastAsia"/>
          <w:noProof/>
          <w:sz w:val="24"/>
        </w:rPr>
        <w:drawing>
          <wp:anchor distT="0" distB="0" distL="114300" distR="114300" simplePos="0" relativeHeight="251660288" behindDoc="0" locked="0" layoutInCell="1" allowOverlap="1">
            <wp:simplePos x="0" y="0"/>
            <wp:positionH relativeFrom="column">
              <wp:posOffset>2863215</wp:posOffset>
            </wp:positionH>
            <wp:positionV relativeFrom="paragraph">
              <wp:posOffset>46355</wp:posOffset>
            </wp:positionV>
            <wp:extent cx="2392680" cy="1794510"/>
            <wp:effectExtent l="0" t="0" r="7620" b="15240"/>
            <wp:wrapTopAndBottom/>
            <wp:docPr id="33" name="图片 2" descr="0fb33d66da38df92ae656f13b477b85a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 descr="0fb33d66da38df92ae656f13b477b85a_"/>
                    <pic:cNvPicPr>
                      <a:picLocks noChangeAspect="1"/>
                    </pic:cNvPicPr>
                  </pic:nvPicPr>
                  <pic:blipFill>
                    <a:blip r:embed="rId5" cstate="print"/>
                    <a:stretch>
                      <a:fillRect/>
                    </a:stretch>
                  </pic:blipFill>
                  <pic:spPr>
                    <a:xfrm>
                      <a:off x="0" y="0"/>
                      <a:ext cx="2392680" cy="1794510"/>
                    </a:xfrm>
                    <a:prstGeom prst="rect">
                      <a:avLst/>
                    </a:prstGeom>
                    <a:noFill/>
                    <a:ln>
                      <a:noFill/>
                    </a:ln>
                  </pic:spPr>
                </pic:pic>
              </a:graphicData>
            </a:graphic>
          </wp:anchor>
        </w:drawing>
      </w:r>
      <w:r>
        <w:rPr>
          <w:rFonts w:ascii="Times New Roman" w:hAnsi="Times New Roman" w:hint="eastAsia"/>
          <w:noProof/>
          <w:sz w:val="24"/>
        </w:rPr>
        <w:drawing>
          <wp:anchor distT="0" distB="0" distL="114300" distR="114300" simplePos="0" relativeHeight="251659264" behindDoc="0" locked="0" layoutInCell="1" allowOverlap="1">
            <wp:simplePos x="0" y="0"/>
            <wp:positionH relativeFrom="column">
              <wp:posOffset>250825</wp:posOffset>
            </wp:positionH>
            <wp:positionV relativeFrom="paragraph">
              <wp:posOffset>59055</wp:posOffset>
            </wp:positionV>
            <wp:extent cx="2362200" cy="1777365"/>
            <wp:effectExtent l="0" t="0" r="0" b="13335"/>
            <wp:wrapTopAndBottom/>
            <wp:docPr id="36" name="图片 1" descr="016fdee7a6003f02a145a2ab158fedda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 descr="016fdee7a6003f02a145a2ab158fedda_"/>
                    <pic:cNvPicPr>
                      <a:picLocks noChangeAspect="1"/>
                    </pic:cNvPicPr>
                  </pic:nvPicPr>
                  <pic:blipFill>
                    <a:blip r:embed="rId6" cstate="print"/>
                    <a:stretch>
                      <a:fillRect/>
                    </a:stretch>
                  </pic:blipFill>
                  <pic:spPr>
                    <a:xfrm>
                      <a:off x="0" y="0"/>
                      <a:ext cx="2362200" cy="1777365"/>
                    </a:xfrm>
                    <a:prstGeom prst="rect">
                      <a:avLst/>
                    </a:prstGeom>
                    <a:noFill/>
                    <a:ln>
                      <a:noFill/>
                    </a:ln>
                  </pic:spPr>
                </pic:pic>
              </a:graphicData>
            </a:graphic>
          </wp:anchor>
        </w:drawing>
      </w:r>
      <w:r>
        <w:rPr>
          <w:rFonts w:ascii="Times New Roman" w:hAnsi="Times New Roman" w:hint="eastAsia"/>
          <w:sz w:val="24"/>
        </w:rPr>
        <w:t xml:space="preserve"> </w:t>
      </w:r>
    </w:p>
    <w:p w:rsidR="00C41F91" w:rsidRDefault="004B73F7">
      <w:pPr>
        <w:spacing w:line="360" w:lineRule="auto"/>
        <w:ind w:firstLineChars="196" w:firstLine="470"/>
        <w:rPr>
          <w:rFonts w:ascii="Times New Roman" w:hAnsi="Times New Roman"/>
          <w:sz w:val="24"/>
        </w:rPr>
      </w:pPr>
      <w:r>
        <w:rPr>
          <w:rFonts w:ascii="Times New Roman" w:hAnsi="Times New Roman" w:hint="eastAsia"/>
          <w:sz w:val="24"/>
        </w:rPr>
        <w:t>（</w:t>
      </w:r>
      <w:r>
        <w:rPr>
          <w:rFonts w:ascii="Times New Roman" w:hAnsi="Times New Roman" w:hint="eastAsia"/>
          <w:sz w:val="24"/>
        </w:rPr>
        <w:t>3</w:t>
      </w:r>
      <w:r>
        <w:rPr>
          <w:rFonts w:ascii="Times New Roman" w:hAnsi="Times New Roman" w:hint="eastAsia"/>
          <w:sz w:val="24"/>
        </w:rPr>
        <w:t>）沈阳水木年华汽车服务有限公司：主要承担苏州绿控传动科技有限公司新能源客车服务与维修、技术支持、客户培训；沈阳通利公共交通公司新能源公交车维修服务；江淮轻卡维修服务。</w:t>
      </w:r>
      <w:r>
        <w:rPr>
          <w:rFonts w:ascii="Times New Roman" w:hAnsi="Times New Roman" w:hint="eastAsia"/>
          <w:sz w:val="24"/>
        </w:rPr>
        <w:t xml:space="preserve">  </w:t>
      </w:r>
    </w:p>
    <w:p w:rsidR="00C41F91" w:rsidRDefault="004B73F7">
      <w:pPr>
        <w:spacing w:line="360" w:lineRule="auto"/>
        <w:ind w:firstLineChars="196" w:firstLine="470"/>
        <w:rPr>
          <w:rFonts w:ascii="Times New Roman" w:hAnsi="Times New Roman"/>
          <w:sz w:val="24"/>
        </w:rPr>
      </w:pPr>
      <w:r>
        <w:rPr>
          <w:rFonts w:ascii="Times New Roman" w:hAnsi="Times New Roman" w:hint="eastAsia"/>
          <w:sz w:val="24"/>
        </w:rPr>
        <w:t>（</w:t>
      </w:r>
      <w:r>
        <w:rPr>
          <w:rFonts w:ascii="Times New Roman" w:hAnsi="Times New Roman" w:hint="eastAsia"/>
          <w:sz w:val="24"/>
        </w:rPr>
        <w:t>4</w:t>
      </w:r>
      <w:r>
        <w:rPr>
          <w:rFonts w:ascii="Times New Roman" w:hAnsi="Times New Roman" w:hint="eastAsia"/>
          <w:sz w:val="24"/>
        </w:rPr>
        <w:t>）沈阳启志汽车维修责任有限公司：主要承担苏州绿控传动科技有限公司新能源客车服务与维修、技术支持、客户培训；丰城公共交通有限公司公交车维修服务；沈阳客运集团公司黄河公共汽车分公司公交车维修服务等等。</w:t>
      </w:r>
    </w:p>
    <w:p w:rsidR="00C41F91" w:rsidRDefault="004B73F7">
      <w:pPr>
        <w:spacing w:line="360" w:lineRule="auto"/>
        <w:rPr>
          <w:rFonts w:ascii="Times New Roman" w:hAnsi="Times New Roman"/>
          <w:b/>
          <w:color w:val="000000"/>
          <w:sz w:val="24"/>
          <w:szCs w:val="24"/>
        </w:rPr>
      </w:pPr>
      <w:r>
        <w:rPr>
          <w:rFonts w:ascii="Times New Roman" w:hAnsi="Times New Roman" w:hint="eastAsia"/>
          <w:b/>
          <w:noProof/>
          <w:color w:val="000000"/>
          <w:sz w:val="24"/>
          <w:szCs w:val="24"/>
        </w:rPr>
        <w:drawing>
          <wp:anchor distT="0" distB="0" distL="114300" distR="114300" simplePos="0" relativeHeight="251662336" behindDoc="0" locked="0" layoutInCell="1" allowOverlap="1">
            <wp:simplePos x="0" y="0"/>
            <wp:positionH relativeFrom="column">
              <wp:posOffset>2928620</wp:posOffset>
            </wp:positionH>
            <wp:positionV relativeFrom="paragraph">
              <wp:posOffset>149225</wp:posOffset>
            </wp:positionV>
            <wp:extent cx="2438400" cy="1715135"/>
            <wp:effectExtent l="0" t="0" r="0" b="18415"/>
            <wp:wrapTopAndBottom/>
            <wp:docPr id="37" name="图片 4" descr="1d5365a17c789e171531d8968f49123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4" descr="1d5365a17c789e171531d8968f491230_"/>
                    <pic:cNvPicPr>
                      <a:picLocks noChangeAspect="1"/>
                    </pic:cNvPicPr>
                  </pic:nvPicPr>
                  <pic:blipFill>
                    <a:blip r:embed="rId7" cstate="print"/>
                    <a:stretch>
                      <a:fillRect/>
                    </a:stretch>
                  </pic:blipFill>
                  <pic:spPr>
                    <a:xfrm>
                      <a:off x="0" y="0"/>
                      <a:ext cx="2438400" cy="1715135"/>
                    </a:xfrm>
                    <a:prstGeom prst="rect">
                      <a:avLst/>
                    </a:prstGeom>
                    <a:noFill/>
                    <a:ln>
                      <a:noFill/>
                    </a:ln>
                  </pic:spPr>
                </pic:pic>
              </a:graphicData>
            </a:graphic>
          </wp:anchor>
        </w:drawing>
      </w:r>
      <w:r>
        <w:rPr>
          <w:rFonts w:ascii="Times New Roman" w:hAnsi="Times New Roman" w:hint="eastAsia"/>
          <w:b/>
          <w:noProof/>
          <w:color w:val="000000"/>
          <w:sz w:val="24"/>
          <w:szCs w:val="24"/>
        </w:rPr>
        <w:drawing>
          <wp:anchor distT="0" distB="0" distL="114300" distR="114300" simplePos="0" relativeHeight="251661312" behindDoc="0" locked="0" layoutInCell="1" allowOverlap="1">
            <wp:simplePos x="0" y="0"/>
            <wp:positionH relativeFrom="column">
              <wp:posOffset>213360</wp:posOffset>
            </wp:positionH>
            <wp:positionV relativeFrom="paragraph">
              <wp:posOffset>127635</wp:posOffset>
            </wp:positionV>
            <wp:extent cx="2415540" cy="1706880"/>
            <wp:effectExtent l="0" t="0" r="3810" b="7620"/>
            <wp:wrapTopAndBottom/>
            <wp:docPr id="35" name="图片 3" descr="29bdafbe889cf5018809c9973d3bc31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 descr="29bdafbe889cf5018809c9973d3bc318_"/>
                    <pic:cNvPicPr>
                      <a:picLocks noChangeAspect="1"/>
                    </pic:cNvPicPr>
                  </pic:nvPicPr>
                  <pic:blipFill>
                    <a:blip r:embed="rId8" cstate="print"/>
                    <a:stretch>
                      <a:fillRect/>
                    </a:stretch>
                  </pic:blipFill>
                  <pic:spPr>
                    <a:xfrm>
                      <a:off x="0" y="0"/>
                      <a:ext cx="2415540" cy="1706880"/>
                    </a:xfrm>
                    <a:prstGeom prst="rect">
                      <a:avLst/>
                    </a:prstGeom>
                    <a:noFill/>
                    <a:ln>
                      <a:noFill/>
                    </a:ln>
                  </pic:spPr>
                </pic:pic>
              </a:graphicData>
            </a:graphic>
          </wp:anchor>
        </w:drawing>
      </w:r>
      <w:r>
        <w:rPr>
          <w:rFonts w:ascii="Times New Roman" w:hAnsi="Times New Roman" w:hint="eastAsia"/>
          <w:b/>
          <w:color w:val="000000"/>
          <w:sz w:val="24"/>
          <w:szCs w:val="24"/>
        </w:rPr>
        <w:t>（二）师资队伍建设及说明</w:t>
      </w:r>
    </w:p>
    <w:p w:rsidR="00C41F91" w:rsidRDefault="004B73F7">
      <w:pPr>
        <w:spacing w:line="360" w:lineRule="auto"/>
        <w:ind w:firstLineChars="196" w:firstLine="470"/>
        <w:rPr>
          <w:rFonts w:ascii="Times New Roman" w:hAnsi="Times New Roman"/>
          <w:sz w:val="24"/>
        </w:rPr>
      </w:pPr>
      <w:r>
        <w:rPr>
          <w:rFonts w:ascii="Times New Roman" w:hAnsi="Times New Roman" w:hint="eastAsia"/>
          <w:sz w:val="24"/>
        </w:rPr>
        <w:t>新能源汽车装调与检测拥有一支知识、学历、职称、年龄结构合理、专兼职结合、教学水平高、实践能力强的师资队伍。其中，专任教师</w:t>
      </w:r>
      <w:r>
        <w:rPr>
          <w:rFonts w:ascii="Times New Roman" w:hAnsi="Times New Roman" w:hint="eastAsia"/>
          <w:sz w:val="24"/>
        </w:rPr>
        <w:t>6</w:t>
      </w:r>
      <w:r>
        <w:rPr>
          <w:rFonts w:ascii="Times New Roman" w:hAnsi="Times New Roman" w:hint="eastAsia"/>
          <w:sz w:val="24"/>
        </w:rPr>
        <w:t>人，专任教师比例</w:t>
      </w:r>
      <w:r>
        <w:rPr>
          <w:rFonts w:ascii="Times New Roman" w:hAnsi="Times New Roman" w:hint="eastAsia"/>
          <w:sz w:val="24"/>
        </w:rPr>
        <w:t>55%</w:t>
      </w:r>
      <w:r>
        <w:rPr>
          <w:rFonts w:ascii="Times New Roman" w:hAnsi="Times New Roman" w:hint="eastAsia"/>
          <w:sz w:val="24"/>
        </w:rPr>
        <w:t>，专任教师与在校生比例为</w:t>
      </w:r>
      <w:r>
        <w:rPr>
          <w:rFonts w:ascii="Times New Roman" w:hAnsi="Times New Roman" w:hint="eastAsia"/>
          <w:sz w:val="24"/>
        </w:rPr>
        <w:t>1:10.5</w:t>
      </w:r>
      <w:r>
        <w:rPr>
          <w:rFonts w:ascii="Times New Roman" w:hAnsi="Times New Roman" w:hint="eastAsia"/>
          <w:sz w:val="24"/>
        </w:rPr>
        <w:t>；专任教师中，副教授高级职称</w:t>
      </w:r>
      <w:r>
        <w:rPr>
          <w:rFonts w:ascii="Times New Roman" w:hAnsi="Times New Roman" w:hint="eastAsia"/>
          <w:sz w:val="24"/>
        </w:rPr>
        <w:t>2</w:t>
      </w:r>
      <w:r>
        <w:rPr>
          <w:rFonts w:ascii="Times New Roman" w:hAnsi="Times New Roman" w:hint="eastAsia"/>
          <w:sz w:val="24"/>
        </w:rPr>
        <w:t>人，“双师型”教师</w:t>
      </w:r>
      <w:r>
        <w:rPr>
          <w:rFonts w:ascii="Times New Roman" w:hAnsi="Times New Roman" w:hint="eastAsia"/>
          <w:sz w:val="24"/>
        </w:rPr>
        <w:t>5</w:t>
      </w:r>
      <w:r>
        <w:rPr>
          <w:rFonts w:ascii="Times New Roman" w:hAnsi="Times New Roman" w:hint="eastAsia"/>
          <w:sz w:val="24"/>
        </w:rPr>
        <w:t>人，占专任教师的</w:t>
      </w:r>
      <w:r>
        <w:rPr>
          <w:rFonts w:ascii="Times New Roman" w:hAnsi="Times New Roman" w:hint="eastAsia"/>
          <w:sz w:val="24"/>
        </w:rPr>
        <w:t>83%</w:t>
      </w:r>
      <w:r>
        <w:rPr>
          <w:rFonts w:ascii="Times New Roman" w:hAnsi="Times New Roman" w:hint="eastAsia"/>
          <w:sz w:val="24"/>
        </w:rPr>
        <w:t>；兼职教师</w:t>
      </w:r>
      <w:r>
        <w:rPr>
          <w:rFonts w:ascii="Times New Roman" w:hAnsi="Times New Roman" w:hint="eastAsia"/>
          <w:sz w:val="24"/>
        </w:rPr>
        <w:t>5</w:t>
      </w:r>
      <w:r>
        <w:rPr>
          <w:rFonts w:ascii="Times New Roman" w:hAnsi="Times New Roman" w:hint="eastAsia"/>
          <w:sz w:val="24"/>
        </w:rPr>
        <w:t>人，均为企业资深工程师或企业一线技术人员，</w:t>
      </w:r>
      <w:r>
        <w:rPr>
          <w:rFonts w:ascii="Times New Roman" w:hAnsi="Times New Roman" w:hint="eastAsia"/>
          <w:sz w:val="24"/>
        </w:rPr>
        <w:lastRenderedPageBreak/>
        <w:t>有丰富的实践经验，有一定的教学能力，善于沟通和表达。</w:t>
      </w:r>
    </w:p>
    <w:p w:rsidR="00C41F91" w:rsidRDefault="004B73F7">
      <w:pPr>
        <w:spacing w:line="360" w:lineRule="auto"/>
        <w:rPr>
          <w:rFonts w:ascii="Times New Roman" w:hAnsi="Times New Roman"/>
          <w:b/>
          <w:color w:val="000000"/>
          <w:sz w:val="24"/>
          <w:szCs w:val="24"/>
        </w:rPr>
      </w:pPr>
      <w:r>
        <w:rPr>
          <w:rFonts w:ascii="Times New Roman" w:hAnsi="Times New Roman" w:hint="eastAsia"/>
          <w:b/>
          <w:color w:val="000000"/>
          <w:sz w:val="24"/>
          <w:szCs w:val="24"/>
        </w:rPr>
        <w:t>（三）教材使用说明</w:t>
      </w:r>
    </w:p>
    <w:tbl>
      <w:tblPr>
        <w:tblW w:w="5008" w:type="pct"/>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CellMar>
          <w:left w:w="0" w:type="dxa"/>
          <w:right w:w="0" w:type="dxa"/>
        </w:tblCellMar>
        <w:tblLook w:val="04A0"/>
      </w:tblPr>
      <w:tblGrid>
        <w:gridCol w:w="626"/>
        <w:gridCol w:w="2309"/>
        <w:gridCol w:w="943"/>
        <w:gridCol w:w="1802"/>
        <w:gridCol w:w="1801"/>
        <w:gridCol w:w="1398"/>
      </w:tblGrid>
      <w:tr w:rsidR="00C41F91">
        <w:trPr>
          <w:trHeight w:val="70"/>
          <w:jc w:val="center"/>
        </w:trPr>
        <w:tc>
          <w:tcPr>
            <w:tcW w:w="352" w:type="pct"/>
            <w:tcBorders>
              <w:top w:val="single" w:sz="8" w:space="0" w:color="auto"/>
            </w:tcBorders>
            <w:vAlign w:val="center"/>
          </w:tcPr>
          <w:p w:rsidR="00C41F91" w:rsidRDefault="004B73F7">
            <w:pPr>
              <w:jc w:val="center"/>
              <w:rPr>
                <w:rFonts w:ascii="宋体" w:hAnsi="宋体" w:cs="宋体"/>
                <w:b/>
                <w:szCs w:val="21"/>
              </w:rPr>
            </w:pPr>
            <w:r>
              <w:rPr>
                <w:rFonts w:ascii="宋体" w:hAnsi="宋体" w:cs="宋体" w:hint="eastAsia"/>
                <w:b/>
                <w:szCs w:val="21"/>
              </w:rPr>
              <w:t>序号</w:t>
            </w:r>
          </w:p>
        </w:tc>
        <w:tc>
          <w:tcPr>
            <w:tcW w:w="1299" w:type="pct"/>
            <w:tcBorders>
              <w:top w:val="single" w:sz="8" w:space="0" w:color="auto"/>
            </w:tcBorders>
            <w:vAlign w:val="center"/>
          </w:tcPr>
          <w:p w:rsidR="00C41F91" w:rsidRDefault="004B73F7">
            <w:pPr>
              <w:jc w:val="center"/>
              <w:rPr>
                <w:rFonts w:ascii="宋体" w:hAnsi="宋体" w:cs="宋体"/>
                <w:b/>
                <w:szCs w:val="21"/>
              </w:rPr>
            </w:pPr>
            <w:r>
              <w:rPr>
                <w:rFonts w:ascii="宋体" w:hAnsi="宋体" w:cs="宋体" w:hint="eastAsia"/>
                <w:b/>
                <w:szCs w:val="21"/>
              </w:rPr>
              <w:t>书</w:t>
            </w:r>
            <w:r>
              <w:rPr>
                <w:rFonts w:ascii="宋体" w:hAnsi="宋体" w:cs="宋体" w:hint="eastAsia"/>
                <w:b/>
                <w:szCs w:val="21"/>
              </w:rPr>
              <w:t xml:space="preserve">    </w:t>
            </w:r>
            <w:r>
              <w:rPr>
                <w:rFonts w:ascii="宋体" w:hAnsi="宋体" w:cs="宋体" w:hint="eastAsia"/>
                <w:b/>
                <w:szCs w:val="21"/>
              </w:rPr>
              <w:t>名</w:t>
            </w:r>
          </w:p>
        </w:tc>
        <w:tc>
          <w:tcPr>
            <w:tcW w:w="531" w:type="pct"/>
            <w:tcBorders>
              <w:top w:val="single" w:sz="8" w:space="0" w:color="auto"/>
            </w:tcBorders>
            <w:vAlign w:val="center"/>
          </w:tcPr>
          <w:p w:rsidR="00C41F91" w:rsidRDefault="004B73F7">
            <w:pPr>
              <w:jc w:val="center"/>
              <w:rPr>
                <w:rFonts w:ascii="宋体" w:hAnsi="宋体" w:cs="宋体"/>
                <w:b/>
                <w:szCs w:val="21"/>
              </w:rPr>
            </w:pPr>
            <w:r>
              <w:rPr>
                <w:rFonts w:ascii="宋体" w:hAnsi="宋体" w:cs="宋体" w:hint="eastAsia"/>
                <w:b/>
                <w:szCs w:val="21"/>
              </w:rPr>
              <w:t>适用学期</w:t>
            </w:r>
          </w:p>
        </w:tc>
        <w:tc>
          <w:tcPr>
            <w:tcW w:w="1015" w:type="pct"/>
            <w:tcBorders>
              <w:top w:val="single" w:sz="8" w:space="0" w:color="auto"/>
            </w:tcBorders>
            <w:vAlign w:val="center"/>
          </w:tcPr>
          <w:p w:rsidR="00C41F91" w:rsidRDefault="004B73F7">
            <w:pPr>
              <w:jc w:val="center"/>
              <w:rPr>
                <w:rFonts w:ascii="宋体" w:hAnsi="宋体" w:cs="宋体"/>
                <w:b/>
                <w:szCs w:val="21"/>
              </w:rPr>
            </w:pPr>
            <w:r>
              <w:rPr>
                <w:rFonts w:ascii="宋体" w:hAnsi="宋体" w:cs="宋体" w:hint="eastAsia"/>
                <w:b/>
                <w:szCs w:val="21"/>
              </w:rPr>
              <w:t>出版单位</w:t>
            </w:r>
          </w:p>
        </w:tc>
        <w:tc>
          <w:tcPr>
            <w:tcW w:w="1014" w:type="pct"/>
            <w:tcBorders>
              <w:top w:val="single" w:sz="8" w:space="0" w:color="auto"/>
            </w:tcBorders>
            <w:vAlign w:val="center"/>
          </w:tcPr>
          <w:p w:rsidR="00C41F91" w:rsidRDefault="004B73F7">
            <w:pPr>
              <w:jc w:val="center"/>
              <w:rPr>
                <w:rFonts w:ascii="宋体" w:hAnsi="宋体" w:cs="宋体"/>
                <w:b/>
                <w:szCs w:val="21"/>
              </w:rPr>
            </w:pPr>
            <w:r>
              <w:rPr>
                <w:rFonts w:ascii="宋体" w:hAnsi="宋体" w:cs="宋体" w:hint="eastAsia"/>
                <w:b/>
                <w:szCs w:val="21"/>
              </w:rPr>
              <w:t>出版时间</w:t>
            </w:r>
          </w:p>
        </w:tc>
        <w:tc>
          <w:tcPr>
            <w:tcW w:w="787" w:type="pct"/>
            <w:tcBorders>
              <w:top w:val="single" w:sz="8" w:space="0" w:color="auto"/>
            </w:tcBorders>
            <w:vAlign w:val="center"/>
          </w:tcPr>
          <w:p w:rsidR="00C41F91" w:rsidRDefault="004B73F7">
            <w:pPr>
              <w:jc w:val="center"/>
              <w:rPr>
                <w:rFonts w:ascii="宋体" w:hAnsi="宋体" w:cs="宋体"/>
                <w:b/>
                <w:szCs w:val="21"/>
              </w:rPr>
            </w:pPr>
            <w:r>
              <w:rPr>
                <w:rFonts w:ascii="宋体" w:hAnsi="宋体" w:cs="宋体" w:hint="eastAsia"/>
                <w:b/>
                <w:szCs w:val="21"/>
              </w:rPr>
              <w:t>编著者</w:t>
            </w:r>
          </w:p>
        </w:tc>
      </w:tr>
      <w:tr w:rsidR="00C41F91">
        <w:trPr>
          <w:trHeight w:val="360"/>
          <w:jc w:val="center"/>
        </w:trPr>
        <w:tc>
          <w:tcPr>
            <w:tcW w:w="352" w:type="pct"/>
            <w:vAlign w:val="center"/>
          </w:tcPr>
          <w:p w:rsidR="00C41F91" w:rsidRDefault="004B73F7">
            <w:pPr>
              <w:pStyle w:val="af4"/>
              <w:jc w:val="center"/>
              <w:rPr>
                <w:rFonts w:cs="宋体"/>
                <w:color w:val="auto"/>
                <w:sz w:val="21"/>
              </w:rPr>
            </w:pPr>
            <w:r>
              <w:rPr>
                <w:rFonts w:cs="宋体" w:hint="eastAsia"/>
                <w:color w:val="auto"/>
                <w:sz w:val="21"/>
              </w:rPr>
              <w:t>1</w:t>
            </w:r>
          </w:p>
        </w:tc>
        <w:tc>
          <w:tcPr>
            <w:tcW w:w="1299" w:type="pct"/>
            <w:vAlign w:val="center"/>
          </w:tcPr>
          <w:p w:rsidR="00C41F91" w:rsidRDefault="004B73F7">
            <w:pPr>
              <w:jc w:val="center"/>
              <w:rPr>
                <w:rFonts w:ascii="宋体" w:hAnsi="宋体" w:cs="宋体"/>
                <w:color w:val="000000"/>
                <w:szCs w:val="21"/>
              </w:rPr>
            </w:pPr>
            <w:r>
              <w:rPr>
                <w:rFonts w:ascii="宋体" w:hAnsi="宋体" w:cs="宋体" w:hint="eastAsia"/>
                <w:color w:val="000000"/>
                <w:szCs w:val="21"/>
              </w:rPr>
              <w:t>职业生涯规划</w:t>
            </w:r>
          </w:p>
        </w:tc>
        <w:tc>
          <w:tcPr>
            <w:tcW w:w="531" w:type="pct"/>
            <w:vAlign w:val="center"/>
          </w:tcPr>
          <w:p w:rsidR="00C41F91" w:rsidRDefault="004B73F7">
            <w:pPr>
              <w:pStyle w:val="af4"/>
              <w:jc w:val="center"/>
              <w:rPr>
                <w:rFonts w:cs="宋体"/>
                <w:color w:val="auto"/>
                <w:sz w:val="21"/>
              </w:rPr>
            </w:pPr>
            <w:r>
              <w:rPr>
                <w:rFonts w:cs="宋体" w:hint="eastAsia"/>
                <w:color w:val="auto"/>
                <w:sz w:val="21"/>
              </w:rPr>
              <w:t>1</w:t>
            </w:r>
          </w:p>
        </w:tc>
        <w:tc>
          <w:tcPr>
            <w:tcW w:w="1015" w:type="pct"/>
            <w:vAlign w:val="center"/>
          </w:tcPr>
          <w:p w:rsidR="00C41F91" w:rsidRDefault="004B73F7">
            <w:pPr>
              <w:jc w:val="center"/>
              <w:rPr>
                <w:rFonts w:ascii="宋体" w:hAnsi="宋体" w:cs="宋体"/>
                <w:color w:val="000000"/>
                <w:szCs w:val="21"/>
              </w:rPr>
            </w:pPr>
            <w:r>
              <w:rPr>
                <w:rFonts w:ascii="宋体" w:hAnsi="宋体" w:cs="宋体" w:hint="eastAsia"/>
                <w:color w:val="000000"/>
                <w:szCs w:val="21"/>
              </w:rPr>
              <w:t>高等教育出版社</w:t>
            </w:r>
          </w:p>
        </w:tc>
        <w:tc>
          <w:tcPr>
            <w:tcW w:w="1014" w:type="pct"/>
            <w:vAlign w:val="center"/>
          </w:tcPr>
          <w:p w:rsidR="00C41F91" w:rsidRDefault="004B73F7">
            <w:pPr>
              <w:pStyle w:val="af4"/>
              <w:jc w:val="center"/>
              <w:rPr>
                <w:rFonts w:cs="宋体"/>
                <w:color w:val="auto"/>
                <w:sz w:val="21"/>
              </w:rPr>
            </w:pPr>
            <w:r>
              <w:rPr>
                <w:rFonts w:cs="宋体" w:hint="eastAsia"/>
                <w:color w:val="auto"/>
                <w:sz w:val="21"/>
              </w:rPr>
              <w:t>2010.05</w:t>
            </w:r>
          </w:p>
        </w:tc>
        <w:tc>
          <w:tcPr>
            <w:tcW w:w="787" w:type="pct"/>
            <w:vAlign w:val="center"/>
          </w:tcPr>
          <w:p w:rsidR="00C41F91" w:rsidRDefault="004B73F7">
            <w:pPr>
              <w:pStyle w:val="af4"/>
              <w:jc w:val="center"/>
              <w:rPr>
                <w:rFonts w:cs="宋体"/>
                <w:color w:val="auto"/>
                <w:sz w:val="21"/>
              </w:rPr>
            </w:pPr>
            <w:r>
              <w:rPr>
                <w:rFonts w:cs="宋体" w:hint="eastAsia"/>
                <w:color w:val="auto"/>
                <w:sz w:val="21"/>
              </w:rPr>
              <w:t>蒋乃平</w:t>
            </w:r>
          </w:p>
        </w:tc>
      </w:tr>
      <w:tr w:rsidR="00C41F91">
        <w:trPr>
          <w:trHeight w:val="360"/>
          <w:jc w:val="center"/>
        </w:trPr>
        <w:tc>
          <w:tcPr>
            <w:tcW w:w="352" w:type="pct"/>
            <w:vAlign w:val="center"/>
          </w:tcPr>
          <w:p w:rsidR="00C41F91" w:rsidRDefault="004B73F7">
            <w:pPr>
              <w:pStyle w:val="af4"/>
              <w:jc w:val="center"/>
              <w:rPr>
                <w:rFonts w:cs="宋体"/>
                <w:color w:val="auto"/>
                <w:sz w:val="21"/>
              </w:rPr>
            </w:pPr>
            <w:r>
              <w:rPr>
                <w:rFonts w:cs="宋体" w:hint="eastAsia"/>
                <w:color w:val="auto"/>
                <w:sz w:val="21"/>
              </w:rPr>
              <w:t>2</w:t>
            </w:r>
          </w:p>
        </w:tc>
        <w:tc>
          <w:tcPr>
            <w:tcW w:w="1299" w:type="pct"/>
            <w:vAlign w:val="center"/>
          </w:tcPr>
          <w:p w:rsidR="00C41F91" w:rsidRDefault="004B73F7">
            <w:pPr>
              <w:jc w:val="center"/>
              <w:rPr>
                <w:rFonts w:ascii="宋体" w:hAnsi="宋体" w:cs="宋体"/>
                <w:bCs/>
                <w:spacing w:val="-12"/>
                <w:szCs w:val="21"/>
              </w:rPr>
            </w:pPr>
            <w:r>
              <w:rPr>
                <w:rFonts w:ascii="宋体" w:hAnsi="宋体" w:cs="宋体" w:hint="eastAsia"/>
                <w:bCs/>
                <w:spacing w:val="-12"/>
                <w:szCs w:val="21"/>
              </w:rPr>
              <w:t>职业与法律</w:t>
            </w:r>
          </w:p>
        </w:tc>
        <w:tc>
          <w:tcPr>
            <w:tcW w:w="531" w:type="pct"/>
            <w:vAlign w:val="center"/>
          </w:tcPr>
          <w:p w:rsidR="00C41F91" w:rsidRDefault="004B73F7">
            <w:pPr>
              <w:pStyle w:val="af4"/>
              <w:jc w:val="center"/>
              <w:rPr>
                <w:rFonts w:cs="宋体"/>
                <w:color w:val="auto"/>
                <w:sz w:val="21"/>
              </w:rPr>
            </w:pPr>
            <w:r>
              <w:rPr>
                <w:rFonts w:cs="宋体" w:hint="eastAsia"/>
                <w:color w:val="auto"/>
                <w:sz w:val="21"/>
              </w:rPr>
              <w:t>2</w:t>
            </w:r>
          </w:p>
        </w:tc>
        <w:tc>
          <w:tcPr>
            <w:tcW w:w="1015" w:type="pct"/>
            <w:vAlign w:val="center"/>
          </w:tcPr>
          <w:p w:rsidR="00C41F91" w:rsidRDefault="004B73F7">
            <w:pPr>
              <w:jc w:val="center"/>
              <w:rPr>
                <w:rFonts w:ascii="宋体" w:hAnsi="宋体" w:cs="宋体"/>
                <w:color w:val="000000"/>
                <w:szCs w:val="21"/>
              </w:rPr>
            </w:pPr>
            <w:r>
              <w:rPr>
                <w:rFonts w:ascii="宋体" w:hAnsi="宋体" w:cs="宋体" w:hint="eastAsia"/>
                <w:color w:val="000000"/>
                <w:szCs w:val="21"/>
              </w:rPr>
              <w:t>高等教育出版社</w:t>
            </w:r>
          </w:p>
        </w:tc>
        <w:tc>
          <w:tcPr>
            <w:tcW w:w="1014" w:type="pct"/>
            <w:vAlign w:val="center"/>
          </w:tcPr>
          <w:p w:rsidR="00C41F91" w:rsidRDefault="004B73F7">
            <w:pPr>
              <w:pStyle w:val="af4"/>
              <w:jc w:val="center"/>
              <w:rPr>
                <w:rFonts w:cs="宋体"/>
                <w:color w:val="auto"/>
                <w:sz w:val="21"/>
              </w:rPr>
            </w:pPr>
            <w:r>
              <w:rPr>
                <w:rFonts w:cs="宋体" w:hint="eastAsia"/>
                <w:color w:val="auto"/>
                <w:sz w:val="21"/>
              </w:rPr>
              <w:t>2009.06</w:t>
            </w:r>
          </w:p>
        </w:tc>
        <w:tc>
          <w:tcPr>
            <w:tcW w:w="787" w:type="pct"/>
            <w:vAlign w:val="center"/>
          </w:tcPr>
          <w:p w:rsidR="00C41F91" w:rsidRDefault="004B73F7">
            <w:pPr>
              <w:pStyle w:val="af4"/>
              <w:jc w:val="center"/>
              <w:rPr>
                <w:rFonts w:cs="宋体"/>
                <w:color w:val="auto"/>
                <w:sz w:val="21"/>
              </w:rPr>
            </w:pPr>
            <w:r>
              <w:rPr>
                <w:rFonts w:cs="宋体" w:hint="eastAsia"/>
                <w:color w:val="auto"/>
                <w:sz w:val="21"/>
              </w:rPr>
              <w:t>张伟</w:t>
            </w:r>
          </w:p>
        </w:tc>
      </w:tr>
      <w:tr w:rsidR="00C41F91">
        <w:trPr>
          <w:trHeight w:val="360"/>
          <w:jc w:val="center"/>
        </w:trPr>
        <w:tc>
          <w:tcPr>
            <w:tcW w:w="352" w:type="pct"/>
            <w:vAlign w:val="center"/>
          </w:tcPr>
          <w:p w:rsidR="00C41F91" w:rsidRDefault="004B73F7">
            <w:pPr>
              <w:pStyle w:val="af4"/>
              <w:jc w:val="center"/>
              <w:rPr>
                <w:rFonts w:cs="宋体"/>
                <w:color w:val="auto"/>
                <w:sz w:val="21"/>
              </w:rPr>
            </w:pPr>
            <w:r>
              <w:rPr>
                <w:rFonts w:cs="宋体" w:hint="eastAsia"/>
                <w:color w:val="auto"/>
                <w:sz w:val="21"/>
              </w:rPr>
              <w:t>3</w:t>
            </w:r>
          </w:p>
        </w:tc>
        <w:tc>
          <w:tcPr>
            <w:tcW w:w="1299" w:type="pct"/>
            <w:vAlign w:val="center"/>
          </w:tcPr>
          <w:p w:rsidR="00C41F91" w:rsidRDefault="004B73F7">
            <w:pPr>
              <w:jc w:val="center"/>
              <w:rPr>
                <w:rFonts w:ascii="宋体" w:hAnsi="宋体" w:cs="宋体"/>
                <w:bCs/>
                <w:spacing w:val="-12"/>
                <w:szCs w:val="21"/>
              </w:rPr>
            </w:pPr>
            <w:r>
              <w:rPr>
                <w:rFonts w:ascii="宋体" w:hAnsi="宋体" w:cs="宋体" w:hint="eastAsia"/>
                <w:bCs/>
                <w:spacing w:val="-12"/>
                <w:szCs w:val="21"/>
              </w:rPr>
              <w:t>经济政治与社会</w:t>
            </w:r>
          </w:p>
        </w:tc>
        <w:tc>
          <w:tcPr>
            <w:tcW w:w="531" w:type="pct"/>
            <w:vAlign w:val="center"/>
          </w:tcPr>
          <w:p w:rsidR="00C41F91" w:rsidRDefault="004B73F7">
            <w:pPr>
              <w:pStyle w:val="af4"/>
              <w:jc w:val="center"/>
              <w:rPr>
                <w:rFonts w:cs="宋体"/>
                <w:color w:val="auto"/>
                <w:sz w:val="21"/>
              </w:rPr>
            </w:pPr>
            <w:r>
              <w:rPr>
                <w:rFonts w:cs="宋体" w:hint="eastAsia"/>
                <w:color w:val="auto"/>
                <w:sz w:val="21"/>
              </w:rPr>
              <w:t>3</w:t>
            </w:r>
          </w:p>
        </w:tc>
        <w:tc>
          <w:tcPr>
            <w:tcW w:w="1015" w:type="pct"/>
            <w:vAlign w:val="center"/>
          </w:tcPr>
          <w:p w:rsidR="00C41F91" w:rsidRDefault="004B73F7">
            <w:pPr>
              <w:jc w:val="center"/>
              <w:rPr>
                <w:rFonts w:ascii="宋体" w:hAnsi="宋体" w:cs="宋体"/>
                <w:color w:val="000000"/>
                <w:szCs w:val="21"/>
              </w:rPr>
            </w:pPr>
            <w:r>
              <w:rPr>
                <w:rFonts w:ascii="宋体" w:hAnsi="宋体" w:cs="宋体" w:hint="eastAsia"/>
                <w:color w:val="000000"/>
                <w:szCs w:val="21"/>
              </w:rPr>
              <w:t>北京师范大学出版集团</w:t>
            </w:r>
          </w:p>
        </w:tc>
        <w:tc>
          <w:tcPr>
            <w:tcW w:w="1014" w:type="pct"/>
            <w:vAlign w:val="center"/>
          </w:tcPr>
          <w:p w:rsidR="00C41F91" w:rsidRDefault="004B73F7">
            <w:pPr>
              <w:pStyle w:val="af4"/>
              <w:jc w:val="center"/>
              <w:rPr>
                <w:rFonts w:cs="宋体"/>
                <w:color w:val="auto"/>
                <w:sz w:val="21"/>
              </w:rPr>
            </w:pPr>
            <w:r>
              <w:rPr>
                <w:rFonts w:cs="宋体" w:hint="eastAsia"/>
                <w:color w:val="auto"/>
                <w:sz w:val="21"/>
              </w:rPr>
              <w:t>2009.07</w:t>
            </w:r>
          </w:p>
        </w:tc>
        <w:tc>
          <w:tcPr>
            <w:tcW w:w="787" w:type="pct"/>
            <w:vAlign w:val="center"/>
          </w:tcPr>
          <w:p w:rsidR="00C41F91" w:rsidRDefault="004B73F7">
            <w:pPr>
              <w:pStyle w:val="af4"/>
              <w:jc w:val="center"/>
              <w:rPr>
                <w:rFonts w:cs="宋体"/>
                <w:color w:val="auto"/>
                <w:sz w:val="21"/>
              </w:rPr>
            </w:pPr>
            <w:r>
              <w:rPr>
                <w:rFonts w:cs="宋体" w:hint="eastAsia"/>
                <w:color w:val="auto"/>
                <w:sz w:val="21"/>
              </w:rPr>
              <w:t>沈越、张可君</w:t>
            </w:r>
          </w:p>
        </w:tc>
      </w:tr>
      <w:tr w:rsidR="00C41F91">
        <w:trPr>
          <w:trHeight w:val="360"/>
          <w:jc w:val="center"/>
        </w:trPr>
        <w:tc>
          <w:tcPr>
            <w:tcW w:w="352" w:type="pct"/>
            <w:vAlign w:val="center"/>
          </w:tcPr>
          <w:p w:rsidR="00C41F91" w:rsidRDefault="004B73F7">
            <w:pPr>
              <w:pStyle w:val="af4"/>
              <w:jc w:val="center"/>
              <w:rPr>
                <w:rFonts w:cs="宋体"/>
                <w:color w:val="auto"/>
                <w:sz w:val="21"/>
              </w:rPr>
            </w:pPr>
            <w:r>
              <w:rPr>
                <w:rFonts w:cs="宋体" w:hint="eastAsia"/>
                <w:color w:val="auto"/>
                <w:sz w:val="21"/>
              </w:rPr>
              <w:t>4</w:t>
            </w:r>
          </w:p>
        </w:tc>
        <w:tc>
          <w:tcPr>
            <w:tcW w:w="1299" w:type="pct"/>
            <w:vAlign w:val="center"/>
          </w:tcPr>
          <w:p w:rsidR="00C41F91" w:rsidRDefault="004B73F7">
            <w:pPr>
              <w:jc w:val="center"/>
              <w:rPr>
                <w:rFonts w:ascii="宋体" w:hAnsi="宋体" w:cs="宋体"/>
                <w:bCs/>
                <w:spacing w:val="-12"/>
                <w:szCs w:val="21"/>
              </w:rPr>
            </w:pPr>
            <w:r>
              <w:rPr>
                <w:rFonts w:ascii="宋体" w:hAnsi="宋体" w:cs="宋体" w:hint="eastAsia"/>
                <w:bCs/>
                <w:spacing w:val="-12"/>
                <w:szCs w:val="21"/>
              </w:rPr>
              <w:t>哲学与人生</w:t>
            </w:r>
          </w:p>
        </w:tc>
        <w:tc>
          <w:tcPr>
            <w:tcW w:w="531" w:type="pct"/>
            <w:vAlign w:val="center"/>
          </w:tcPr>
          <w:p w:rsidR="00C41F91" w:rsidRDefault="004B73F7">
            <w:pPr>
              <w:pStyle w:val="af4"/>
              <w:jc w:val="center"/>
              <w:rPr>
                <w:rFonts w:cs="宋体"/>
                <w:color w:val="auto"/>
                <w:sz w:val="21"/>
              </w:rPr>
            </w:pPr>
            <w:r>
              <w:rPr>
                <w:rFonts w:cs="宋体" w:hint="eastAsia"/>
                <w:color w:val="auto"/>
                <w:sz w:val="21"/>
              </w:rPr>
              <w:t>4</w:t>
            </w:r>
          </w:p>
        </w:tc>
        <w:tc>
          <w:tcPr>
            <w:tcW w:w="1015" w:type="pct"/>
            <w:vAlign w:val="center"/>
          </w:tcPr>
          <w:p w:rsidR="00C41F91" w:rsidRDefault="004B73F7">
            <w:pPr>
              <w:jc w:val="center"/>
              <w:rPr>
                <w:rFonts w:ascii="宋体" w:hAnsi="宋体" w:cs="宋体"/>
                <w:color w:val="000000"/>
                <w:szCs w:val="21"/>
              </w:rPr>
            </w:pPr>
            <w:r>
              <w:rPr>
                <w:rFonts w:ascii="宋体" w:hAnsi="宋体" w:cs="宋体" w:hint="eastAsia"/>
                <w:color w:val="000000"/>
                <w:szCs w:val="21"/>
              </w:rPr>
              <w:t>高等教育出版社</w:t>
            </w:r>
          </w:p>
        </w:tc>
        <w:tc>
          <w:tcPr>
            <w:tcW w:w="1014" w:type="pct"/>
            <w:vAlign w:val="center"/>
          </w:tcPr>
          <w:p w:rsidR="00C41F91" w:rsidRDefault="004B73F7">
            <w:pPr>
              <w:pStyle w:val="af4"/>
              <w:jc w:val="center"/>
              <w:rPr>
                <w:rFonts w:cs="宋体"/>
                <w:color w:val="auto"/>
                <w:sz w:val="21"/>
              </w:rPr>
            </w:pPr>
            <w:r>
              <w:rPr>
                <w:rFonts w:cs="宋体" w:hint="eastAsia"/>
                <w:color w:val="auto"/>
                <w:sz w:val="21"/>
              </w:rPr>
              <w:t>2009.06</w:t>
            </w:r>
          </w:p>
        </w:tc>
        <w:tc>
          <w:tcPr>
            <w:tcW w:w="787" w:type="pct"/>
            <w:vAlign w:val="center"/>
          </w:tcPr>
          <w:p w:rsidR="00C41F91" w:rsidRDefault="004B73F7">
            <w:pPr>
              <w:pStyle w:val="af4"/>
              <w:jc w:val="center"/>
              <w:rPr>
                <w:rFonts w:cs="宋体"/>
                <w:color w:val="auto"/>
                <w:sz w:val="21"/>
              </w:rPr>
            </w:pPr>
            <w:r>
              <w:rPr>
                <w:rFonts w:cs="宋体" w:hint="eastAsia"/>
                <w:color w:val="auto"/>
                <w:sz w:val="21"/>
              </w:rPr>
              <w:t>王霁</w:t>
            </w:r>
          </w:p>
        </w:tc>
      </w:tr>
      <w:tr w:rsidR="00C41F91">
        <w:trPr>
          <w:trHeight w:val="360"/>
          <w:jc w:val="center"/>
        </w:trPr>
        <w:tc>
          <w:tcPr>
            <w:tcW w:w="352" w:type="pct"/>
            <w:vAlign w:val="center"/>
          </w:tcPr>
          <w:p w:rsidR="00C41F91" w:rsidRDefault="004B73F7">
            <w:pPr>
              <w:pStyle w:val="af4"/>
              <w:jc w:val="center"/>
              <w:rPr>
                <w:rFonts w:cs="宋体"/>
                <w:color w:val="auto"/>
                <w:sz w:val="21"/>
              </w:rPr>
            </w:pPr>
            <w:r>
              <w:rPr>
                <w:rFonts w:cs="宋体" w:hint="eastAsia"/>
                <w:color w:val="auto"/>
                <w:sz w:val="21"/>
              </w:rPr>
              <w:t>5</w:t>
            </w:r>
          </w:p>
        </w:tc>
        <w:tc>
          <w:tcPr>
            <w:tcW w:w="1299" w:type="pct"/>
            <w:vAlign w:val="center"/>
          </w:tcPr>
          <w:p w:rsidR="00C41F91" w:rsidRDefault="004B73F7">
            <w:pPr>
              <w:jc w:val="center"/>
              <w:rPr>
                <w:rFonts w:ascii="宋体" w:hAnsi="宋体" w:cs="宋体"/>
                <w:bCs/>
                <w:spacing w:val="-12"/>
                <w:szCs w:val="21"/>
              </w:rPr>
            </w:pPr>
            <w:r>
              <w:rPr>
                <w:rFonts w:ascii="宋体" w:hAnsi="宋体" w:cs="宋体" w:hint="eastAsia"/>
                <w:bCs/>
                <w:spacing w:val="-12"/>
                <w:szCs w:val="21"/>
              </w:rPr>
              <w:t>语文</w:t>
            </w:r>
          </w:p>
        </w:tc>
        <w:tc>
          <w:tcPr>
            <w:tcW w:w="531" w:type="pct"/>
            <w:vAlign w:val="center"/>
          </w:tcPr>
          <w:p w:rsidR="00C41F91" w:rsidRDefault="004B73F7">
            <w:pPr>
              <w:pStyle w:val="af4"/>
              <w:jc w:val="center"/>
              <w:rPr>
                <w:rFonts w:cs="宋体"/>
                <w:color w:val="auto"/>
                <w:sz w:val="21"/>
              </w:rPr>
            </w:pPr>
            <w:r>
              <w:rPr>
                <w:rFonts w:cs="宋体" w:hint="eastAsia"/>
                <w:color w:val="auto"/>
                <w:sz w:val="21"/>
              </w:rPr>
              <w:t>1-2</w:t>
            </w:r>
          </w:p>
        </w:tc>
        <w:tc>
          <w:tcPr>
            <w:tcW w:w="1015" w:type="pct"/>
            <w:vAlign w:val="center"/>
          </w:tcPr>
          <w:p w:rsidR="00C41F91" w:rsidRDefault="004B73F7">
            <w:pPr>
              <w:jc w:val="center"/>
              <w:rPr>
                <w:rFonts w:ascii="宋体" w:hAnsi="宋体" w:cs="宋体"/>
                <w:color w:val="000000"/>
                <w:szCs w:val="21"/>
              </w:rPr>
            </w:pPr>
            <w:r>
              <w:rPr>
                <w:rFonts w:ascii="宋体" w:hAnsi="宋体" w:cs="宋体" w:hint="eastAsia"/>
                <w:color w:val="000000"/>
                <w:szCs w:val="21"/>
              </w:rPr>
              <w:t>语文出版社</w:t>
            </w:r>
          </w:p>
        </w:tc>
        <w:tc>
          <w:tcPr>
            <w:tcW w:w="1014" w:type="pct"/>
            <w:vAlign w:val="center"/>
          </w:tcPr>
          <w:p w:rsidR="00C41F91" w:rsidRDefault="004B73F7">
            <w:pPr>
              <w:pStyle w:val="af4"/>
              <w:jc w:val="center"/>
              <w:rPr>
                <w:rFonts w:cs="宋体"/>
                <w:color w:val="auto"/>
                <w:sz w:val="21"/>
              </w:rPr>
            </w:pPr>
            <w:r>
              <w:rPr>
                <w:rFonts w:cs="宋体" w:hint="eastAsia"/>
                <w:color w:val="auto"/>
                <w:sz w:val="21"/>
              </w:rPr>
              <w:t>2013.11</w:t>
            </w:r>
          </w:p>
        </w:tc>
        <w:tc>
          <w:tcPr>
            <w:tcW w:w="787" w:type="pct"/>
            <w:vAlign w:val="center"/>
          </w:tcPr>
          <w:p w:rsidR="00C41F91" w:rsidRDefault="004B73F7">
            <w:pPr>
              <w:pStyle w:val="af4"/>
              <w:jc w:val="center"/>
              <w:rPr>
                <w:rFonts w:cs="宋体"/>
                <w:color w:val="auto"/>
                <w:sz w:val="21"/>
              </w:rPr>
            </w:pPr>
            <w:r>
              <w:rPr>
                <w:rFonts w:cs="宋体" w:hint="eastAsia"/>
                <w:color w:val="auto"/>
                <w:sz w:val="21"/>
              </w:rPr>
              <w:t>赵大鹏</w:t>
            </w:r>
          </w:p>
        </w:tc>
      </w:tr>
      <w:tr w:rsidR="00C41F91">
        <w:trPr>
          <w:trHeight w:val="360"/>
          <w:jc w:val="center"/>
        </w:trPr>
        <w:tc>
          <w:tcPr>
            <w:tcW w:w="352" w:type="pct"/>
            <w:vAlign w:val="center"/>
          </w:tcPr>
          <w:p w:rsidR="00C41F91" w:rsidRDefault="004B73F7">
            <w:pPr>
              <w:pStyle w:val="af4"/>
              <w:jc w:val="center"/>
              <w:rPr>
                <w:rFonts w:cs="宋体"/>
                <w:color w:val="auto"/>
                <w:sz w:val="21"/>
              </w:rPr>
            </w:pPr>
            <w:r>
              <w:rPr>
                <w:rFonts w:cs="宋体" w:hint="eastAsia"/>
                <w:color w:val="auto"/>
                <w:sz w:val="21"/>
              </w:rPr>
              <w:t>6</w:t>
            </w:r>
          </w:p>
        </w:tc>
        <w:tc>
          <w:tcPr>
            <w:tcW w:w="1299" w:type="pct"/>
            <w:vAlign w:val="center"/>
          </w:tcPr>
          <w:p w:rsidR="00C41F91" w:rsidRDefault="004B73F7">
            <w:pPr>
              <w:jc w:val="center"/>
              <w:rPr>
                <w:rFonts w:ascii="宋体" w:hAnsi="宋体" w:cs="宋体"/>
                <w:bCs/>
                <w:spacing w:val="-12"/>
                <w:szCs w:val="21"/>
              </w:rPr>
            </w:pPr>
            <w:r>
              <w:rPr>
                <w:rFonts w:ascii="宋体" w:hAnsi="宋体" w:cs="宋体" w:hint="eastAsia"/>
                <w:bCs/>
                <w:spacing w:val="-12"/>
                <w:szCs w:val="21"/>
              </w:rPr>
              <w:t>数学</w:t>
            </w:r>
          </w:p>
        </w:tc>
        <w:tc>
          <w:tcPr>
            <w:tcW w:w="531" w:type="pct"/>
            <w:vAlign w:val="center"/>
          </w:tcPr>
          <w:p w:rsidR="00C41F91" w:rsidRDefault="004B73F7">
            <w:pPr>
              <w:pStyle w:val="af4"/>
              <w:jc w:val="center"/>
              <w:rPr>
                <w:rFonts w:cs="宋体"/>
                <w:color w:val="auto"/>
                <w:sz w:val="21"/>
              </w:rPr>
            </w:pPr>
            <w:r>
              <w:rPr>
                <w:rFonts w:cs="宋体" w:hint="eastAsia"/>
                <w:color w:val="auto"/>
                <w:sz w:val="21"/>
              </w:rPr>
              <w:t>1-2</w:t>
            </w:r>
          </w:p>
        </w:tc>
        <w:tc>
          <w:tcPr>
            <w:tcW w:w="1015" w:type="pct"/>
            <w:vAlign w:val="center"/>
          </w:tcPr>
          <w:p w:rsidR="00C41F91" w:rsidRDefault="004B73F7">
            <w:pPr>
              <w:jc w:val="center"/>
              <w:rPr>
                <w:rFonts w:ascii="宋体" w:hAnsi="宋体" w:cs="宋体"/>
                <w:color w:val="000000"/>
                <w:szCs w:val="21"/>
              </w:rPr>
            </w:pPr>
            <w:r>
              <w:rPr>
                <w:rFonts w:ascii="宋体" w:hAnsi="宋体" w:cs="宋体" w:hint="eastAsia"/>
                <w:color w:val="000000"/>
                <w:szCs w:val="21"/>
              </w:rPr>
              <w:t>语文出版社</w:t>
            </w:r>
          </w:p>
        </w:tc>
        <w:tc>
          <w:tcPr>
            <w:tcW w:w="1014" w:type="pct"/>
            <w:vAlign w:val="center"/>
          </w:tcPr>
          <w:p w:rsidR="00C41F91" w:rsidRDefault="004B73F7">
            <w:pPr>
              <w:pStyle w:val="af4"/>
              <w:jc w:val="center"/>
              <w:rPr>
                <w:rFonts w:cs="宋体"/>
                <w:color w:val="auto"/>
                <w:sz w:val="21"/>
              </w:rPr>
            </w:pPr>
            <w:r>
              <w:rPr>
                <w:rFonts w:cs="宋体" w:hint="eastAsia"/>
                <w:color w:val="auto"/>
                <w:sz w:val="21"/>
              </w:rPr>
              <w:t>2009.11</w:t>
            </w:r>
          </w:p>
        </w:tc>
        <w:tc>
          <w:tcPr>
            <w:tcW w:w="787" w:type="pct"/>
            <w:vAlign w:val="center"/>
          </w:tcPr>
          <w:p w:rsidR="00C41F91" w:rsidRDefault="004B73F7">
            <w:pPr>
              <w:pStyle w:val="af4"/>
              <w:jc w:val="center"/>
              <w:rPr>
                <w:rFonts w:cs="宋体"/>
                <w:color w:val="auto"/>
                <w:sz w:val="21"/>
              </w:rPr>
            </w:pPr>
            <w:r>
              <w:rPr>
                <w:rFonts w:cs="宋体" w:hint="eastAsia"/>
                <w:color w:val="auto"/>
                <w:sz w:val="21"/>
              </w:rPr>
              <w:t>张景斌</w:t>
            </w:r>
          </w:p>
        </w:tc>
      </w:tr>
      <w:tr w:rsidR="00C41F91">
        <w:trPr>
          <w:trHeight w:val="360"/>
          <w:jc w:val="center"/>
        </w:trPr>
        <w:tc>
          <w:tcPr>
            <w:tcW w:w="352" w:type="pct"/>
            <w:vAlign w:val="center"/>
          </w:tcPr>
          <w:p w:rsidR="00C41F91" w:rsidRDefault="004B73F7">
            <w:pPr>
              <w:pStyle w:val="af4"/>
              <w:jc w:val="center"/>
              <w:rPr>
                <w:rFonts w:cs="宋体"/>
                <w:color w:val="auto"/>
                <w:sz w:val="21"/>
              </w:rPr>
            </w:pPr>
            <w:r>
              <w:rPr>
                <w:rFonts w:cs="宋体" w:hint="eastAsia"/>
                <w:color w:val="auto"/>
                <w:sz w:val="21"/>
              </w:rPr>
              <w:t>7</w:t>
            </w:r>
          </w:p>
        </w:tc>
        <w:tc>
          <w:tcPr>
            <w:tcW w:w="1299" w:type="pct"/>
            <w:vAlign w:val="center"/>
          </w:tcPr>
          <w:p w:rsidR="00C41F91" w:rsidRDefault="004B73F7">
            <w:pPr>
              <w:jc w:val="center"/>
              <w:rPr>
                <w:rFonts w:ascii="宋体" w:hAnsi="宋体" w:cs="宋体"/>
                <w:bCs/>
                <w:spacing w:val="-12"/>
                <w:szCs w:val="21"/>
              </w:rPr>
            </w:pPr>
            <w:r>
              <w:rPr>
                <w:rFonts w:ascii="宋体" w:hAnsi="宋体" w:cs="宋体" w:hint="eastAsia"/>
                <w:bCs/>
                <w:spacing w:val="-12"/>
                <w:szCs w:val="21"/>
              </w:rPr>
              <w:t>英语</w:t>
            </w:r>
          </w:p>
        </w:tc>
        <w:tc>
          <w:tcPr>
            <w:tcW w:w="531" w:type="pct"/>
            <w:vAlign w:val="center"/>
          </w:tcPr>
          <w:p w:rsidR="00C41F91" w:rsidRDefault="004B73F7">
            <w:pPr>
              <w:pStyle w:val="af4"/>
              <w:jc w:val="center"/>
              <w:rPr>
                <w:rFonts w:cs="宋体"/>
                <w:color w:val="auto"/>
                <w:sz w:val="21"/>
              </w:rPr>
            </w:pPr>
            <w:r>
              <w:rPr>
                <w:rFonts w:cs="宋体" w:hint="eastAsia"/>
                <w:color w:val="auto"/>
                <w:sz w:val="21"/>
              </w:rPr>
              <w:t>1-3</w:t>
            </w:r>
          </w:p>
        </w:tc>
        <w:tc>
          <w:tcPr>
            <w:tcW w:w="1015" w:type="pct"/>
            <w:vAlign w:val="center"/>
          </w:tcPr>
          <w:p w:rsidR="00C41F91" w:rsidRDefault="004B73F7">
            <w:pPr>
              <w:jc w:val="center"/>
              <w:rPr>
                <w:rFonts w:ascii="宋体" w:hAnsi="宋体" w:cs="宋体"/>
                <w:color w:val="000000"/>
                <w:szCs w:val="21"/>
              </w:rPr>
            </w:pPr>
            <w:r>
              <w:rPr>
                <w:rFonts w:ascii="宋体" w:hAnsi="宋体" w:cs="宋体" w:hint="eastAsia"/>
                <w:color w:val="000000"/>
                <w:szCs w:val="21"/>
              </w:rPr>
              <w:t>语文出版社</w:t>
            </w:r>
          </w:p>
        </w:tc>
        <w:tc>
          <w:tcPr>
            <w:tcW w:w="1014" w:type="pct"/>
            <w:vAlign w:val="center"/>
          </w:tcPr>
          <w:p w:rsidR="00C41F91" w:rsidRDefault="004B73F7">
            <w:pPr>
              <w:pStyle w:val="af4"/>
              <w:jc w:val="center"/>
              <w:rPr>
                <w:rFonts w:cs="宋体"/>
                <w:color w:val="auto"/>
                <w:sz w:val="21"/>
              </w:rPr>
            </w:pPr>
            <w:r>
              <w:rPr>
                <w:rFonts w:cs="宋体" w:hint="eastAsia"/>
                <w:color w:val="auto"/>
                <w:sz w:val="21"/>
              </w:rPr>
              <w:t>2009.04</w:t>
            </w:r>
          </w:p>
        </w:tc>
        <w:tc>
          <w:tcPr>
            <w:tcW w:w="787" w:type="pct"/>
            <w:vAlign w:val="center"/>
          </w:tcPr>
          <w:p w:rsidR="00C41F91" w:rsidRDefault="004B73F7">
            <w:pPr>
              <w:pStyle w:val="af4"/>
              <w:jc w:val="center"/>
              <w:rPr>
                <w:rFonts w:cs="宋体"/>
                <w:color w:val="auto"/>
                <w:sz w:val="21"/>
              </w:rPr>
            </w:pPr>
            <w:r>
              <w:rPr>
                <w:rFonts w:cs="宋体" w:hint="eastAsia"/>
                <w:color w:val="auto"/>
                <w:sz w:val="21"/>
              </w:rPr>
              <w:t>王立善</w:t>
            </w:r>
          </w:p>
        </w:tc>
      </w:tr>
      <w:tr w:rsidR="00C41F91">
        <w:trPr>
          <w:trHeight w:val="360"/>
          <w:jc w:val="center"/>
        </w:trPr>
        <w:tc>
          <w:tcPr>
            <w:tcW w:w="352" w:type="pct"/>
            <w:vAlign w:val="center"/>
          </w:tcPr>
          <w:p w:rsidR="00C41F91" w:rsidRDefault="004B73F7">
            <w:pPr>
              <w:pStyle w:val="af4"/>
              <w:jc w:val="center"/>
              <w:rPr>
                <w:rFonts w:cs="宋体"/>
                <w:color w:val="auto"/>
                <w:sz w:val="21"/>
              </w:rPr>
            </w:pPr>
            <w:r>
              <w:rPr>
                <w:rFonts w:cs="宋体" w:hint="eastAsia"/>
                <w:color w:val="auto"/>
                <w:sz w:val="21"/>
              </w:rPr>
              <w:t>8</w:t>
            </w:r>
          </w:p>
        </w:tc>
        <w:tc>
          <w:tcPr>
            <w:tcW w:w="1299" w:type="pct"/>
            <w:vAlign w:val="center"/>
          </w:tcPr>
          <w:p w:rsidR="00C41F91" w:rsidRDefault="004B73F7">
            <w:pPr>
              <w:pStyle w:val="af4"/>
              <w:jc w:val="center"/>
              <w:rPr>
                <w:rFonts w:cs="宋体"/>
                <w:color w:val="auto"/>
                <w:sz w:val="21"/>
              </w:rPr>
            </w:pPr>
            <w:r>
              <w:rPr>
                <w:rFonts w:cs="宋体" w:hint="eastAsia"/>
                <w:color w:val="auto"/>
                <w:sz w:val="21"/>
              </w:rPr>
              <w:t>计算机应用基础</w:t>
            </w:r>
            <w:r>
              <w:rPr>
                <w:rFonts w:cs="宋体" w:hint="eastAsia"/>
                <w:color w:val="auto"/>
                <w:sz w:val="21"/>
              </w:rPr>
              <w:t>Windows7+office2010</w:t>
            </w:r>
          </w:p>
        </w:tc>
        <w:tc>
          <w:tcPr>
            <w:tcW w:w="531" w:type="pct"/>
            <w:vAlign w:val="center"/>
          </w:tcPr>
          <w:p w:rsidR="00C41F91" w:rsidRDefault="004B73F7">
            <w:pPr>
              <w:pStyle w:val="af4"/>
              <w:jc w:val="center"/>
              <w:rPr>
                <w:rFonts w:cs="宋体"/>
                <w:color w:val="auto"/>
                <w:sz w:val="21"/>
              </w:rPr>
            </w:pPr>
            <w:r>
              <w:rPr>
                <w:rFonts w:cs="宋体" w:hint="eastAsia"/>
                <w:color w:val="auto"/>
                <w:sz w:val="21"/>
              </w:rPr>
              <w:t>1-2</w:t>
            </w:r>
          </w:p>
        </w:tc>
        <w:tc>
          <w:tcPr>
            <w:tcW w:w="1015" w:type="pct"/>
            <w:vAlign w:val="center"/>
          </w:tcPr>
          <w:p w:rsidR="00C41F91" w:rsidRDefault="004B73F7">
            <w:pPr>
              <w:pStyle w:val="af4"/>
              <w:jc w:val="center"/>
              <w:rPr>
                <w:rFonts w:cs="宋体"/>
                <w:sz w:val="21"/>
              </w:rPr>
            </w:pPr>
            <w:r>
              <w:rPr>
                <w:rFonts w:cs="宋体" w:hint="eastAsia"/>
                <w:color w:val="auto"/>
                <w:sz w:val="21"/>
              </w:rPr>
              <w:t>高等教育出版社</w:t>
            </w:r>
          </w:p>
        </w:tc>
        <w:tc>
          <w:tcPr>
            <w:tcW w:w="1014" w:type="pct"/>
            <w:vAlign w:val="center"/>
          </w:tcPr>
          <w:p w:rsidR="00C41F91" w:rsidRDefault="004B73F7">
            <w:pPr>
              <w:pStyle w:val="af4"/>
              <w:jc w:val="center"/>
              <w:rPr>
                <w:rFonts w:cs="宋体"/>
                <w:color w:val="auto"/>
                <w:sz w:val="21"/>
              </w:rPr>
            </w:pPr>
            <w:r>
              <w:rPr>
                <w:rFonts w:cs="宋体" w:hint="eastAsia"/>
                <w:color w:val="auto"/>
                <w:sz w:val="21"/>
              </w:rPr>
              <w:t>2014.3</w:t>
            </w:r>
          </w:p>
        </w:tc>
        <w:tc>
          <w:tcPr>
            <w:tcW w:w="787" w:type="pct"/>
            <w:vAlign w:val="center"/>
          </w:tcPr>
          <w:p w:rsidR="00C41F91" w:rsidRDefault="004B73F7">
            <w:pPr>
              <w:pStyle w:val="af4"/>
              <w:jc w:val="center"/>
              <w:rPr>
                <w:rFonts w:cs="宋体"/>
                <w:color w:val="auto"/>
                <w:sz w:val="21"/>
              </w:rPr>
            </w:pPr>
            <w:r>
              <w:rPr>
                <w:rFonts w:cs="宋体" w:hint="eastAsia"/>
                <w:color w:val="auto"/>
                <w:sz w:val="21"/>
              </w:rPr>
              <w:t>周南岳</w:t>
            </w:r>
          </w:p>
        </w:tc>
      </w:tr>
      <w:tr w:rsidR="00C41F91">
        <w:trPr>
          <w:trHeight w:val="360"/>
          <w:jc w:val="center"/>
        </w:trPr>
        <w:tc>
          <w:tcPr>
            <w:tcW w:w="352" w:type="pct"/>
            <w:vAlign w:val="center"/>
          </w:tcPr>
          <w:p w:rsidR="00C41F91" w:rsidRDefault="004B73F7">
            <w:pPr>
              <w:pStyle w:val="af4"/>
              <w:jc w:val="center"/>
              <w:rPr>
                <w:rFonts w:cs="宋体"/>
                <w:color w:val="auto"/>
                <w:sz w:val="21"/>
              </w:rPr>
            </w:pPr>
            <w:r>
              <w:rPr>
                <w:rFonts w:cs="宋体" w:hint="eastAsia"/>
                <w:color w:val="auto"/>
                <w:sz w:val="21"/>
              </w:rPr>
              <w:t>9</w:t>
            </w:r>
          </w:p>
        </w:tc>
        <w:tc>
          <w:tcPr>
            <w:tcW w:w="1299" w:type="pct"/>
            <w:vAlign w:val="center"/>
          </w:tcPr>
          <w:p w:rsidR="00C41F91" w:rsidRDefault="004B73F7">
            <w:pPr>
              <w:jc w:val="center"/>
              <w:rPr>
                <w:rFonts w:ascii="宋体" w:hAnsi="宋体" w:cs="宋体"/>
                <w:bCs/>
                <w:spacing w:val="-12"/>
                <w:szCs w:val="21"/>
              </w:rPr>
            </w:pPr>
            <w:r>
              <w:rPr>
                <w:rFonts w:ascii="宋体" w:hAnsi="宋体" w:cs="宋体" w:hint="eastAsia"/>
                <w:bCs/>
                <w:spacing w:val="-12"/>
                <w:szCs w:val="21"/>
              </w:rPr>
              <w:t>体育与健康</w:t>
            </w:r>
          </w:p>
        </w:tc>
        <w:tc>
          <w:tcPr>
            <w:tcW w:w="531" w:type="pct"/>
            <w:vAlign w:val="center"/>
          </w:tcPr>
          <w:p w:rsidR="00C41F91" w:rsidRDefault="004B73F7">
            <w:pPr>
              <w:pStyle w:val="af4"/>
              <w:jc w:val="center"/>
              <w:rPr>
                <w:rFonts w:cs="宋体"/>
                <w:color w:val="auto"/>
                <w:sz w:val="21"/>
              </w:rPr>
            </w:pPr>
            <w:r>
              <w:rPr>
                <w:rFonts w:cs="宋体" w:hint="eastAsia"/>
                <w:color w:val="auto"/>
                <w:sz w:val="21"/>
              </w:rPr>
              <w:t>1-4</w:t>
            </w:r>
          </w:p>
        </w:tc>
        <w:tc>
          <w:tcPr>
            <w:tcW w:w="1015" w:type="pct"/>
            <w:vAlign w:val="center"/>
          </w:tcPr>
          <w:p w:rsidR="00C41F91" w:rsidRDefault="004B73F7">
            <w:pPr>
              <w:jc w:val="center"/>
              <w:rPr>
                <w:rFonts w:ascii="宋体" w:hAnsi="宋体" w:cs="宋体"/>
                <w:szCs w:val="21"/>
              </w:rPr>
            </w:pPr>
            <w:r>
              <w:rPr>
                <w:rFonts w:ascii="宋体" w:hAnsi="宋体" w:cs="宋体" w:hint="eastAsia"/>
                <w:szCs w:val="21"/>
              </w:rPr>
              <w:t>高等教育出版社</w:t>
            </w:r>
          </w:p>
        </w:tc>
        <w:tc>
          <w:tcPr>
            <w:tcW w:w="1014" w:type="pct"/>
            <w:vAlign w:val="center"/>
          </w:tcPr>
          <w:p w:rsidR="00C41F91" w:rsidRDefault="004B73F7">
            <w:pPr>
              <w:pStyle w:val="af4"/>
              <w:jc w:val="center"/>
              <w:rPr>
                <w:rFonts w:cs="宋体"/>
                <w:color w:val="auto"/>
                <w:sz w:val="21"/>
              </w:rPr>
            </w:pPr>
            <w:r>
              <w:rPr>
                <w:rFonts w:cs="宋体" w:hint="eastAsia"/>
                <w:color w:val="auto"/>
                <w:sz w:val="21"/>
              </w:rPr>
              <w:t>2012.07</w:t>
            </w:r>
          </w:p>
        </w:tc>
        <w:tc>
          <w:tcPr>
            <w:tcW w:w="787" w:type="pct"/>
            <w:vAlign w:val="center"/>
          </w:tcPr>
          <w:p w:rsidR="00C41F91" w:rsidRDefault="004B73F7">
            <w:pPr>
              <w:jc w:val="center"/>
              <w:rPr>
                <w:rFonts w:ascii="宋体" w:hAnsi="宋体" w:cs="宋体"/>
                <w:szCs w:val="21"/>
              </w:rPr>
            </w:pPr>
            <w:r>
              <w:rPr>
                <w:rFonts w:ascii="宋体" w:hAnsi="宋体" w:cs="宋体" w:hint="eastAsia"/>
                <w:szCs w:val="21"/>
              </w:rPr>
              <w:t>周南岳</w:t>
            </w:r>
          </w:p>
        </w:tc>
      </w:tr>
      <w:tr w:rsidR="00C41F91">
        <w:trPr>
          <w:trHeight w:val="360"/>
          <w:jc w:val="center"/>
        </w:trPr>
        <w:tc>
          <w:tcPr>
            <w:tcW w:w="352" w:type="pct"/>
            <w:vAlign w:val="center"/>
          </w:tcPr>
          <w:p w:rsidR="00C41F91" w:rsidRDefault="004B73F7">
            <w:pPr>
              <w:pStyle w:val="af4"/>
              <w:jc w:val="center"/>
              <w:rPr>
                <w:rFonts w:cs="宋体"/>
                <w:color w:val="auto"/>
                <w:sz w:val="21"/>
              </w:rPr>
            </w:pPr>
            <w:r>
              <w:rPr>
                <w:rFonts w:cs="宋体" w:hint="eastAsia"/>
                <w:color w:val="auto"/>
                <w:sz w:val="21"/>
              </w:rPr>
              <w:t>10</w:t>
            </w:r>
          </w:p>
        </w:tc>
        <w:tc>
          <w:tcPr>
            <w:tcW w:w="1299" w:type="pct"/>
            <w:vAlign w:val="center"/>
          </w:tcPr>
          <w:p w:rsidR="00C41F91" w:rsidRDefault="004B73F7">
            <w:pPr>
              <w:jc w:val="center"/>
              <w:rPr>
                <w:rFonts w:ascii="宋体" w:hAnsi="宋体" w:cs="宋体"/>
                <w:bCs/>
                <w:spacing w:val="-12"/>
                <w:szCs w:val="21"/>
              </w:rPr>
            </w:pPr>
            <w:r>
              <w:rPr>
                <w:rFonts w:ascii="宋体" w:hAnsi="宋体" w:cs="宋体" w:hint="eastAsia"/>
                <w:bCs/>
                <w:spacing w:val="-12"/>
                <w:szCs w:val="21"/>
              </w:rPr>
              <w:t>公共艺术（音乐篇）</w:t>
            </w:r>
          </w:p>
        </w:tc>
        <w:tc>
          <w:tcPr>
            <w:tcW w:w="531" w:type="pct"/>
            <w:vAlign w:val="center"/>
          </w:tcPr>
          <w:p w:rsidR="00C41F91" w:rsidRDefault="004B73F7">
            <w:pPr>
              <w:jc w:val="center"/>
              <w:rPr>
                <w:rFonts w:ascii="宋体" w:hAnsi="宋体" w:cs="宋体"/>
                <w:bCs/>
                <w:spacing w:val="-12"/>
                <w:szCs w:val="21"/>
              </w:rPr>
            </w:pPr>
            <w:r>
              <w:rPr>
                <w:rFonts w:ascii="宋体" w:hAnsi="宋体" w:cs="宋体" w:hint="eastAsia"/>
                <w:bCs/>
                <w:spacing w:val="-12"/>
                <w:szCs w:val="21"/>
              </w:rPr>
              <w:t>2</w:t>
            </w:r>
          </w:p>
        </w:tc>
        <w:tc>
          <w:tcPr>
            <w:tcW w:w="1015" w:type="pct"/>
            <w:vAlign w:val="center"/>
          </w:tcPr>
          <w:p w:rsidR="00C41F91" w:rsidRDefault="004B73F7">
            <w:pPr>
              <w:jc w:val="center"/>
              <w:rPr>
                <w:rFonts w:ascii="宋体" w:hAnsi="宋体" w:cs="宋体"/>
                <w:bCs/>
                <w:spacing w:val="-12"/>
                <w:szCs w:val="21"/>
              </w:rPr>
            </w:pPr>
            <w:r>
              <w:rPr>
                <w:rFonts w:ascii="宋体" w:hAnsi="宋体" w:cs="宋体" w:hint="eastAsia"/>
                <w:bCs/>
                <w:spacing w:val="-12"/>
                <w:szCs w:val="21"/>
              </w:rPr>
              <w:t>高等教育出版社</w:t>
            </w:r>
          </w:p>
        </w:tc>
        <w:tc>
          <w:tcPr>
            <w:tcW w:w="1014" w:type="pct"/>
            <w:vAlign w:val="center"/>
          </w:tcPr>
          <w:p w:rsidR="00C41F91" w:rsidRDefault="004B73F7">
            <w:pPr>
              <w:jc w:val="center"/>
              <w:rPr>
                <w:rFonts w:ascii="宋体" w:hAnsi="宋体" w:cs="宋体"/>
                <w:bCs/>
                <w:spacing w:val="-12"/>
                <w:szCs w:val="21"/>
              </w:rPr>
            </w:pPr>
            <w:r>
              <w:rPr>
                <w:rFonts w:ascii="宋体" w:hAnsi="宋体" w:cs="宋体" w:hint="eastAsia"/>
                <w:bCs/>
                <w:spacing w:val="-12"/>
                <w:szCs w:val="21"/>
              </w:rPr>
              <w:t>2013.08</w:t>
            </w:r>
          </w:p>
        </w:tc>
        <w:tc>
          <w:tcPr>
            <w:tcW w:w="787" w:type="pct"/>
            <w:vAlign w:val="center"/>
          </w:tcPr>
          <w:p w:rsidR="00C41F91" w:rsidRDefault="004B73F7">
            <w:pPr>
              <w:jc w:val="center"/>
              <w:rPr>
                <w:rFonts w:ascii="宋体" w:hAnsi="宋体" w:cs="宋体"/>
                <w:bCs/>
                <w:spacing w:val="-12"/>
                <w:szCs w:val="21"/>
              </w:rPr>
            </w:pPr>
            <w:r>
              <w:rPr>
                <w:rFonts w:ascii="宋体" w:hAnsi="宋体" w:cs="宋体" w:hint="eastAsia"/>
                <w:bCs/>
                <w:spacing w:val="-12"/>
                <w:szCs w:val="21"/>
              </w:rPr>
              <w:t>刘五华</w:t>
            </w:r>
          </w:p>
        </w:tc>
      </w:tr>
      <w:tr w:rsidR="00C41F91">
        <w:trPr>
          <w:trHeight w:val="360"/>
          <w:jc w:val="center"/>
        </w:trPr>
        <w:tc>
          <w:tcPr>
            <w:tcW w:w="352" w:type="pct"/>
            <w:vAlign w:val="center"/>
          </w:tcPr>
          <w:p w:rsidR="00C41F91" w:rsidRDefault="004B73F7">
            <w:pPr>
              <w:pStyle w:val="af4"/>
              <w:jc w:val="center"/>
              <w:rPr>
                <w:rFonts w:cs="宋体"/>
                <w:color w:val="auto"/>
                <w:sz w:val="21"/>
              </w:rPr>
            </w:pPr>
            <w:r>
              <w:rPr>
                <w:rFonts w:cs="宋体" w:hint="eastAsia"/>
                <w:color w:val="auto"/>
                <w:sz w:val="21"/>
              </w:rPr>
              <w:t>11</w:t>
            </w:r>
          </w:p>
        </w:tc>
        <w:tc>
          <w:tcPr>
            <w:tcW w:w="1299" w:type="pct"/>
            <w:vAlign w:val="center"/>
          </w:tcPr>
          <w:p w:rsidR="00C41F91" w:rsidRDefault="004B73F7">
            <w:pPr>
              <w:jc w:val="center"/>
              <w:rPr>
                <w:rFonts w:ascii="宋体" w:hAnsi="宋体" w:cs="宋体"/>
                <w:bCs/>
                <w:spacing w:val="-12"/>
                <w:szCs w:val="21"/>
              </w:rPr>
            </w:pPr>
            <w:r>
              <w:rPr>
                <w:rFonts w:ascii="宋体" w:hAnsi="宋体" w:cs="宋体" w:hint="eastAsia"/>
                <w:bCs/>
                <w:spacing w:val="-12"/>
                <w:szCs w:val="21"/>
              </w:rPr>
              <w:t>公共艺术（美术篇）</w:t>
            </w:r>
          </w:p>
        </w:tc>
        <w:tc>
          <w:tcPr>
            <w:tcW w:w="531" w:type="pct"/>
            <w:vAlign w:val="center"/>
          </w:tcPr>
          <w:p w:rsidR="00C41F91" w:rsidRDefault="004B73F7">
            <w:pPr>
              <w:jc w:val="center"/>
              <w:rPr>
                <w:rFonts w:ascii="宋体" w:hAnsi="宋体" w:cs="宋体"/>
                <w:bCs/>
                <w:spacing w:val="-12"/>
                <w:szCs w:val="21"/>
              </w:rPr>
            </w:pPr>
            <w:r>
              <w:rPr>
                <w:rFonts w:ascii="宋体" w:hAnsi="宋体" w:cs="宋体" w:hint="eastAsia"/>
                <w:bCs/>
                <w:spacing w:val="-12"/>
                <w:szCs w:val="21"/>
              </w:rPr>
              <w:t>2</w:t>
            </w:r>
          </w:p>
        </w:tc>
        <w:tc>
          <w:tcPr>
            <w:tcW w:w="1015" w:type="pct"/>
            <w:vAlign w:val="center"/>
          </w:tcPr>
          <w:p w:rsidR="00C41F91" w:rsidRDefault="004B73F7">
            <w:pPr>
              <w:jc w:val="center"/>
              <w:rPr>
                <w:rFonts w:ascii="宋体" w:hAnsi="宋体" w:cs="宋体"/>
                <w:bCs/>
                <w:spacing w:val="-12"/>
                <w:szCs w:val="21"/>
              </w:rPr>
            </w:pPr>
            <w:r>
              <w:rPr>
                <w:rFonts w:ascii="宋体" w:hAnsi="宋体" w:cs="宋体" w:hint="eastAsia"/>
                <w:bCs/>
                <w:spacing w:val="-12"/>
                <w:szCs w:val="21"/>
              </w:rPr>
              <w:t>高等教育出版社</w:t>
            </w:r>
          </w:p>
        </w:tc>
        <w:tc>
          <w:tcPr>
            <w:tcW w:w="1014" w:type="pct"/>
            <w:vAlign w:val="center"/>
          </w:tcPr>
          <w:p w:rsidR="00C41F91" w:rsidRDefault="004B73F7">
            <w:pPr>
              <w:jc w:val="center"/>
              <w:rPr>
                <w:rFonts w:ascii="宋体" w:hAnsi="宋体" w:cs="宋体"/>
                <w:bCs/>
                <w:spacing w:val="-12"/>
                <w:szCs w:val="21"/>
              </w:rPr>
            </w:pPr>
            <w:r>
              <w:rPr>
                <w:rFonts w:ascii="宋体" w:hAnsi="宋体" w:cs="宋体" w:hint="eastAsia"/>
                <w:bCs/>
                <w:spacing w:val="-12"/>
                <w:szCs w:val="21"/>
              </w:rPr>
              <w:t>2013.08</w:t>
            </w:r>
          </w:p>
        </w:tc>
        <w:tc>
          <w:tcPr>
            <w:tcW w:w="787" w:type="pct"/>
            <w:vAlign w:val="center"/>
          </w:tcPr>
          <w:p w:rsidR="00C41F91" w:rsidRDefault="004B73F7">
            <w:pPr>
              <w:jc w:val="center"/>
              <w:rPr>
                <w:rFonts w:ascii="宋体" w:hAnsi="宋体" w:cs="宋体"/>
                <w:bCs/>
                <w:spacing w:val="-12"/>
                <w:szCs w:val="21"/>
              </w:rPr>
            </w:pPr>
            <w:r>
              <w:rPr>
                <w:rFonts w:ascii="宋体" w:hAnsi="宋体" w:cs="宋体" w:hint="eastAsia"/>
                <w:bCs/>
                <w:spacing w:val="-12"/>
                <w:szCs w:val="21"/>
              </w:rPr>
              <w:t>刘五华</w:t>
            </w:r>
          </w:p>
        </w:tc>
      </w:tr>
      <w:tr w:rsidR="00C41F91">
        <w:trPr>
          <w:trHeight w:val="360"/>
          <w:jc w:val="center"/>
        </w:trPr>
        <w:tc>
          <w:tcPr>
            <w:tcW w:w="352" w:type="pct"/>
            <w:vAlign w:val="center"/>
          </w:tcPr>
          <w:p w:rsidR="00C41F91" w:rsidRDefault="004B73F7">
            <w:pPr>
              <w:pStyle w:val="af4"/>
              <w:jc w:val="center"/>
              <w:rPr>
                <w:rFonts w:cs="宋体"/>
                <w:color w:val="auto"/>
                <w:sz w:val="21"/>
              </w:rPr>
            </w:pPr>
            <w:r>
              <w:rPr>
                <w:rFonts w:cs="宋体" w:hint="eastAsia"/>
                <w:color w:val="auto"/>
                <w:sz w:val="21"/>
              </w:rPr>
              <w:t>12</w:t>
            </w:r>
          </w:p>
        </w:tc>
        <w:tc>
          <w:tcPr>
            <w:tcW w:w="1299" w:type="pct"/>
            <w:vAlign w:val="center"/>
          </w:tcPr>
          <w:p w:rsidR="00C41F91" w:rsidRDefault="004B73F7">
            <w:pPr>
              <w:jc w:val="center"/>
              <w:rPr>
                <w:rFonts w:ascii="宋体" w:hAnsi="宋体" w:cs="宋体"/>
                <w:bCs/>
                <w:spacing w:val="-12"/>
                <w:szCs w:val="21"/>
              </w:rPr>
            </w:pPr>
            <w:r>
              <w:rPr>
                <w:rFonts w:ascii="宋体" w:hAnsi="宋体" w:cs="宋体" w:hint="eastAsia"/>
                <w:bCs/>
                <w:spacing w:val="-12"/>
                <w:szCs w:val="21"/>
              </w:rPr>
              <w:t>历史</w:t>
            </w:r>
          </w:p>
        </w:tc>
        <w:tc>
          <w:tcPr>
            <w:tcW w:w="531" w:type="pct"/>
            <w:vAlign w:val="center"/>
          </w:tcPr>
          <w:p w:rsidR="00C41F91" w:rsidRDefault="004B73F7">
            <w:pPr>
              <w:jc w:val="center"/>
              <w:rPr>
                <w:rFonts w:ascii="宋体" w:hAnsi="宋体" w:cs="宋体"/>
                <w:bCs/>
                <w:spacing w:val="-12"/>
                <w:szCs w:val="21"/>
              </w:rPr>
            </w:pPr>
            <w:r>
              <w:rPr>
                <w:rFonts w:ascii="宋体" w:hAnsi="宋体" w:cs="宋体" w:hint="eastAsia"/>
                <w:bCs/>
                <w:spacing w:val="-12"/>
                <w:szCs w:val="21"/>
              </w:rPr>
              <w:t>2</w:t>
            </w:r>
          </w:p>
        </w:tc>
        <w:tc>
          <w:tcPr>
            <w:tcW w:w="1015" w:type="pct"/>
            <w:vAlign w:val="center"/>
          </w:tcPr>
          <w:p w:rsidR="00C41F91" w:rsidRDefault="004B73F7">
            <w:pPr>
              <w:jc w:val="center"/>
              <w:rPr>
                <w:rFonts w:ascii="宋体" w:hAnsi="宋体" w:cs="宋体"/>
                <w:bCs/>
                <w:spacing w:val="-12"/>
                <w:szCs w:val="21"/>
              </w:rPr>
            </w:pPr>
            <w:r>
              <w:rPr>
                <w:rFonts w:ascii="宋体" w:hAnsi="宋体" w:cs="宋体" w:hint="eastAsia"/>
                <w:bCs/>
                <w:spacing w:val="-12"/>
                <w:szCs w:val="21"/>
              </w:rPr>
              <w:t>人民教育出版社</w:t>
            </w:r>
          </w:p>
        </w:tc>
        <w:tc>
          <w:tcPr>
            <w:tcW w:w="1014" w:type="pct"/>
            <w:vAlign w:val="center"/>
          </w:tcPr>
          <w:p w:rsidR="00C41F91" w:rsidRDefault="004B73F7">
            <w:pPr>
              <w:jc w:val="center"/>
              <w:rPr>
                <w:rFonts w:ascii="宋体" w:hAnsi="宋体" w:cs="宋体"/>
                <w:bCs/>
                <w:spacing w:val="-12"/>
                <w:szCs w:val="21"/>
              </w:rPr>
            </w:pPr>
            <w:r>
              <w:rPr>
                <w:rFonts w:ascii="宋体" w:hAnsi="宋体" w:cs="宋体" w:hint="eastAsia"/>
                <w:bCs/>
                <w:spacing w:val="-12"/>
                <w:szCs w:val="21"/>
              </w:rPr>
              <w:t>2005.06</w:t>
            </w:r>
          </w:p>
        </w:tc>
        <w:tc>
          <w:tcPr>
            <w:tcW w:w="787" w:type="pct"/>
            <w:vAlign w:val="center"/>
          </w:tcPr>
          <w:p w:rsidR="00C41F91" w:rsidRDefault="004B73F7">
            <w:pPr>
              <w:jc w:val="center"/>
              <w:rPr>
                <w:rFonts w:ascii="宋体" w:hAnsi="宋体" w:cs="宋体"/>
                <w:bCs/>
                <w:spacing w:val="-12"/>
                <w:szCs w:val="21"/>
              </w:rPr>
            </w:pPr>
            <w:r>
              <w:rPr>
                <w:rFonts w:ascii="宋体" w:hAnsi="宋体" w:cs="宋体" w:hint="eastAsia"/>
                <w:bCs/>
                <w:spacing w:val="-12"/>
                <w:szCs w:val="21"/>
              </w:rPr>
              <w:t>编写组</w:t>
            </w:r>
          </w:p>
        </w:tc>
      </w:tr>
      <w:tr w:rsidR="00C41F91">
        <w:trPr>
          <w:trHeight w:val="360"/>
          <w:jc w:val="center"/>
        </w:trPr>
        <w:tc>
          <w:tcPr>
            <w:tcW w:w="352" w:type="pct"/>
            <w:vAlign w:val="center"/>
          </w:tcPr>
          <w:p w:rsidR="00C41F91" w:rsidRDefault="004B73F7">
            <w:pPr>
              <w:pStyle w:val="af4"/>
              <w:jc w:val="center"/>
              <w:rPr>
                <w:rFonts w:cs="宋体"/>
                <w:color w:val="auto"/>
                <w:sz w:val="21"/>
              </w:rPr>
            </w:pPr>
            <w:r>
              <w:rPr>
                <w:rFonts w:cs="宋体" w:hint="eastAsia"/>
                <w:color w:val="auto"/>
                <w:sz w:val="21"/>
              </w:rPr>
              <w:t>13</w:t>
            </w:r>
          </w:p>
        </w:tc>
        <w:tc>
          <w:tcPr>
            <w:tcW w:w="1299" w:type="pct"/>
            <w:vAlign w:val="center"/>
          </w:tcPr>
          <w:p w:rsidR="00C41F91" w:rsidRDefault="004B73F7">
            <w:pPr>
              <w:jc w:val="center"/>
              <w:rPr>
                <w:rFonts w:ascii="宋体" w:hAnsi="宋体" w:cs="宋体"/>
                <w:color w:val="000000"/>
                <w:szCs w:val="21"/>
              </w:rPr>
            </w:pPr>
            <w:r>
              <w:rPr>
                <w:rFonts w:ascii="宋体" w:hAnsi="宋体" w:cs="宋体" w:hint="eastAsia"/>
                <w:color w:val="000000"/>
                <w:szCs w:val="21"/>
              </w:rPr>
              <w:t>机械基础</w:t>
            </w:r>
          </w:p>
        </w:tc>
        <w:tc>
          <w:tcPr>
            <w:tcW w:w="531" w:type="pct"/>
            <w:vAlign w:val="center"/>
          </w:tcPr>
          <w:p w:rsidR="00C41F91" w:rsidRDefault="004B73F7">
            <w:pPr>
              <w:pStyle w:val="af4"/>
              <w:jc w:val="center"/>
              <w:rPr>
                <w:rFonts w:cs="宋体"/>
                <w:color w:val="auto"/>
                <w:sz w:val="21"/>
              </w:rPr>
            </w:pPr>
            <w:r>
              <w:rPr>
                <w:rFonts w:cs="宋体" w:hint="eastAsia"/>
                <w:color w:val="auto"/>
                <w:sz w:val="21"/>
              </w:rPr>
              <w:t>1</w:t>
            </w:r>
          </w:p>
        </w:tc>
        <w:tc>
          <w:tcPr>
            <w:tcW w:w="1015" w:type="pct"/>
            <w:vAlign w:val="center"/>
          </w:tcPr>
          <w:p w:rsidR="00C41F91" w:rsidRDefault="004B73F7">
            <w:pPr>
              <w:jc w:val="center"/>
              <w:rPr>
                <w:rFonts w:ascii="宋体" w:hAnsi="宋体" w:cs="宋体"/>
                <w:szCs w:val="21"/>
              </w:rPr>
            </w:pPr>
            <w:r>
              <w:rPr>
                <w:rFonts w:ascii="宋体" w:hAnsi="宋体" w:cs="宋体" w:hint="eastAsia"/>
                <w:color w:val="000000"/>
                <w:szCs w:val="21"/>
              </w:rPr>
              <w:t>机械工业出版社</w:t>
            </w:r>
          </w:p>
        </w:tc>
        <w:tc>
          <w:tcPr>
            <w:tcW w:w="1014" w:type="pct"/>
            <w:vAlign w:val="center"/>
          </w:tcPr>
          <w:p w:rsidR="00C41F91" w:rsidRDefault="004B73F7">
            <w:pPr>
              <w:pStyle w:val="af4"/>
              <w:jc w:val="center"/>
              <w:rPr>
                <w:rFonts w:cs="宋体"/>
                <w:color w:val="auto"/>
                <w:sz w:val="21"/>
              </w:rPr>
            </w:pPr>
            <w:r>
              <w:rPr>
                <w:rFonts w:cs="宋体" w:hint="eastAsia"/>
                <w:color w:val="auto"/>
                <w:sz w:val="21"/>
              </w:rPr>
              <w:t>2012.09</w:t>
            </w:r>
          </w:p>
        </w:tc>
        <w:tc>
          <w:tcPr>
            <w:tcW w:w="787" w:type="pct"/>
            <w:vAlign w:val="center"/>
          </w:tcPr>
          <w:p w:rsidR="00C41F91" w:rsidRDefault="004B73F7">
            <w:pPr>
              <w:jc w:val="center"/>
              <w:rPr>
                <w:rFonts w:ascii="宋体" w:hAnsi="宋体" w:cs="宋体"/>
                <w:color w:val="000000"/>
                <w:szCs w:val="21"/>
              </w:rPr>
            </w:pPr>
            <w:r>
              <w:rPr>
                <w:rFonts w:ascii="宋体" w:hAnsi="宋体" w:cs="宋体" w:hint="eastAsia"/>
                <w:color w:val="000000"/>
                <w:szCs w:val="21"/>
              </w:rPr>
              <w:t>范英杰</w:t>
            </w:r>
          </w:p>
        </w:tc>
      </w:tr>
      <w:tr w:rsidR="00C41F91">
        <w:trPr>
          <w:trHeight w:val="360"/>
          <w:jc w:val="center"/>
        </w:trPr>
        <w:tc>
          <w:tcPr>
            <w:tcW w:w="352" w:type="pct"/>
            <w:vAlign w:val="center"/>
          </w:tcPr>
          <w:p w:rsidR="00C41F91" w:rsidRDefault="004B73F7">
            <w:pPr>
              <w:pStyle w:val="af4"/>
              <w:jc w:val="center"/>
              <w:rPr>
                <w:rFonts w:cs="宋体"/>
                <w:color w:val="000000" w:themeColor="text1"/>
                <w:sz w:val="21"/>
              </w:rPr>
            </w:pPr>
            <w:r>
              <w:rPr>
                <w:rFonts w:cs="宋体" w:hint="eastAsia"/>
                <w:color w:val="000000" w:themeColor="text1"/>
                <w:sz w:val="21"/>
              </w:rPr>
              <w:t>14</w:t>
            </w:r>
          </w:p>
        </w:tc>
        <w:tc>
          <w:tcPr>
            <w:tcW w:w="1299" w:type="pct"/>
            <w:vAlign w:val="center"/>
          </w:tcPr>
          <w:p w:rsidR="00C41F91" w:rsidRDefault="004B73F7">
            <w:pPr>
              <w:widowControl/>
              <w:jc w:val="center"/>
              <w:rPr>
                <w:rFonts w:ascii="宋体" w:hAnsi="宋体" w:cs="宋体"/>
                <w:kern w:val="0"/>
                <w:szCs w:val="21"/>
              </w:rPr>
            </w:pPr>
            <w:r>
              <w:rPr>
                <w:rFonts w:ascii="宋体" w:hAnsi="宋体" w:cs="宋体" w:hint="eastAsia"/>
                <w:kern w:val="0"/>
                <w:szCs w:val="21"/>
              </w:rPr>
              <w:t>汽车电工电子技术与技能</w:t>
            </w:r>
          </w:p>
        </w:tc>
        <w:tc>
          <w:tcPr>
            <w:tcW w:w="531" w:type="pct"/>
            <w:vAlign w:val="center"/>
          </w:tcPr>
          <w:p w:rsidR="00C41F91" w:rsidRDefault="004B73F7">
            <w:pPr>
              <w:pStyle w:val="af4"/>
              <w:jc w:val="center"/>
              <w:rPr>
                <w:rFonts w:cs="宋体"/>
                <w:color w:val="auto"/>
                <w:sz w:val="21"/>
              </w:rPr>
            </w:pPr>
            <w:r>
              <w:rPr>
                <w:rFonts w:cs="宋体" w:hint="eastAsia"/>
                <w:color w:val="auto"/>
                <w:sz w:val="21"/>
              </w:rPr>
              <w:t>1</w:t>
            </w:r>
          </w:p>
        </w:tc>
        <w:tc>
          <w:tcPr>
            <w:tcW w:w="1015" w:type="pct"/>
            <w:vAlign w:val="center"/>
          </w:tcPr>
          <w:p w:rsidR="00C41F91" w:rsidRDefault="004B73F7">
            <w:pPr>
              <w:jc w:val="center"/>
              <w:rPr>
                <w:rFonts w:ascii="宋体" w:hAnsi="宋体" w:cs="宋体"/>
                <w:szCs w:val="21"/>
              </w:rPr>
            </w:pPr>
            <w:r>
              <w:rPr>
                <w:rFonts w:ascii="宋体" w:hAnsi="宋体" w:cs="宋体" w:hint="eastAsia"/>
                <w:szCs w:val="21"/>
              </w:rPr>
              <w:t>机械工业出版社</w:t>
            </w:r>
          </w:p>
        </w:tc>
        <w:tc>
          <w:tcPr>
            <w:tcW w:w="1014" w:type="pct"/>
            <w:vAlign w:val="center"/>
          </w:tcPr>
          <w:p w:rsidR="00C41F91" w:rsidRDefault="004B73F7">
            <w:pPr>
              <w:pStyle w:val="af4"/>
              <w:jc w:val="center"/>
              <w:rPr>
                <w:rFonts w:cs="宋体"/>
                <w:color w:val="auto"/>
                <w:sz w:val="21"/>
              </w:rPr>
            </w:pPr>
            <w:r>
              <w:rPr>
                <w:rFonts w:cs="宋体" w:hint="eastAsia"/>
                <w:color w:val="auto"/>
                <w:sz w:val="21"/>
              </w:rPr>
              <w:t>2016.07</w:t>
            </w:r>
          </w:p>
        </w:tc>
        <w:tc>
          <w:tcPr>
            <w:tcW w:w="787" w:type="pct"/>
            <w:vAlign w:val="center"/>
          </w:tcPr>
          <w:p w:rsidR="00C41F91" w:rsidRDefault="004B73F7">
            <w:pPr>
              <w:jc w:val="center"/>
              <w:rPr>
                <w:rFonts w:ascii="宋体" w:hAnsi="宋体" w:cs="宋体"/>
                <w:szCs w:val="21"/>
              </w:rPr>
            </w:pPr>
            <w:r>
              <w:rPr>
                <w:rFonts w:ascii="宋体" w:hAnsi="宋体" w:cs="宋体" w:hint="eastAsia"/>
                <w:szCs w:val="21"/>
              </w:rPr>
              <w:t>段京华</w:t>
            </w:r>
          </w:p>
        </w:tc>
      </w:tr>
      <w:tr w:rsidR="00C41F91">
        <w:trPr>
          <w:trHeight w:val="360"/>
          <w:jc w:val="center"/>
        </w:trPr>
        <w:tc>
          <w:tcPr>
            <w:tcW w:w="352" w:type="pct"/>
            <w:vAlign w:val="center"/>
          </w:tcPr>
          <w:p w:rsidR="00C41F91" w:rsidRDefault="004B73F7">
            <w:pPr>
              <w:pStyle w:val="af4"/>
              <w:jc w:val="center"/>
              <w:rPr>
                <w:rFonts w:cs="宋体"/>
                <w:color w:val="000000" w:themeColor="text1"/>
                <w:sz w:val="21"/>
              </w:rPr>
            </w:pPr>
            <w:r>
              <w:rPr>
                <w:rFonts w:cs="宋体" w:hint="eastAsia"/>
                <w:color w:val="000000" w:themeColor="text1"/>
                <w:sz w:val="21"/>
              </w:rPr>
              <w:t>15</w:t>
            </w:r>
          </w:p>
        </w:tc>
        <w:tc>
          <w:tcPr>
            <w:tcW w:w="1299" w:type="pct"/>
            <w:vAlign w:val="center"/>
          </w:tcPr>
          <w:p w:rsidR="00C41F91" w:rsidRDefault="004B73F7">
            <w:pPr>
              <w:widowControl/>
              <w:jc w:val="center"/>
              <w:rPr>
                <w:rFonts w:ascii="宋体" w:hAnsi="宋体" w:cs="宋体"/>
                <w:kern w:val="0"/>
                <w:szCs w:val="21"/>
              </w:rPr>
            </w:pPr>
            <w:r>
              <w:rPr>
                <w:rFonts w:ascii="宋体" w:hAnsi="宋体" w:cs="宋体" w:hint="eastAsia"/>
                <w:kern w:val="0"/>
                <w:szCs w:val="21"/>
              </w:rPr>
              <w:t>汽车机械基础</w:t>
            </w:r>
          </w:p>
        </w:tc>
        <w:tc>
          <w:tcPr>
            <w:tcW w:w="531" w:type="pct"/>
            <w:vAlign w:val="center"/>
          </w:tcPr>
          <w:p w:rsidR="00C41F91" w:rsidRDefault="004B73F7">
            <w:pPr>
              <w:pStyle w:val="af4"/>
              <w:jc w:val="center"/>
              <w:rPr>
                <w:rFonts w:cs="宋体"/>
                <w:color w:val="auto"/>
                <w:sz w:val="21"/>
              </w:rPr>
            </w:pPr>
            <w:r>
              <w:rPr>
                <w:rFonts w:cs="宋体" w:hint="eastAsia"/>
                <w:color w:val="auto"/>
                <w:sz w:val="21"/>
              </w:rPr>
              <w:t>2</w:t>
            </w:r>
          </w:p>
        </w:tc>
        <w:tc>
          <w:tcPr>
            <w:tcW w:w="1015" w:type="pct"/>
            <w:vAlign w:val="center"/>
          </w:tcPr>
          <w:p w:rsidR="00C41F91" w:rsidRDefault="004B73F7">
            <w:pPr>
              <w:jc w:val="center"/>
              <w:rPr>
                <w:rFonts w:ascii="宋体" w:hAnsi="宋体" w:cs="宋体"/>
                <w:szCs w:val="21"/>
              </w:rPr>
            </w:pPr>
            <w:r>
              <w:rPr>
                <w:rFonts w:ascii="宋体" w:hAnsi="宋体" w:cs="宋体" w:hint="eastAsia"/>
                <w:szCs w:val="21"/>
              </w:rPr>
              <w:t>高等教育</w:t>
            </w:r>
            <w:r>
              <w:rPr>
                <w:rFonts w:ascii="宋体" w:hAnsi="宋体" w:cs="宋体" w:hint="eastAsia"/>
                <w:szCs w:val="21"/>
              </w:rPr>
              <w:t>出版社</w:t>
            </w:r>
          </w:p>
        </w:tc>
        <w:tc>
          <w:tcPr>
            <w:tcW w:w="1014" w:type="pct"/>
            <w:vAlign w:val="center"/>
          </w:tcPr>
          <w:p w:rsidR="00C41F91" w:rsidRDefault="004B73F7">
            <w:pPr>
              <w:jc w:val="center"/>
              <w:rPr>
                <w:rFonts w:ascii="宋体" w:hAnsi="宋体" w:cs="宋体"/>
                <w:kern w:val="0"/>
                <w:szCs w:val="21"/>
              </w:rPr>
            </w:pPr>
            <w:r>
              <w:rPr>
                <w:rFonts w:ascii="宋体" w:hAnsi="宋体" w:cs="宋体" w:hint="eastAsia"/>
                <w:kern w:val="0"/>
                <w:szCs w:val="21"/>
              </w:rPr>
              <w:t>201</w:t>
            </w:r>
            <w:r>
              <w:rPr>
                <w:rFonts w:ascii="宋体" w:hAnsi="宋体" w:cs="宋体" w:hint="eastAsia"/>
                <w:kern w:val="0"/>
                <w:szCs w:val="21"/>
              </w:rPr>
              <w:t>4</w:t>
            </w:r>
            <w:r>
              <w:rPr>
                <w:rFonts w:ascii="宋体" w:hAnsi="宋体" w:cs="宋体" w:hint="eastAsia"/>
                <w:kern w:val="0"/>
                <w:szCs w:val="21"/>
              </w:rPr>
              <w:t>.0</w:t>
            </w:r>
            <w:r>
              <w:rPr>
                <w:rFonts w:ascii="宋体" w:hAnsi="宋体" w:cs="宋体" w:hint="eastAsia"/>
                <w:kern w:val="0"/>
                <w:szCs w:val="21"/>
              </w:rPr>
              <w:t>2</w:t>
            </w:r>
          </w:p>
        </w:tc>
        <w:tc>
          <w:tcPr>
            <w:tcW w:w="787" w:type="pct"/>
            <w:vAlign w:val="center"/>
          </w:tcPr>
          <w:p w:rsidR="00C41F91" w:rsidRDefault="004B73F7">
            <w:pPr>
              <w:jc w:val="center"/>
              <w:rPr>
                <w:rFonts w:ascii="宋体" w:hAnsi="宋体" w:cs="宋体"/>
                <w:szCs w:val="21"/>
              </w:rPr>
            </w:pPr>
            <w:r>
              <w:rPr>
                <w:rFonts w:ascii="宋体" w:hAnsi="宋体" w:cs="宋体" w:hint="eastAsia"/>
                <w:szCs w:val="21"/>
              </w:rPr>
              <w:t>崔振民</w:t>
            </w:r>
          </w:p>
        </w:tc>
      </w:tr>
      <w:tr w:rsidR="00C41F91">
        <w:trPr>
          <w:trHeight w:val="360"/>
          <w:jc w:val="center"/>
        </w:trPr>
        <w:tc>
          <w:tcPr>
            <w:tcW w:w="352" w:type="pct"/>
            <w:vAlign w:val="center"/>
          </w:tcPr>
          <w:p w:rsidR="00C41F91" w:rsidRDefault="004B73F7">
            <w:pPr>
              <w:pStyle w:val="af4"/>
              <w:jc w:val="center"/>
              <w:rPr>
                <w:rFonts w:cs="宋体"/>
                <w:color w:val="000000" w:themeColor="text1"/>
                <w:sz w:val="21"/>
              </w:rPr>
            </w:pPr>
            <w:r>
              <w:rPr>
                <w:rFonts w:cs="宋体" w:hint="eastAsia"/>
                <w:color w:val="000000" w:themeColor="text1"/>
                <w:sz w:val="21"/>
              </w:rPr>
              <w:t>16</w:t>
            </w:r>
          </w:p>
        </w:tc>
        <w:tc>
          <w:tcPr>
            <w:tcW w:w="1299" w:type="pct"/>
            <w:vAlign w:val="center"/>
          </w:tcPr>
          <w:p w:rsidR="00C41F91" w:rsidRDefault="004B73F7">
            <w:pPr>
              <w:widowControl/>
              <w:jc w:val="center"/>
              <w:rPr>
                <w:rFonts w:ascii="宋体" w:hAnsi="宋体" w:cs="宋体"/>
                <w:color w:val="000000" w:themeColor="text1"/>
                <w:kern w:val="0"/>
                <w:szCs w:val="21"/>
              </w:rPr>
            </w:pPr>
            <w:r>
              <w:rPr>
                <w:rFonts w:ascii="宋体" w:hAnsi="宋体" w:cs="宋体" w:hint="eastAsia"/>
                <w:color w:val="000000" w:themeColor="text1"/>
                <w:kern w:val="0"/>
                <w:szCs w:val="21"/>
              </w:rPr>
              <w:t>汽车底盘维修</w:t>
            </w:r>
          </w:p>
        </w:tc>
        <w:tc>
          <w:tcPr>
            <w:tcW w:w="531" w:type="pct"/>
            <w:vAlign w:val="center"/>
          </w:tcPr>
          <w:p w:rsidR="00C41F91" w:rsidRDefault="004B73F7">
            <w:pPr>
              <w:pStyle w:val="af4"/>
              <w:jc w:val="center"/>
              <w:rPr>
                <w:rFonts w:cs="宋体"/>
                <w:color w:val="000000" w:themeColor="text1"/>
                <w:sz w:val="21"/>
              </w:rPr>
            </w:pPr>
            <w:r>
              <w:rPr>
                <w:rFonts w:cs="宋体" w:hint="eastAsia"/>
                <w:color w:val="000000" w:themeColor="text1"/>
                <w:sz w:val="21"/>
              </w:rPr>
              <w:t>3</w:t>
            </w:r>
          </w:p>
        </w:tc>
        <w:tc>
          <w:tcPr>
            <w:tcW w:w="1015" w:type="pct"/>
            <w:vAlign w:val="center"/>
          </w:tcPr>
          <w:p w:rsidR="00C41F91" w:rsidRDefault="004B73F7">
            <w:pPr>
              <w:jc w:val="center"/>
              <w:rPr>
                <w:rFonts w:ascii="宋体" w:hAnsi="宋体" w:cs="宋体"/>
                <w:color w:val="000000" w:themeColor="text1"/>
                <w:szCs w:val="21"/>
              </w:rPr>
            </w:pPr>
            <w:r>
              <w:rPr>
                <w:rFonts w:ascii="宋体" w:hAnsi="宋体" w:cs="宋体" w:hint="eastAsia"/>
                <w:color w:val="000000" w:themeColor="text1"/>
                <w:szCs w:val="21"/>
              </w:rPr>
              <w:t>机械工业出版社</w:t>
            </w:r>
          </w:p>
        </w:tc>
        <w:tc>
          <w:tcPr>
            <w:tcW w:w="1014" w:type="pct"/>
            <w:vAlign w:val="center"/>
          </w:tcPr>
          <w:p w:rsidR="00C41F91" w:rsidRDefault="004B73F7">
            <w:pPr>
              <w:pStyle w:val="af4"/>
              <w:jc w:val="center"/>
              <w:rPr>
                <w:rFonts w:cs="宋体"/>
                <w:color w:val="000000" w:themeColor="text1"/>
                <w:sz w:val="21"/>
              </w:rPr>
            </w:pPr>
            <w:r>
              <w:rPr>
                <w:rFonts w:cs="宋体" w:hint="eastAsia"/>
                <w:color w:val="000000" w:themeColor="text1"/>
                <w:sz w:val="21"/>
              </w:rPr>
              <w:t>2016.02</w:t>
            </w:r>
          </w:p>
        </w:tc>
        <w:tc>
          <w:tcPr>
            <w:tcW w:w="787" w:type="pct"/>
            <w:vAlign w:val="center"/>
          </w:tcPr>
          <w:p w:rsidR="00C41F91" w:rsidRDefault="004B73F7">
            <w:pPr>
              <w:jc w:val="center"/>
              <w:rPr>
                <w:rFonts w:ascii="宋体" w:hAnsi="宋体" w:cs="宋体"/>
                <w:color w:val="000000" w:themeColor="text1"/>
                <w:szCs w:val="21"/>
              </w:rPr>
            </w:pPr>
            <w:r>
              <w:rPr>
                <w:rFonts w:ascii="宋体" w:hAnsi="宋体" w:cs="宋体" w:hint="eastAsia"/>
                <w:color w:val="000000" w:themeColor="text1"/>
                <w:szCs w:val="21"/>
              </w:rPr>
              <w:t>曹玉兰、何时宁</w:t>
            </w:r>
          </w:p>
        </w:tc>
      </w:tr>
      <w:tr w:rsidR="00C41F91">
        <w:trPr>
          <w:trHeight w:val="360"/>
          <w:jc w:val="center"/>
        </w:trPr>
        <w:tc>
          <w:tcPr>
            <w:tcW w:w="352" w:type="pct"/>
            <w:vAlign w:val="center"/>
          </w:tcPr>
          <w:p w:rsidR="00C41F91" w:rsidRDefault="004B73F7">
            <w:pPr>
              <w:pStyle w:val="af4"/>
              <w:jc w:val="center"/>
              <w:rPr>
                <w:rFonts w:cs="宋体"/>
                <w:color w:val="000000" w:themeColor="text1"/>
                <w:sz w:val="21"/>
              </w:rPr>
            </w:pPr>
            <w:r>
              <w:rPr>
                <w:rFonts w:cs="宋体" w:hint="eastAsia"/>
                <w:color w:val="000000" w:themeColor="text1"/>
                <w:sz w:val="21"/>
              </w:rPr>
              <w:t>17</w:t>
            </w:r>
          </w:p>
        </w:tc>
        <w:tc>
          <w:tcPr>
            <w:tcW w:w="1299" w:type="pct"/>
            <w:vAlign w:val="center"/>
          </w:tcPr>
          <w:p w:rsidR="00C41F91" w:rsidRDefault="004B73F7">
            <w:pPr>
              <w:widowControl/>
              <w:jc w:val="center"/>
              <w:rPr>
                <w:rFonts w:ascii="宋体" w:hAnsi="宋体" w:cs="宋体"/>
                <w:color w:val="000000" w:themeColor="text1"/>
                <w:kern w:val="0"/>
                <w:szCs w:val="21"/>
              </w:rPr>
            </w:pPr>
            <w:r>
              <w:rPr>
                <w:rFonts w:ascii="宋体" w:hAnsi="宋体" w:cs="宋体" w:hint="eastAsia"/>
                <w:color w:val="000000" w:themeColor="text1"/>
                <w:kern w:val="0"/>
                <w:szCs w:val="21"/>
              </w:rPr>
              <w:t>汽车电器构造与维修</w:t>
            </w:r>
          </w:p>
        </w:tc>
        <w:tc>
          <w:tcPr>
            <w:tcW w:w="531" w:type="pct"/>
            <w:vAlign w:val="center"/>
          </w:tcPr>
          <w:p w:rsidR="00C41F91" w:rsidRDefault="004B73F7">
            <w:pPr>
              <w:pStyle w:val="af4"/>
              <w:jc w:val="center"/>
              <w:rPr>
                <w:rFonts w:cs="宋体"/>
                <w:color w:val="000000" w:themeColor="text1"/>
                <w:sz w:val="21"/>
              </w:rPr>
            </w:pPr>
            <w:r>
              <w:rPr>
                <w:rFonts w:cs="宋体" w:hint="eastAsia"/>
                <w:color w:val="000000" w:themeColor="text1"/>
                <w:sz w:val="21"/>
              </w:rPr>
              <w:t>4</w:t>
            </w:r>
          </w:p>
        </w:tc>
        <w:tc>
          <w:tcPr>
            <w:tcW w:w="1015" w:type="pct"/>
            <w:vAlign w:val="center"/>
          </w:tcPr>
          <w:p w:rsidR="00C41F91" w:rsidRDefault="004B73F7">
            <w:pPr>
              <w:jc w:val="center"/>
              <w:rPr>
                <w:rFonts w:ascii="宋体" w:hAnsi="宋体" w:cs="宋体"/>
                <w:color w:val="000000" w:themeColor="text1"/>
                <w:szCs w:val="21"/>
              </w:rPr>
            </w:pPr>
            <w:r>
              <w:rPr>
                <w:rFonts w:ascii="宋体" w:hAnsi="宋体" w:cs="宋体" w:hint="eastAsia"/>
                <w:color w:val="000000" w:themeColor="text1"/>
                <w:szCs w:val="21"/>
              </w:rPr>
              <w:t>机械工业出版社</w:t>
            </w:r>
          </w:p>
        </w:tc>
        <w:tc>
          <w:tcPr>
            <w:tcW w:w="1014" w:type="pct"/>
            <w:vAlign w:val="center"/>
          </w:tcPr>
          <w:p w:rsidR="00C41F91" w:rsidRDefault="004B73F7">
            <w:pPr>
              <w:pStyle w:val="af4"/>
              <w:jc w:val="center"/>
              <w:rPr>
                <w:rFonts w:cs="宋体"/>
                <w:color w:val="000000" w:themeColor="text1"/>
                <w:sz w:val="21"/>
              </w:rPr>
            </w:pPr>
            <w:r>
              <w:rPr>
                <w:rFonts w:cs="宋体" w:hint="eastAsia"/>
                <w:color w:val="000000" w:themeColor="text1"/>
                <w:sz w:val="21"/>
              </w:rPr>
              <w:t>2018.08</w:t>
            </w:r>
          </w:p>
        </w:tc>
        <w:tc>
          <w:tcPr>
            <w:tcW w:w="787" w:type="pct"/>
            <w:vAlign w:val="center"/>
          </w:tcPr>
          <w:p w:rsidR="00C41F91" w:rsidRDefault="004B73F7">
            <w:pPr>
              <w:jc w:val="center"/>
              <w:rPr>
                <w:rFonts w:ascii="宋体" w:hAnsi="宋体" w:cs="宋体"/>
                <w:color w:val="000000" w:themeColor="text1"/>
                <w:szCs w:val="21"/>
              </w:rPr>
            </w:pPr>
            <w:r>
              <w:rPr>
                <w:rFonts w:ascii="宋体" w:hAnsi="宋体" w:cs="宋体" w:hint="eastAsia"/>
                <w:color w:val="000000" w:themeColor="text1"/>
                <w:szCs w:val="21"/>
              </w:rPr>
              <w:t>徐利强</w:t>
            </w:r>
          </w:p>
        </w:tc>
      </w:tr>
      <w:tr w:rsidR="00C41F91">
        <w:trPr>
          <w:trHeight w:val="360"/>
          <w:jc w:val="center"/>
        </w:trPr>
        <w:tc>
          <w:tcPr>
            <w:tcW w:w="352" w:type="pct"/>
            <w:vAlign w:val="center"/>
          </w:tcPr>
          <w:p w:rsidR="00C41F91" w:rsidRDefault="004B73F7">
            <w:pPr>
              <w:pStyle w:val="af4"/>
              <w:jc w:val="center"/>
              <w:rPr>
                <w:rFonts w:cs="宋体"/>
                <w:color w:val="000000" w:themeColor="text1"/>
                <w:sz w:val="21"/>
              </w:rPr>
            </w:pPr>
            <w:r>
              <w:rPr>
                <w:rFonts w:cs="宋体" w:hint="eastAsia"/>
                <w:color w:val="000000" w:themeColor="text1"/>
                <w:sz w:val="21"/>
              </w:rPr>
              <w:t>18</w:t>
            </w:r>
          </w:p>
        </w:tc>
        <w:tc>
          <w:tcPr>
            <w:tcW w:w="1299" w:type="pct"/>
            <w:vAlign w:val="center"/>
          </w:tcPr>
          <w:p w:rsidR="00C41F91" w:rsidRDefault="004B73F7">
            <w:pPr>
              <w:widowControl/>
              <w:jc w:val="center"/>
              <w:rPr>
                <w:rFonts w:ascii="宋体" w:hAnsi="宋体" w:cs="宋体"/>
                <w:color w:val="000000" w:themeColor="text1"/>
                <w:kern w:val="0"/>
                <w:szCs w:val="21"/>
              </w:rPr>
            </w:pPr>
            <w:r>
              <w:rPr>
                <w:rFonts w:ascii="宋体" w:hAnsi="宋体" w:cs="宋体" w:hint="eastAsia"/>
                <w:color w:val="000000" w:themeColor="text1"/>
                <w:kern w:val="0"/>
                <w:szCs w:val="21"/>
              </w:rPr>
              <w:t>汽车发动机构造与检修</w:t>
            </w:r>
          </w:p>
        </w:tc>
        <w:tc>
          <w:tcPr>
            <w:tcW w:w="531" w:type="pct"/>
            <w:vAlign w:val="center"/>
          </w:tcPr>
          <w:p w:rsidR="00C41F91" w:rsidRDefault="004B73F7">
            <w:pPr>
              <w:pStyle w:val="af4"/>
              <w:jc w:val="center"/>
              <w:rPr>
                <w:rFonts w:cs="宋体"/>
                <w:color w:val="000000" w:themeColor="text1"/>
                <w:sz w:val="21"/>
              </w:rPr>
            </w:pPr>
            <w:r>
              <w:rPr>
                <w:rFonts w:cs="宋体" w:hint="eastAsia"/>
                <w:color w:val="000000" w:themeColor="text1"/>
                <w:sz w:val="21"/>
              </w:rPr>
              <w:t>3</w:t>
            </w:r>
          </w:p>
        </w:tc>
        <w:tc>
          <w:tcPr>
            <w:tcW w:w="1015" w:type="pct"/>
            <w:vAlign w:val="center"/>
          </w:tcPr>
          <w:p w:rsidR="00C41F91" w:rsidRDefault="004B73F7">
            <w:pPr>
              <w:jc w:val="center"/>
              <w:rPr>
                <w:rFonts w:ascii="宋体" w:hAnsi="宋体" w:cs="宋体"/>
                <w:color w:val="000000" w:themeColor="text1"/>
                <w:szCs w:val="21"/>
              </w:rPr>
            </w:pPr>
            <w:r>
              <w:rPr>
                <w:rFonts w:ascii="宋体" w:hAnsi="宋体" w:cs="宋体" w:hint="eastAsia"/>
                <w:color w:val="000000" w:themeColor="text1"/>
                <w:szCs w:val="21"/>
              </w:rPr>
              <w:t>机械工业出版社</w:t>
            </w:r>
          </w:p>
        </w:tc>
        <w:tc>
          <w:tcPr>
            <w:tcW w:w="1014" w:type="pct"/>
            <w:vAlign w:val="center"/>
          </w:tcPr>
          <w:p w:rsidR="00C41F91" w:rsidRDefault="004B73F7">
            <w:pPr>
              <w:pStyle w:val="af4"/>
              <w:jc w:val="center"/>
              <w:rPr>
                <w:rFonts w:cs="宋体"/>
                <w:color w:val="000000" w:themeColor="text1"/>
                <w:sz w:val="21"/>
              </w:rPr>
            </w:pPr>
            <w:r>
              <w:rPr>
                <w:rFonts w:cs="宋体" w:hint="eastAsia"/>
                <w:color w:val="000000" w:themeColor="text1"/>
                <w:sz w:val="21"/>
              </w:rPr>
              <w:t>2017.07</w:t>
            </w:r>
          </w:p>
        </w:tc>
        <w:tc>
          <w:tcPr>
            <w:tcW w:w="787" w:type="pct"/>
            <w:vAlign w:val="center"/>
          </w:tcPr>
          <w:p w:rsidR="00C41F91" w:rsidRDefault="004B73F7">
            <w:pPr>
              <w:jc w:val="center"/>
              <w:rPr>
                <w:rFonts w:ascii="宋体" w:hAnsi="宋体" w:cs="宋体"/>
                <w:color w:val="000000" w:themeColor="text1"/>
                <w:szCs w:val="21"/>
              </w:rPr>
            </w:pPr>
            <w:r>
              <w:rPr>
                <w:rFonts w:ascii="宋体" w:hAnsi="宋体" w:cs="宋体" w:hint="eastAsia"/>
                <w:color w:val="000000" w:themeColor="text1"/>
                <w:szCs w:val="21"/>
              </w:rPr>
              <w:t>仇雅莉</w:t>
            </w:r>
          </w:p>
        </w:tc>
      </w:tr>
      <w:tr w:rsidR="00C41F91">
        <w:trPr>
          <w:trHeight w:val="549"/>
          <w:jc w:val="center"/>
        </w:trPr>
        <w:tc>
          <w:tcPr>
            <w:tcW w:w="352" w:type="pct"/>
            <w:vAlign w:val="center"/>
          </w:tcPr>
          <w:p w:rsidR="00C41F91" w:rsidRDefault="004B73F7">
            <w:pPr>
              <w:pStyle w:val="af4"/>
              <w:jc w:val="center"/>
              <w:rPr>
                <w:rFonts w:cs="宋体"/>
                <w:color w:val="000000" w:themeColor="text1"/>
                <w:sz w:val="21"/>
              </w:rPr>
            </w:pPr>
            <w:r>
              <w:rPr>
                <w:rFonts w:cs="宋体" w:hint="eastAsia"/>
                <w:color w:val="000000" w:themeColor="text1"/>
                <w:sz w:val="21"/>
              </w:rPr>
              <w:t>19</w:t>
            </w:r>
          </w:p>
        </w:tc>
        <w:tc>
          <w:tcPr>
            <w:tcW w:w="1299" w:type="pct"/>
            <w:tcBorders>
              <w:bottom w:val="single" w:sz="8" w:space="0" w:color="auto"/>
            </w:tcBorders>
            <w:vAlign w:val="center"/>
          </w:tcPr>
          <w:p w:rsidR="00C41F91" w:rsidRDefault="004B73F7">
            <w:pPr>
              <w:widowControl/>
              <w:jc w:val="center"/>
              <w:rPr>
                <w:rFonts w:ascii="宋体" w:hAnsi="宋体" w:cs="宋体"/>
                <w:color w:val="000000" w:themeColor="text1"/>
                <w:kern w:val="0"/>
                <w:szCs w:val="21"/>
              </w:rPr>
            </w:pPr>
            <w:r>
              <w:rPr>
                <w:rFonts w:ascii="宋体" w:hAnsi="宋体" w:cs="宋体" w:hint="eastAsia"/>
                <w:color w:val="000000" w:themeColor="text1"/>
                <w:kern w:val="0"/>
                <w:szCs w:val="21"/>
              </w:rPr>
              <w:t>汽车常用工量具使用</w:t>
            </w:r>
          </w:p>
        </w:tc>
        <w:tc>
          <w:tcPr>
            <w:tcW w:w="531" w:type="pct"/>
            <w:vAlign w:val="center"/>
          </w:tcPr>
          <w:p w:rsidR="00C41F91" w:rsidRDefault="004B73F7">
            <w:pPr>
              <w:pStyle w:val="af4"/>
              <w:jc w:val="center"/>
              <w:rPr>
                <w:rFonts w:cs="宋体"/>
                <w:color w:val="000000" w:themeColor="text1"/>
                <w:sz w:val="21"/>
              </w:rPr>
            </w:pPr>
            <w:r>
              <w:rPr>
                <w:rFonts w:cs="宋体" w:hint="eastAsia"/>
                <w:color w:val="000000" w:themeColor="text1"/>
                <w:sz w:val="21"/>
              </w:rPr>
              <w:t>2</w:t>
            </w:r>
          </w:p>
        </w:tc>
        <w:tc>
          <w:tcPr>
            <w:tcW w:w="1015" w:type="pct"/>
            <w:vAlign w:val="center"/>
          </w:tcPr>
          <w:p w:rsidR="00C41F91" w:rsidRDefault="004B73F7">
            <w:pPr>
              <w:jc w:val="center"/>
              <w:rPr>
                <w:rFonts w:ascii="宋体" w:hAnsi="宋体" w:cs="宋体"/>
                <w:color w:val="000000" w:themeColor="text1"/>
                <w:szCs w:val="21"/>
              </w:rPr>
            </w:pPr>
            <w:r>
              <w:rPr>
                <w:rFonts w:ascii="宋体" w:hAnsi="宋体" w:cs="宋体" w:hint="eastAsia"/>
                <w:color w:val="000000" w:themeColor="text1"/>
                <w:szCs w:val="21"/>
              </w:rPr>
              <w:t>机械工业出版社</w:t>
            </w:r>
          </w:p>
        </w:tc>
        <w:tc>
          <w:tcPr>
            <w:tcW w:w="1014" w:type="pct"/>
            <w:vAlign w:val="center"/>
          </w:tcPr>
          <w:p w:rsidR="00C41F91" w:rsidRDefault="004B73F7">
            <w:pPr>
              <w:pStyle w:val="af4"/>
              <w:jc w:val="center"/>
              <w:rPr>
                <w:rFonts w:cs="宋体"/>
                <w:color w:val="000000" w:themeColor="text1"/>
                <w:sz w:val="21"/>
              </w:rPr>
            </w:pPr>
            <w:r>
              <w:rPr>
                <w:rFonts w:cs="宋体" w:hint="eastAsia"/>
                <w:color w:val="000000" w:themeColor="text1"/>
                <w:sz w:val="21"/>
              </w:rPr>
              <w:t>2016.05</w:t>
            </w:r>
          </w:p>
        </w:tc>
        <w:tc>
          <w:tcPr>
            <w:tcW w:w="787" w:type="pct"/>
            <w:vAlign w:val="center"/>
          </w:tcPr>
          <w:p w:rsidR="00C41F91" w:rsidRDefault="004B73F7">
            <w:pPr>
              <w:jc w:val="center"/>
              <w:rPr>
                <w:rFonts w:ascii="宋体" w:hAnsi="宋体" w:cs="宋体"/>
                <w:color w:val="000000" w:themeColor="text1"/>
                <w:szCs w:val="21"/>
              </w:rPr>
            </w:pPr>
            <w:r>
              <w:rPr>
                <w:rFonts w:ascii="宋体" w:hAnsi="宋体" w:cs="宋体" w:hint="eastAsia"/>
                <w:color w:val="000000" w:themeColor="text1"/>
                <w:szCs w:val="21"/>
              </w:rPr>
              <w:t>张启森</w:t>
            </w:r>
          </w:p>
        </w:tc>
      </w:tr>
      <w:tr w:rsidR="00C41F91">
        <w:trPr>
          <w:trHeight w:val="360"/>
          <w:jc w:val="center"/>
        </w:trPr>
        <w:tc>
          <w:tcPr>
            <w:tcW w:w="352" w:type="pct"/>
            <w:vAlign w:val="center"/>
          </w:tcPr>
          <w:p w:rsidR="00C41F91" w:rsidRDefault="004B73F7">
            <w:pPr>
              <w:pStyle w:val="af4"/>
              <w:jc w:val="center"/>
              <w:rPr>
                <w:rFonts w:cs="宋体"/>
                <w:color w:val="000000" w:themeColor="text1"/>
                <w:sz w:val="21"/>
              </w:rPr>
            </w:pPr>
            <w:r>
              <w:rPr>
                <w:rFonts w:cs="宋体" w:hint="eastAsia"/>
                <w:color w:val="000000" w:themeColor="text1"/>
                <w:sz w:val="21"/>
              </w:rPr>
              <w:t>20</w:t>
            </w:r>
          </w:p>
        </w:tc>
        <w:tc>
          <w:tcPr>
            <w:tcW w:w="1299" w:type="pct"/>
            <w:vAlign w:val="center"/>
          </w:tcPr>
          <w:p w:rsidR="00C41F91" w:rsidRDefault="004B73F7">
            <w:pPr>
              <w:widowControl/>
              <w:jc w:val="center"/>
              <w:rPr>
                <w:rFonts w:ascii="宋体" w:hAnsi="宋体" w:cs="宋体"/>
                <w:color w:val="000000" w:themeColor="text1"/>
                <w:kern w:val="0"/>
                <w:szCs w:val="21"/>
              </w:rPr>
            </w:pPr>
            <w:r>
              <w:rPr>
                <w:rFonts w:ascii="宋体" w:hAnsi="宋体" w:cs="宋体" w:hint="eastAsia"/>
                <w:color w:val="000000" w:themeColor="text1"/>
                <w:kern w:val="0"/>
                <w:szCs w:val="21"/>
              </w:rPr>
              <w:t>新能源汽车电学基础与高压安全</w:t>
            </w:r>
          </w:p>
        </w:tc>
        <w:tc>
          <w:tcPr>
            <w:tcW w:w="531" w:type="pct"/>
            <w:vAlign w:val="center"/>
          </w:tcPr>
          <w:p w:rsidR="00C41F91" w:rsidRDefault="004B73F7">
            <w:pPr>
              <w:pStyle w:val="af4"/>
              <w:jc w:val="center"/>
              <w:rPr>
                <w:rFonts w:cs="宋体"/>
                <w:color w:val="000000" w:themeColor="text1"/>
                <w:sz w:val="21"/>
              </w:rPr>
            </w:pPr>
            <w:r>
              <w:rPr>
                <w:rFonts w:cs="宋体" w:hint="eastAsia"/>
                <w:color w:val="000000" w:themeColor="text1"/>
                <w:sz w:val="21"/>
              </w:rPr>
              <w:t>3</w:t>
            </w:r>
          </w:p>
        </w:tc>
        <w:tc>
          <w:tcPr>
            <w:tcW w:w="1015" w:type="pct"/>
            <w:vAlign w:val="center"/>
          </w:tcPr>
          <w:p w:rsidR="00C41F91" w:rsidRDefault="004B73F7">
            <w:pPr>
              <w:jc w:val="center"/>
              <w:rPr>
                <w:rFonts w:ascii="宋体" w:hAnsi="宋体" w:cs="宋体"/>
                <w:color w:val="000000" w:themeColor="text1"/>
                <w:szCs w:val="21"/>
              </w:rPr>
            </w:pPr>
            <w:r>
              <w:rPr>
                <w:rFonts w:ascii="宋体" w:hAnsi="宋体" w:cs="宋体" w:hint="eastAsia"/>
                <w:color w:val="000000" w:themeColor="text1"/>
                <w:szCs w:val="21"/>
              </w:rPr>
              <w:t>机械工业出版社</w:t>
            </w:r>
          </w:p>
        </w:tc>
        <w:tc>
          <w:tcPr>
            <w:tcW w:w="1014" w:type="pct"/>
            <w:vAlign w:val="center"/>
          </w:tcPr>
          <w:p w:rsidR="00C41F91" w:rsidRDefault="004B73F7">
            <w:pPr>
              <w:pStyle w:val="af4"/>
              <w:jc w:val="center"/>
              <w:rPr>
                <w:rFonts w:cs="宋体"/>
                <w:color w:val="000000" w:themeColor="text1"/>
                <w:sz w:val="21"/>
              </w:rPr>
            </w:pPr>
            <w:r>
              <w:rPr>
                <w:rFonts w:cs="宋体" w:hint="eastAsia"/>
                <w:color w:val="000000" w:themeColor="text1"/>
                <w:sz w:val="21"/>
              </w:rPr>
              <w:t>2017.12</w:t>
            </w:r>
          </w:p>
        </w:tc>
        <w:tc>
          <w:tcPr>
            <w:tcW w:w="787" w:type="pct"/>
            <w:vAlign w:val="center"/>
          </w:tcPr>
          <w:p w:rsidR="00C41F91" w:rsidRDefault="004B73F7">
            <w:pPr>
              <w:jc w:val="center"/>
              <w:rPr>
                <w:rFonts w:ascii="宋体" w:hAnsi="宋体" w:cs="宋体"/>
                <w:color w:val="000000" w:themeColor="text1"/>
                <w:szCs w:val="21"/>
              </w:rPr>
            </w:pPr>
            <w:r>
              <w:rPr>
                <w:rFonts w:ascii="宋体" w:hAnsi="宋体" w:cs="宋体" w:hint="eastAsia"/>
                <w:color w:val="000000" w:themeColor="text1"/>
                <w:szCs w:val="21"/>
              </w:rPr>
              <w:t>黄文进、尹爱华</w:t>
            </w:r>
          </w:p>
        </w:tc>
      </w:tr>
      <w:tr w:rsidR="00C41F91">
        <w:trPr>
          <w:trHeight w:val="360"/>
          <w:jc w:val="center"/>
        </w:trPr>
        <w:tc>
          <w:tcPr>
            <w:tcW w:w="352" w:type="pct"/>
            <w:vAlign w:val="center"/>
          </w:tcPr>
          <w:p w:rsidR="00C41F91" w:rsidRDefault="004B73F7">
            <w:pPr>
              <w:pStyle w:val="af4"/>
              <w:jc w:val="center"/>
              <w:rPr>
                <w:rFonts w:cs="宋体"/>
                <w:color w:val="000000" w:themeColor="text1"/>
                <w:sz w:val="21"/>
              </w:rPr>
            </w:pPr>
            <w:r>
              <w:rPr>
                <w:rFonts w:cs="宋体" w:hint="eastAsia"/>
                <w:color w:val="000000" w:themeColor="text1"/>
                <w:sz w:val="21"/>
              </w:rPr>
              <w:t>21</w:t>
            </w:r>
          </w:p>
        </w:tc>
        <w:tc>
          <w:tcPr>
            <w:tcW w:w="1299" w:type="pct"/>
            <w:vAlign w:val="center"/>
          </w:tcPr>
          <w:p w:rsidR="00C41F91" w:rsidRDefault="004B73F7">
            <w:pPr>
              <w:widowControl/>
              <w:jc w:val="center"/>
              <w:rPr>
                <w:rFonts w:ascii="宋体" w:hAnsi="宋体" w:cs="宋体"/>
                <w:color w:val="000000" w:themeColor="text1"/>
                <w:kern w:val="0"/>
                <w:szCs w:val="21"/>
              </w:rPr>
            </w:pPr>
            <w:r>
              <w:rPr>
                <w:rFonts w:ascii="宋体" w:hAnsi="宋体" w:cs="宋体" w:hint="eastAsia"/>
                <w:color w:val="000000" w:themeColor="text1"/>
                <w:kern w:val="0"/>
                <w:szCs w:val="21"/>
              </w:rPr>
              <w:t>新能源汽车维护与故障诊断</w:t>
            </w:r>
          </w:p>
        </w:tc>
        <w:tc>
          <w:tcPr>
            <w:tcW w:w="531" w:type="pct"/>
            <w:vAlign w:val="center"/>
          </w:tcPr>
          <w:p w:rsidR="00C41F91" w:rsidRDefault="004B73F7">
            <w:pPr>
              <w:pStyle w:val="af4"/>
              <w:jc w:val="center"/>
              <w:rPr>
                <w:rFonts w:cs="宋体"/>
                <w:color w:val="000000" w:themeColor="text1"/>
                <w:kern w:val="2"/>
                <w:sz w:val="21"/>
              </w:rPr>
            </w:pPr>
            <w:r>
              <w:rPr>
                <w:rFonts w:cs="宋体" w:hint="eastAsia"/>
                <w:color w:val="000000" w:themeColor="text1"/>
                <w:kern w:val="2"/>
                <w:sz w:val="21"/>
              </w:rPr>
              <w:t>4</w:t>
            </w:r>
          </w:p>
        </w:tc>
        <w:tc>
          <w:tcPr>
            <w:tcW w:w="1015" w:type="pct"/>
            <w:vAlign w:val="center"/>
          </w:tcPr>
          <w:p w:rsidR="00C41F91" w:rsidRDefault="004B73F7">
            <w:pPr>
              <w:jc w:val="center"/>
              <w:rPr>
                <w:rFonts w:ascii="宋体" w:hAnsi="宋体" w:cs="宋体"/>
                <w:color w:val="000000" w:themeColor="text1"/>
                <w:szCs w:val="21"/>
              </w:rPr>
            </w:pPr>
            <w:r>
              <w:rPr>
                <w:rFonts w:ascii="宋体" w:hAnsi="宋体" w:cs="宋体" w:hint="eastAsia"/>
                <w:color w:val="000000" w:themeColor="text1"/>
                <w:szCs w:val="21"/>
              </w:rPr>
              <w:t>机械工业出版社</w:t>
            </w:r>
          </w:p>
        </w:tc>
        <w:tc>
          <w:tcPr>
            <w:tcW w:w="1014" w:type="pct"/>
            <w:vAlign w:val="center"/>
          </w:tcPr>
          <w:p w:rsidR="00C41F91" w:rsidRDefault="004B73F7">
            <w:pPr>
              <w:pStyle w:val="af4"/>
              <w:jc w:val="center"/>
              <w:rPr>
                <w:rFonts w:cs="宋体"/>
                <w:color w:val="000000" w:themeColor="text1"/>
                <w:kern w:val="2"/>
                <w:sz w:val="21"/>
              </w:rPr>
            </w:pPr>
            <w:r>
              <w:rPr>
                <w:rFonts w:cs="宋体" w:hint="eastAsia"/>
                <w:color w:val="000000" w:themeColor="text1"/>
                <w:kern w:val="2"/>
                <w:sz w:val="21"/>
              </w:rPr>
              <w:t>2018.06</w:t>
            </w:r>
          </w:p>
        </w:tc>
        <w:tc>
          <w:tcPr>
            <w:tcW w:w="787" w:type="pct"/>
            <w:vAlign w:val="center"/>
          </w:tcPr>
          <w:p w:rsidR="00C41F91" w:rsidRDefault="004B73F7">
            <w:pPr>
              <w:jc w:val="center"/>
              <w:rPr>
                <w:rFonts w:ascii="宋体" w:hAnsi="宋体" w:cs="宋体"/>
                <w:color w:val="000000" w:themeColor="text1"/>
                <w:szCs w:val="21"/>
              </w:rPr>
            </w:pPr>
            <w:r>
              <w:rPr>
                <w:rFonts w:ascii="宋体" w:hAnsi="宋体" w:cs="宋体" w:hint="eastAsia"/>
                <w:color w:val="000000" w:themeColor="text1"/>
                <w:szCs w:val="21"/>
              </w:rPr>
              <w:t>宋广辉、陈东</w:t>
            </w:r>
          </w:p>
        </w:tc>
      </w:tr>
      <w:tr w:rsidR="00C41F91">
        <w:trPr>
          <w:trHeight w:val="360"/>
          <w:jc w:val="center"/>
        </w:trPr>
        <w:tc>
          <w:tcPr>
            <w:tcW w:w="352" w:type="pct"/>
            <w:vAlign w:val="center"/>
          </w:tcPr>
          <w:p w:rsidR="00C41F91" w:rsidRDefault="004B73F7">
            <w:pPr>
              <w:pStyle w:val="af4"/>
              <w:jc w:val="center"/>
              <w:rPr>
                <w:rFonts w:cs="宋体"/>
                <w:color w:val="000000" w:themeColor="text1"/>
                <w:sz w:val="21"/>
              </w:rPr>
            </w:pPr>
            <w:r>
              <w:rPr>
                <w:rFonts w:cs="宋体" w:hint="eastAsia"/>
                <w:color w:val="000000" w:themeColor="text1"/>
                <w:sz w:val="21"/>
              </w:rPr>
              <w:t>22</w:t>
            </w:r>
          </w:p>
        </w:tc>
        <w:tc>
          <w:tcPr>
            <w:tcW w:w="1299" w:type="pct"/>
            <w:vAlign w:val="center"/>
          </w:tcPr>
          <w:p w:rsidR="00C41F91" w:rsidRDefault="004B73F7">
            <w:pPr>
              <w:widowControl/>
              <w:jc w:val="center"/>
              <w:rPr>
                <w:rFonts w:ascii="宋体" w:hAnsi="宋体" w:cs="宋体"/>
                <w:color w:val="000000" w:themeColor="text1"/>
                <w:kern w:val="0"/>
                <w:szCs w:val="21"/>
              </w:rPr>
            </w:pPr>
            <w:r>
              <w:rPr>
                <w:rFonts w:ascii="宋体" w:hAnsi="宋体" w:cs="宋体" w:hint="eastAsia"/>
                <w:color w:val="000000" w:themeColor="text1"/>
                <w:kern w:val="0"/>
                <w:szCs w:val="21"/>
              </w:rPr>
              <w:t>新能源汽车电池及管理系统检修</w:t>
            </w:r>
          </w:p>
        </w:tc>
        <w:tc>
          <w:tcPr>
            <w:tcW w:w="531" w:type="pct"/>
            <w:vAlign w:val="center"/>
          </w:tcPr>
          <w:p w:rsidR="00C41F91" w:rsidRDefault="004B73F7">
            <w:pPr>
              <w:pStyle w:val="af4"/>
              <w:jc w:val="center"/>
              <w:rPr>
                <w:rFonts w:cs="宋体"/>
                <w:color w:val="000000" w:themeColor="text1"/>
                <w:sz w:val="21"/>
              </w:rPr>
            </w:pPr>
            <w:r>
              <w:rPr>
                <w:rFonts w:cs="宋体" w:hint="eastAsia"/>
                <w:color w:val="000000" w:themeColor="text1"/>
                <w:sz w:val="21"/>
              </w:rPr>
              <w:t>4</w:t>
            </w:r>
          </w:p>
        </w:tc>
        <w:tc>
          <w:tcPr>
            <w:tcW w:w="1015" w:type="pct"/>
            <w:vAlign w:val="center"/>
          </w:tcPr>
          <w:p w:rsidR="00C41F91" w:rsidRDefault="004B73F7">
            <w:pPr>
              <w:jc w:val="center"/>
              <w:rPr>
                <w:rFonts w:ascii="宋体" w:hAnsi="宋体" w:cs="宋体"/>
                <w:color w:val="000000" w:themeColor="text1"/>
                <w:szCs w:val="21"/>
              </w:rPr>
            </w:pPr>
            <w:r>
              <w:rPr>
                <w:rFonts w:ascii="宋体" w:hAnsi="宋体" w:cs="宋体" w:hint="eastAsia"/>
                <w:color w:val="000000" w:themeColor="text1"/>
                <w:szCs w:val="21"/>
              </w:rPr>
              <w:t>机械工业出版社</w:t>
            </w:r>
          </w:p>
        </w:tc>
        <w:tc>
          <w:tcPr>
            <w:tcW w:w="1014" w:type="pct"/>
            <w:vAlign w:val="center"/>
          </w:tcPr>
          <w:p w:rsidR="00C41F91" w:rsidRDefault="004B73F7">
            <w:pPr>
              <w:pStyle w:val="af4"/>
              <w:jc w:val="center"/>
              <w:rPr>
                <w:rFonts w:cs="宋体"/>
                <w:color w:val="000000" w:themeColor="text1"/>
                <w:sz w:val="21"/>
              </w:rPr>
            </w:pPr>
            <w:r>
              <w:rPr>
                <w:rFonts w:cs="宋体" w:hint="eastAsia"/>
                <w:color w:val="000000" w:themeColor="text1"/>
                <w:sz w:val="21"/>
              </w:rPr>
              <w:t>2018.12</w:t>
            </w:r>
          </w:p>
        </w:tc>
        <w:tc>
          <w:tcPr>
            <w:tcW w:w="787" w:type="pct"/>
            <w:vAlign w:val="center"/>
          </w:tcPr>
          <w:p w:rsidR="00C41F91" w:rsidRDefault="004B73F7">
            <w:pPr>
              <w:jc w:val="center"/>
              <w:rPr>
                <w:rFonts w:ascii="宋体" w:hAnsi="宋体" w:cs="宋体"/>
                <w:color w:val="000000" w:themeColor="text1"/>
                <w:szCs w:val="21"/>
              </w:rPr>
            </w:pPr>
            <w:r>
              <w:rPr>
                <w:rFonts w:ascii="宋体" w:hAnsi="宋体" w:cs="宋体" w:hint="eastAsia"/>
                <w:color w:val="000000" w:themeColor="text1"/>
                <w:szCs w:val="21"/>
              </w:rPr>
              <w:t>谭婷、李健平</w:t>
            </w:r>
          </w:p>
        </w:tc>
      </w:tr>
      <w:tr w:rsidR="00C41F91">
        <w:trPr>
          <w:trHeight w:val="360"/>
          <w:jc w:val="center"/>
        </w:trPr>
        <w:tc>
          <w:tcPr>
            <w:tcW w:w="352" w:type="pct"/>
            <w:vAlign w:val="center"/>
          </w:tcPr>
          <w:p w:rsidR="00C41F91" w:rsidRDefault="004B73F7">
            <w:pPr>
              <w:pStyle w:val="af4"/>
              <w:jc w:val="center"/>
              <w:rPr>
                <w:rFonts w:cs="宋体"/>
                <w:color w:val="000000" w:themeColor="text1"/>
                <w:sz w:val="21"/>
              </w:rPr>
            </w:pPr>
            <w:r>
              <w:rPr>
                <w:rFonts w:cs="宋体" w:hint="eastAsia"/>
                <w:color w:val="000000" w:themeColor="text1"/>
                <w:sz w:val="21"/>
              </w:rPr>
              <w:t>23</w:t>
            </w:r>
          </w:p>
        </w:tc>
        <w:tc>
          <w:tcPr>
            <w:tcW w:w="1299" w:type="pct"/>
            <w:vAlign w:val="center"/>
          </w:tcPr>
          <w:p w:rsidR="00C41F91" w:rsidRDefault="004B73F7">
            <w:pPr>
              <w:widowControl/>
              <w:jc w:val="center"/>
              <w:rPr>
                <w:rFonts w:ascii="宋体" w:hAnsi="宋体" w:cs="宋体"/>
                <w:color w:val="000000" w:themeColor="text1"/>
                <w:kern w:val="0"/>
                <w:szCs w:val="21"/>
              </w:rPr>
            </w:pPr>
            <w:r>
              <w:rPr>
                <w:rFonts w:ascii="宋体" w:hAnsi="宋体" w:cs="宋体" w:hint="eastAsia"/>
                <w:color w:val="000000" w:themeColor="text1"/>
                <w:kern w:val="0"/>
                <w:szCs w:val="21"/>
              </w:rPr>
              <w:t>新能源汽车电机及控制系统检修</w:t>
            </w:r>
          </w:p>
        </w:tc>
        <w:tc>
          <w:tcPr>
            <w:tcW w:w="531" w:type="pct"/>
            <w:vAlign w:val="center"/>
          </w:tcPr>
          <w:p w:rsidR="00C41F91" w:rsidRDefault="004B73F7">
            <w:pPr>
              <w:pStyle w:val="af4"/>
              <w:jc w:val="center"/>
              <w:rPr>
                <w:rFonts w:cs="宋体"/>
                <w:color w:val="000000" w:themeColor="text1"/>
                <w:sz w:val="21"/>
              </w:rPr>
            </w:pPr>
            <w:r>
              <w:rPr>
                <w:rFonts w:cs="宋体" w:hint="eastAsia"/>
                <w:color w:val="000000" w:themeColor="text1"/>
                <w:sz w:val="21"/>
              </w:rPr>
              <w:t>4</w:t>
            </w:r>
          </w:p>
        </w:tc>
        <w:tc>
          <w:tcPr>
            <w:tcW w:w="1015" w:type="pct"/>
            <w:vAlign w:val="center"/>
          </w:tcPr>
          <w:p w:rsidR="00C41F91" w:rsidRDefault="004B73F7">
            <w:pPr>
              <w:jc w:val="center"/>
              <w:rPr>
                <w:rFonts w:ascii="宋体" w:hAnsi="宋体" w:cs="宋体"/>
                <w:color w:val="000000" w:themeColor="text1"/>
                <w:szCs w:val="21"/>
              </w:rPr>
            </w:pPr>
            <w:r>
              <w:rPr>
                <w:rFonts w:ascii="宋体" w:hAnsi="宋体" w:cs="宋体" w:hint="eastAsia"/>
                <w:color w:val="000000" w:themeColor="text1"/>
                <w:szCs w:val="21"/>
              </w:rPr>
              <w:t>机械工业出版社</w:t>
            </w:r>
          </w:p>
        </w:tc>
        <w:tc>
          <w:tcPr>
            <w:tcW w:w="1014" w:type="pct"/>
            <w:vAlign w:val="center"/>
          </w:tcPr>
          <w:p w:rsidR="00C41F91" w:rsidRDefault="004B73F7">
            <w:pPr>
              <w:pStyle w:val="af4"/>
              <w:jc w:val="center"/>
              <w:rPr>
                <w:rFonts w:cs="宋体"/>
                <w:color w:val="000000" w:themeColor="text1"/>
                <w:sz w:val="21"/>
              </w:rPr>
            </w:pPr>
            <w:r>
              <w:rPr>
                <w:rFonts w:cs="宋体" w:hint="eastAsia"/>
                <w:color w:val="000000" w:themeColor="text1"/>
                <w:sz w:val="21"/>
              </w:rPr>
              <w:t>2018.06</w:t>
            </w:r>
          </w:p>
        </w:tc>
        <w:tc>
          <w:tcPr>
            <w:tcW w:w="787" w:type="pct"/>
            <w:vAlign w:val="center"/>
          </w:tcPr>
          <w:p w:rsidR="00C41F91" w:rsidRDefault="004B73F7">
            <w:pPr>
              <w:jc w:val="center"/>
              <w:rPr>
                <w:rFonts w:ascii="宋体" w:hAnsi="宋体" w:cs="宋体"/>
                <w:color w:val="000000" w:themeColor="text1"/>
                <w:szCs w:val="21"/>
              </w:rPr>
            </w:pPr>
            <w:r>
              <w:rPr>
                <w:rFonts w:ascii="宋体" w:hAnsi="宋体" w:cs="宋体" w:hint="eastAsia"/>
                <w:color w:val="000000" w:themeColor="text1"/>
                <w:szCs w:val="21"/>
              </w:rPr>
              <w:t>吕冬明、杨运来</w:t>
            </w:r>
          </w:p>
        </w:tc>
      </w:tr>
      <w:tr w:rsidR="00C41F91">
        <w:trPr>
          <w:trHeight w:val="360"/>
          <w:jc w:val="center"/>
        </w:trPr>
        <w:tc>
          <w:tcPr>
            <w:tcW w:w="352" w:type="pct"/>
            <w:vAlign w:val="center"/>
          </w:tcPr>
          <w:p w:rsidR="00C41F91" w:rsidRDefault="004B73F7">
            <w:pPr>
              <w:pStyle w:val="af4"/>
              <w:jc w:val="center"/>
              <w:rPr>
                <w:rFonts w:cs="宋体"/>
                <w:color w:val="000000" w:themeColor="text1"/>
                <w:sz w:val="21"/>
              </w:rPr>
            </w:pPr>
            <w:r>
              <w:rPr>
                <w:rFonts w:cs="宋体" w:hint="eastAsia"/>
                <w:color w:val="000000" w:themeColor="text1"/>
                <w:sz w:val="21"/>
              </w:rPr>
              <w:t>24</w:t>
            </w:r>
          </w:p>
        </w:tc>
        <w:tc>
          <w:tcPr>
            <w:tcW w:w="1299" w:type="pct"/>
            <w:vAlign w:val="center"/>
          </w:tcPr>
          <w:p w:rsidR="00C41F91" w:rsidRDefault="004B73F7">
            <w:pPr>
              <w:jc w:val="center"/>
              <w:rPr>
                <w:rFonts w:ascii="宋体" w:hAnsi="宋体" w:cs="宋体"/>
                <w:color w:val="000000"/>
                <w:szCs w:val="21"/>
              </w:rPr>
            </w:pPr>
            <w:r>
              <w:rPr>
                <w:rFonts w:ascii="宋体" w:hAnsi="宋体" w:cs="宋体" w:hint="eastAsia"/>
                <w:color w:val="000000"/>
                <w:szCs w:val="21"/>
              </w:rPr>
              <w:t>新能源汽车电气技术</w:t>
            </w:r>
          </w:p>
        </w:tc>
        <w:tc>
          <w:tcPr>
            <w:tcW w:w="531" w:type="pct"/>
            <w:vAlign w:val="center"/>
          </w:tcPr>
          <w:p w:rsidR="00C41F91" w:rsidRDefault="004B73F7">
            <w:pPr>
              <w:pStyle w:val="af4"/>
              <w:jc w:val="center"/>
              <w:rPr>
                <w:rFonts w:cs="宋体"/>
                <w:color w:val="auto"/>
                <w:sz w:val="21"/>
              </w:rPr>
            </w:pPr>
            <w:r>
              <w:rPr>
                <w:rFonts w:cs="宋体" w:hint="eastAsia"/>
                <w:color w:val="auto"/>
                <w:sz w:val="21"/>
              </w:rPr>
              <w:t>3</w:t>
            </w:r>
          </w:p>
        </w:tc>
        <w:tc>
          <w:tcPr>
            <w:tcW w:w="1015" w:type="pct"/>
            <w:vAlign w:val="center"/>
          </w:tcPr>
          <w:p w:rsidR="00C41F91" w:rsidRDefault="004B73F7">
            <w:pPr>
              <w:jc w:val="center"/>
              <w:rPr>
                <w:rFonts w:ascii="宋体" w:hAnsi="宋体" w:cs="宋体"/>
                <w:color w:val="000000"/>
                <w:szCs w:val="21"/>
              </w:rPr>
            </w:pPr>
            <w:r>
              <w:rPr>
                <w:rFonts w:ascii="宋体" w:hAnsi="宋体" w:cs="宋体" w:hint="eastAsia"/>
                <w:color w:val="000000"/>
                <w:szCs w:val="21"/>
              </w:rPr>
              <w:t>机械工业出版社</w:t>
            </w:r>
          </w:p>
        </w:tc>
        <w:tc>
          <w:tcPr>
            <w:tcW w:w="1014" w:type="pct"/>
            <w:vAlign w:val="center"/>
          </w:tcPr>
          <w:p w:rsidR="00C41F91" w:rsidRDefault="004B73F7">
            <w:pPr>
              <w:pStyle w:val="af4"/>
              <w:jc w:val="center"/>
              <w:rPr>
                <w:rFonts w:cs="宋体"/>
                <w:color w:val="auto"/>
                <w:sz w:val="21"/>
              </w:rPr>
            </w:pPr>
            <w:r>
              <w:rPr>
                <w:rFonts w:cs="宋体" w:hint="eastAsia"/>
                <w:color w:val="auto"/>
                <w:sz w:val="21"/>
              </w:rPr>
              <w:t>2018.06</w:t>
            </w:r>
          </w:p>
        </w:tc>
        <w:tc>
          <w:tcPr>
            <w:tcW w:w="787" w:type="pct"/>
            <w:vAlign w:val="center"/>
          </w:tcPr>
          <w:p w:rsidR="00C41F91" w:rsidRDefault="004B73F7">
            <w:pPr>
              <w:jc w:val="center"/>
              <w:rPr>
                <w:rFonts w:ascii="宋体" w:hAnsi="宋体" w:cs="宋体"/>
                <w:color w:val="000000"/>
                <w:szCs w:val="21"/>
              </w:rPr>
            </w:pPr>
            <w:r>
              <w:rPr>
                <w:rFonts w:ascii="宋体" w:hAnsi="宋体" w:cs="宋体" w:hint="eastAsia"/>
                <w:color w:val="000000"/>
                <w:szCs w:val="21"/>
              </w:rPr>
              <w:t>吴书龙、何宇漾</w:t>
            </w:r>
          </w:p>
        </w:tc>
      </w:tr>
      <w:tr w:rsidR="00C41F91">
        <w:trPr>
          <w:trHeight w:val="360"/>
          <w:jc w:val="center"/>
        </w:trPr>
        <w:tc>
          <w:tcPr>
            <w:tcW w:w="352" w:type="pct"/>
            <w:vAlign w:val="center"/>
          </w:tcPr>
          <w:p w:rsidR="00C41F91" w:rsidRDefault="004B73F7">
            <w:pPr>
              <w:pStyle w:val="af4"/>
              <w:jc w:val="center"/>
              <w:rPr>
                <w:rFonts w:cs="宋体"/>
                <w:color w:val="auto"/>
                <w:sz w:val="21"/>
              </w:rPr>
            </w:pPr>
            <w:r>
              <w:rPr>
                <w:rFonts w:cs="宋体" w:hint="eastAsia"/>
                <w:color w:val="auto"/>
                <w:sz w:val="21"/>
              </w:rPr>
              <w:t>25</w:t>
            </w:r>
          </w:p>
        </w:tc>
        <w:tc>
          <w:tcPr>
            <w:tcW w:w="1299" w:type="pct"/>
            <w:vAlign w:val="center"/>
          </w:tcPr>
          <w:p w:rsidR="00C41F91" w:rsidRDefault="004B73F7">
            <w:pPr>
              <w:jc w:val="center"/>
              <w:rPr>
                <w:rFonts w:ascii="宋体" w:hAnsi="宋体" w:cs="宋体"/>
                <w:color w:val="000000"/>
                <w:szCs w:val="21"/>
              </w:rPr>
            </w:pPr>
            <w:r>
              <w:rPr>
                <w:rFonts w:ascii="宋体" w:hAnsi="宋体" w:cs="宋体" w:hint="eastAsia"/>
                <w:color w:val="000000"/>
                <w:szCs w:val="21"/>
              </w:rPr>
              <w:t>新能源汽车概论</w:t>
            </w:r>
          </w:p>
        </w:tc>
        <w:tc>
          <w:tcPr>
            <w:tcW w:w="531" w:type="pct"/>
            <w:vAlign w:val="center"/>
          </w:tcPr>
          <w:p w:rsidR="00C41F91" w:rsidRDefault="004B73F7">
            <w:pPr>
              <w:pStyle w:val="af4"/>
              <w:jc w:val="center"/>
              <w:rPr>
                <w:rFonts w:cs="宋体"/>
                <w:color w:val="auto"/>
                <w:sz w:val="21"/>
              </w:rPr>
            </w:pPr>
            <w:r>
              <w:rPr>
                <w:rFonts w:cs="宋体" w:hint="eastAsia"/>
                <w:color w:val="auto"/>
                <w:sz w:val="21"/>
              </w:rPr>
              <w:t>2</w:t>
            </w:r>
          </w:p>
        </w:tc>
        <w:tc>
          <w:tcPr>
            <w:tcW w:w="1015" w:type="pct"/>
            <w:vAlign w:val="center"/>
          </w:tcPr>
          <w:p w:rsidR="00C41F91" w:rsidRDefault="004B73F7">
            <w:pPr>
              <w:jc w:val="center"/>
              <w:rPr>
                <w:rFonts w:ascii="宋体" w:hAnsi="宋体" w:cs="宋体"/>
                <w:color w:val="000000"/>
                <w:szCs w:val="21"/>
              </w:rPr>
            </w:pPr>
            <w:r>
              <w:rPr>
                <w:rFonts w:ascii="宋体" w:hAnsi="宋体" w:cs="宋体" w:hint="eastAsia"/>
                <w:color w:val="000000"/>
                <w:szCs w:val="21"/>
              </w:rPr>
              <w:t>机械工业出版社</w:t>
            </w:r>
          </w:p>
        </w:tc>
        <w:tc>
          <w:tcPr>
            <w:tcW w:w="1014" w:type="pct"/>
            <w:vAlign w:val="center"/>
          </w:tcPr>
          <w:p w:rsidR="00C41F91" w:rsidRDefault="004B73F7">
            <w:pPr>
              <w:pStyle w:val="af4"/>
              <w:jc w:val="center"/>
              <w:rPr>
                <w:rFonts w:cs="宋体"/>
                <w:color w:val="auto"/>
                <w:sz w:val="21"/>
              </w:rPr>
            </w:pPr>
            <w:r>
              <w:rPr>
                <w:rFonts w:cs="宋体" w:hint="eastAsia"/>
                <w:color w:val="auto"/>
                <w:sz w:val="21"/>
              </w:rPr>
              <w:t>2017.12</w:t>
            </w:r>
          </w:p>
        </w:tc>
        <w:tc>
          <w:tcPr>
            <w:tcW w:w="787" w:type="pct"/>
            <w:vAlign w:val="center"/>
          </w:tcPr>
          <w:p w:rsidR="00C41F91" w:rsidRDefault="004B73F7">
            <w:pPr>
              <w:jc w:val="center"/>
              <w:rPr>
                <w:rFonts w:ascii="宋体" w:hAnsi="宋体" w:cs="宋体"/>
                <w:color w:val="000000"/>
                <w:szCs w:val="21"/>
              </w:rPr>
            </w:pPr>
            <w:r>
              <w:rPr>
                <w:rFonts w:ascii="宋体" w:hAnsi="宋体" w:cs="宋体" w:hint="eastAsia"/>
                <w:color w:val="000000"/>
                <w:szCs w:val="21"/>
              </w:rPr>
              <w:t>罗英、周梅芳</w:t>
            </w:r>
          </w:p>
        </w:tc>
      </w:tr>
      <w:tr w:rsidR="00C41F91">
        <w:trPr>
          <w:trHeight w:val="360"/>
          <w:jc w:val="center"/>
        </w:trPr>
        <w:tc>
          <w:tcPr>
            <w:tcW w:w="352" w:type="pct"/>
            <w:vAlign w:val="center"/>
          </w:tcPr>
          <w:p w:rsidR="00C41F91" w:rsidRDefault="004B73F7">
            <w:pPr>
              <w:pStyle w:val="af4"/>
              <w:jc w:val="center"/>
              <w:rPr>
                <w:rFonts w:cs="宋体"/>
                <w:color w:val="auto"/>
                <w:sz w:val="21"/>
              </w:rPr>
            </w:pPr>
            <w:r>
              <w:rPr>
                <w:rFonts w:cs="宋体" w:hint="eastAsia"/>
                <w:color w:val="auto"/>
                <w:sz w:val="21"/>
              </w:rPr>
              <w:lastRenderedPageBreak/>
              <w:t>26</w:t>
            </w:r>
          </w:p>
        </w:tc>
        <w:tc>
          <w:tcPr>
            <w:tcW w:w="1299" w:type="pct"/>
            <w:vAlign w:val="center"/>
          </w:tcPr>
          <w:p w:rsidR="00C41F91" w:rsidRDefault="004B73F7">
            <w:pPr>
              <w:jc w:val="center"/>
              <w:rPr>
                <w:rFonts w:ascii="宋体" w:hAnsi="宋体" w:cs="宋体"/>
                <w:color w:val="000000"/>
                <w:szCs w:val="21"/>
              </w:rPr>
            </w:pPr>
            <w:r>
              <w:rPr>
                <w:rFonts w:ascii="宋体" w:hAnsi="宋体" w:cs="宋体" w:hint="eastAsia"/>
                <w:color w:val="000000"/>
                <w:szCs w:val="21"/>
              </w:rPr>
              <w:t>二手车评估</w:t>
            </w:r>
          </w:p>
        </w:tc>
        <w:tc>
          <w:tcPr>
            <w:tcW w:w="531" w:type="pct"/>
            <w:vAlign w:val="center"/>
          </w:tcPr>
          <w:p w:rsidR="00C41F91" w:rsidRDefault="004B73F7">
            <w:pPr>
              <w:pStyle w:val="af4"/>
              <w:jc w:val="center"/>
              <w:rPr>
                <w:rFonts w:cs="宋体"/>
                <w:color w:val="auto"/>
                <w:sz w:val="21"/>
              </w:rPr>
            </w:pPr>
            <w:r>
              <w:rPr>
                <w:rFonts w:cs="宋体" w:hint="eastAsia"/>
                <w:color w:val="auto"/>
                <w:sz w:val="21"/>
              </w:rPr>
              <w:t>3</w:t>
            </w:r>
          </w:p>
        </w:tc>
        <w:tc>
          <w:tcPr>
            <w:tcW w:w="1015" w:type="pct"/>
            <w:vAlign w:val="center"/>
          </w:tcPr>
          <w:p w:rsidR="00C41F91" w:rsidRDefault="004B73F7">
            <w:pPr>
              <w:jc w:val="center"/>
              <w:rPr>
                <w:rFonts w:ascii="宋体" w:hAnsi="宋体" w:cs="宋体"/>
                <w:color w:val="000000"/>
                <w:szCs w:val="21"/>
              </w:rPr>
            </w:pPr>
            <w:r>
              <w:rPr>
                <w:rFonts w:ascii="宋体" w:hAnsi="宋体" w:cs="宋体" w:hint="eastAsia"/>
                <w:color w:val="000000"/>
                <w:szCs w:val="21"/>
              </w:rPr>
              <w:t>化工工业出版社</w:t>
            </w:r>
          </w:p>
        </w:tc>
        <w:tc>
          <w:tcPr>
            <w:tcW w:w="1014" w:type="pct"/>
            <w:vAlign w:val="center"/>
          </w:tcPr>
          <w:p w:rsidR="00C41F91" w:rsidRDefault="00C41F91">
            <w:pPr>
              <w:pStyle w:val="af4"/>
              <w:jc w:val="center"/>
              <w:rPr>
                <w:rFonts w:cs="宋体"/>
                <w:color w:val="auto"/>
                <w:sz w:val="21"/>
              </w:rPr>
            </w:pPr>
          </w:p>
        </w:tc>
        <w:tc>
          <w:tcPr>
            <w:tcW w:w="787" w:type="pct"/>
            <w:vAlign w:val="center"/>
          </w:tcPr>
          <w:p w:rsidR="00C41F91" w:rsidRDefault="004B73F7">
            <w:pPr>
              <w:jc w:val="center"/>
              <w:rPr>
                <w:rFonts w:ascii="宋体" w:hAnsi="宋体" w:cs="宋体"/>
                <w:color w:val="000000"/>
                <w:szCs w:val="21"/>
              </w:rPr>
            </w:pPr>
            <w:r>
              <w:rPr>
                <w:rFonts w:ascii="宋体" w:hAnsi="宋体" w:cs="宋体" w:hint="eastAsia"/>
                <w:color w:val="000000"/>
                <w:szCs w:val="21"/>
              </w:rPr>
              <w:t>赵培全</w:t>
            </w:r>
          </w:p>
        </w:tc>
      </w:tr>
      <w:tr w:rsidR="00C41F91">
        <w:trPr>
          <w:trHeight w:val="360"/>
          <w:jc w:val="center"/>
        </w:trPr>
        <w:tc>
          <w:tcPr>
            <w:tcW w:w="352" w:type="pct"/>
            <w:vAlign w:val="center"/>
          </w:tcPr>
          <w:p w:rsidR="00C41F91" w:rsidRDefault="004B73F7">
            <w:pPr>
              <w:pStyle w:val="af4"/>
              <w:jc w:val="center"/>
              <w:rPr>
                <w:rFonts w:cs="宋体"/>
                <w:color w:val="auto"/>
                <w:sz w:val="21"/>
              </w:rPr>
            </w:pPr>
            <w:r>
              <w:rPr>
                <w:rFonts w:cs="宋体" w:hint="eastAsia"/>
                <w:color w:val="auto"/>
                <w:sz w:val="21"/>
              </w:rPr>
              <w:t>27</w:t>
            </w:r>
          </w:p>
        </w:tc>
        <w:tc>
          <w:tcPr>
            <w:tcW w:w="1299" w:type="pct"/>
            <w:vAlign w:val="center"/>
          </w:tcPr>
          <w:p w:rsidR="00C41F91" w:rsidRDefault="004B73F7">
            <w:pPr>
              <w:jc w:val="center"/>
              <w:rPr>
                <w:rFonts w:ascii="宋体" w:hAnsi="宋体" w:cs="宋体"/>
                <w:kern w:val="0"/>
                <w:szCs w:val="21"/>
              </w:rPr>
            </w:pPr>
            <w:r>
              <w:rPr>
                <w:rFonts w:ascii="宋体" w:hAnsi="宋体" w:cs="宋体" w:hint="eastAsia"/>
                <w:color w:val="000000"/>
                <w:szCs w:val="21"/>
              </w:rPr>
              <w:t>体育与健康</w:t>
            </w:r>
          </w:p>
        </w:tc>
        <w:tc>
          <w:tcPr>
            <w:tcW w:w="531" w:type="pct"/>
            <w:vAlign w:val="center"/>
          </w:tcPr>
          <w:p w:rsidR="00C41F91" w:rsidRDefault="004B73F7">
            <w:pPr>
              <w:jc w:val="center"/>
              <w:rPr>
                <w:rFonts w:ascii="宋体" w:hAnsi="宋体" w:cs="宋体"/>
                <w:kern w:val="0"/>
                <w:szCs w:val="21"/>
              </w:rPr>
            </w:pPr>
            <w:r>
              <w:rPr>
                <w:rFonts w:ascii="宋体" w:hAnsi="宋体" w:cs="宋体" w:hint="eastAsia"/>
                <w:color w:val="000000"/>
                <w:szCs w:val="21"/>
              </w:rPr>
              <w:t>2</w:t>
            </w:r>
          </w:p>
        </w:tc>
        <w:tc>
          <w:tcPr>
            <w:tcW w:w="1015" w:type="pct"/>
            <w:vAlign w:val="center"/>
          </w:tcPr>
          <w:p w:rsidR="00C41F91" w:rsidRDefault="004B73F7">
            <w:pPr>
              <w:jc w:val="center"/>
              <w:rPr>
                <w:rFonts w:ascii="宋体" w:hAnsi="宋体" w:cs="宋体"/>
                <w:kern w:val="0"/>
                <w:szCs w:val="21"/>
              </w:rPr>
            </w:pPr>
            <w:r>
              <w:rPr>
                <w:rFonts w:ascii="宋体" w:hAnsi="宋体" w:cs="宋体" w:hint="eastAsia"/>
                <w:color w:val="000000"/>
                <w:szCs w:val="21"/>
              </w:rPr>
              <w:t>高等教育出版社（北方版）</w:t>
            </w:r>
          </w:p>
        </w:tc>
        <w:tc>
          <w:tcPr>
            <w:tcW w:w="1014" w:type="pct"/>
            <w:vAlign w:val="center"/>
          </w:tcPr>
          <w:p w:rsidR="00C41F91" w:rsidRDefault="004B73F7">
            <w:pPr>
              <w:jc w:val="center"/>
              <w:rPr>
                <w:rFonts w:ascii="宋体" w:hAnsi="宋体" w:cs="宋体"/>
                <w:kern w:val="0"/>
                <w:szCs w:val="21"/>
              </w:rPr>
            </w:pPr>
            <w:r>
              <w:rPr>
                <w:rFonts w:ascii="宋体" w:hAnsi="宋体" w:cs="宋体" w:hint="eastAsia"/>
                <w:color w:val="000000"/>
                <w:szCs w:val="21"/>
              </w:rPr>
              <w:t>2009.5</w:t>
            </w:r>
          </w:p>
        </w:tc>
        <w:tc>
          <w:tcPr>
            <w:tcW w:w="787" w:type="pct"/>
            <w:vAlign w:val="center"/>
          </w:tcPr>
          <w:p w:rsidR="00C41F91" w:rsidRDefault="004B73F7">
            <w:pPr>
              <w:jc w:val="center"/>
              <w:rPr>
                <w:rFonts w:ascii="宋体" w:hAnsi="宋体" w:cs="宋体"/>
                <w:kern w:val="0"/>
                <w:szCs w:val="21"/>
              </w:rPr>
            </w:pPr>
            <w:r>
              <w:rPr>
                <w:rFonts w:ascii="宋体" w:hAnsi="宋体" w:cs="宋体" w:hint="eastAsia"/>
                <w:color w:val="000000"/>
                <w:szCs w:val="21"/>
              </w:rPr>
              <w:t>郑厚成</w:t>
            </w:r>
          </w:p>
        </w:tc>
      </w:tr>
      <w:tr w:rsidR="00C41F91">
        <w:trPr>
          <w:trHeight w:val="360"/>
          <w:jc w:val="center"/>
        </w:trPr>
        <w:tc>
          <w:tcPr>
            <w:tcW w:w="352" w:type="pct"/>
            <w:vAlign w:val="center"/>
          </w:tcPr>
          <w:p w:rsidR="00C41F91" w:rsidRDefault="004B73F7">
            <w:pPr>
              <w:pStyle w:val="af4"/>
              <w:jc w:val="center"/>
              <w:rPr>
                <w:rFonts w:cs="宋体"/>
                <w:color w:val="auto"/>
                <w:sz w:val="21"/>
              </w:rPr>
            </w:pPr>
            <w:r>
              <w:rPr>
                <w:rFonts w:cs="宋体" w:hint="eastAsia"/>
                <w:color w:val="auto"/>
                <w:sz w:val="21"/>
              </w:rPr>
              <w:t>28</w:t>
            </w:r>
          </w:p>
        </w:tc>
        <w:tc>
          <w:tcPr>
            <w:tcW w:w="1299" w:type="pct"/>
            <w:vAlign w:val="center"/>
          </w:tcPr>
          <w:p w:rsidR="00C41F91" w:rsidRDefault="004B73F7">
            <w:pPr>
              <w:jc w:val="center"/>
              <w:rPr>
                <w:rFonts w:ascii="宋体" w:hAnsi="宋体" w:cs="宋体"/>
                <w:color w:val="000000"/>
                <w:szCs w:val="21"/>
              </w:rPr>
            </w:pPr>
            <w:r>
              <w:rPr>
                <w:rFonts w:ascii="宋体" w:hAnsi="宋体" w:cs="宋体" w:hint="eastAsia"/>
                <w:szCs w:val="21"/>
              </w:rPr>
              <w:t>应用语文</w:t>
            </w:r>
          </w:p>
        </w:tc>
        <w:tc>
          <w:tcPr>
            <w:tcW w:w="531" w:type="pct"/>
            <w:vAlign w:val="center"/>
          </w:tcPr>
          <w:p w:rsidR="00C41F91" w:rsidRDefault="004B73F7">
            <w:pPr>
              <w:jc w:val="center"/>
              <w:rPr>
                <w:rFonts w:ascii="宋体" w:hAnsi="宋体" w:cs="宋体"/>
                <w:color w:val="000000"/>
                <w:szCs w:val="21"/>
              </w:rPr>
            </w:pPr>
            <w:r>
              <w:rPr>
                <w:rFonts w:ascii="宋体" w:hAnsi="宋体" w:cs="宋体" w:hint="eastAsia"/>
                <w:szCs w:val="21"/>
              </w:rPr>
              <w:t>3</w:t>
            </w:r>
          </w:p>
        </w:tc>
        <w:tc>
          <w:tcPr>
            <w:tcW w:w="1015" w:type="pct"/>
            <w:vAlign w:val="center"/>
          </w:tcPr>
          <w:p w:rsidR="00C41F91" w:rsidRDefault="004B73F7">
            <w:pPr>
              <w:widowControl/>
              <w:jc w:val="center"/>
              <w:rPr>
                <w:rFonts w:ascii="宋体" w:hAnsi="宋体" w:cs="宋体"/>
                <w:color w:val="000000"/>
                <w:szCs w:val="21"/>
              </w:rPr>
            </w:pPr>
            <w:r>
              <w:rPr>
                <w:rFonts w:ascii="宋体" w:hAnsi="宋体" w:cs="宋体" w:hint="eastAsia"/>
                <w:szCs w:val="21"/>
              </w:rPr>
              <w:t>机械工业出版社</w:t>
            </w:r>
          </w:p>
        </w:tc>
        <w:tc>
          <w:tcPr>
            <w:tcW w:w="1014" w:type="pct"/>
            <w:vAlign w:val="center"/>
          </w:tcPr>
          <w:p w:rsidR="00C41F91" w:rsidRDefault="004B73F7">
            <w:pPr>
              <w:jc w:val="center"/>
              <w:rPr>
                <w:rFonts w:ascii="宋体" w:hAnsi="宋体" w:cs="宋体"/>
                <w:color w:val="000000"/>
                <w:szCs w:val="21"/>
              </w:rPr>
            </w:pPr>
            <w:r>
              <w:rPr>
                <w:rFonts w:ascii="宋体" w:hAnsi="宋体" w:cs="宋体" w:hint="eastAsia"/>
                <w:szCs w:val="21"/>
              </w:rPr>
              <w:t>2014.1</w:t>
            </w:r>
          </w:p>
        </w:tc>
        <w:tc>
          <w:tcPr>
            <w:tcW w:w="787" w:type="pct"/>
            <w:vAlign w:val="center"/>
          </w:tcPr>
          <w:p w:rsidR="00C41F91" w:rsidRDefault="004B73F7">
            <w:pPr>
              <w:jc w:val="center"/>
              <w:rPr>
                <w:rFonts w:ascii="宋体" w:hAnsi="宋体" w:cs="宋体"/>
                <w:color w:val="000000"/>
                <w:szCs w:val="21"/>
              </w:rPr>
            </w:pPr>
            <w:r>
              <w:rPr>
                <w:rFonts w:ascii="宋体" w:hAnsi="宋体" w:cs="宋体" w:hint="eastAsia"/>
                <w:szCs w:val="21"/>
              </w:rPr>
              <w:t>张春雨、刘春玲</w:t>
            </w:r>
          </w:p>
        </w:tc>
      </w:tr>
      <w:tr w:rsidR="00C41F91">
        <w:trPr>
          <w:trHeight w:val="360"/>
          <w:jc w:val="center"/>
        </w:trPr>
        <w:tc>
          <w:tcPr>
            <w:tcW w:w="352" w:type="pct"/>
            <w:vAlign w:val="center"/>
          </w:tcPr>
          <w:p w:rsidR="00C41F91" w:rsidRDefault="004B73F7">
            <w:pPr>
              <w:pStyle w:val="af4"/>
              <w:jc w:val="center"/>
              <w:rPr>
                <w:rFonts w:cs="宋体"/>
                <w:color w:val="auto"/>
                <w:sz w:val="21"/>
              </w:rPr>
            </w:pPr>
            <w:r>
              <w:rPr>
                <w:rFonts w:cs="宋体" w:hint="eastAsia"/>
                <w:color w:val="auto"/>
                <w:sz w:val="21"/>
              </w:rPr>
              <w:t>29</w:t>
            </w:r>
          </w:p>
        </w:tc>
        <w:tc>
          <w:tcPr>
            <w:tcW w:w="1299" w:type="pct"/>
            <w:vAlign w:val="center"/>
          </w:tcPr>
          <w:p w:rsidR="00C41F91" w:rsidRDefault="004B73F7">
            <w:pPr>
              <w:jc w:val="center"/>
              <w:rPr>
                <w:rFonts w:ascii="宋体" w:hAnsi="宋体" w:cs="宋体"/>
                <w:szCs w:val="21"/>
              </w:rPr>
            </w:pPr>
            <w:r>
              <w:rPr>
                <w:rFonts w:ascii="宋体" w:hAnsi="宋体" w:cs="宋体" w:hint="eastAsia"/>
                <w:szCs w:val="21"/>
              </w:rPr>
              <w:t>汽车车身电控系统原理与检修</w:t>
            </w:r>
          </w:p>
        </w:tc>
        <w:tc>
          <w:tcPr>
            <w:tcW w:w="531" w:type="pct"/>
            <w:vAlign w:val="center"/>
          </w:tcPr>
          <w:p w:rsidR="00C41F91" w:rsidRDefault="004B73F7">
            <w:pPr>
              <w:jc w:val="center"/>
              <w:rPr>
                <w:rFonts w:ascii="宋体" w:hAnsi="宋体" w:cs="宋体"/>
                <w:szCs w:val="21"/>
              </w:rPr>
            </w:pPr>
            <w:r>
              <w:rPr>
                <w:rFonts w:ascii="宋体" w:hAnsi="宋体" w:cs="宋体" w:hint="eastAsia"/>
                <w:szCs w:val="21"/>
              </w:rPr>
              <w:t>4</w:t>
            </w:r>
          </w:p>
        </w:tc>
        <w:tc>
          <w:tcPr>
            <w:tcW w:w="1015" w:type="pct"/>
            <w:vAlign w:val="center"/>
          </w:tcPr>
          <w:p w:rsidR="00C41F91" w:rsidRDefault="004B73F7">
            <w:pPr>
              <w:widowControl/>
              <w:jc w:val="center"/>
              <w:rPr>
                <w:rFonts w:ascii="宋体" w:hAnsi="宋体" w:cs="宋体"/>
                <w:szCs w:val="21"/>
              </w:rPr>
            </w:pPr>
            <w:r>
              <w:rPr>
                <w:rFonts w:ascii="宋体" w:hAnsi="宋体" w:cs="宋体" w:hint="eastAsia"/>
                <w:szCs w:val="21"/>
              </w:rPr>
              <w:t>机械工业出版社</w:t>
            </w:r>
          </w:p>
        </w:tc>
        <w:tc>
          <w:tcPr>
            <w:tcW w:w="1014" w:type="pct"/>
            <w:vAlign w:val="center"/>
          </w:tcPr>
          <w:p w:rsidR="00C41F91" w:rsidRDefault="004B73F7">
            <w:pPr>
              <w:jc w:val="center"/>
              <w:rPr>
                <w:rFonts w:ascii="宋体" w:hAnsi="宋体" w:cs="宋体"/>
                <w:szCs w:val="21"/>
              </w:rPr>
            </w:pPr>
            <w:r>
              <w:rPr>
                <w:rFonts w:ascii="宋体" w:hAnsi="宋体" w:cs="宋体" w:hint="eastAsia"/>
                <w:szCs w:val="21"/>
              </w:rPr>
              <w:t>2015.07</w:t>
            </w:r>
          </w:p>
        </w:tc>
        <w:tc>
          <w:tcPr>
            <w:tcW w:w="787" w:type="pct"/>
            <w:vAlign w:val="center"/>
          </w:tcPr>
          <w:p w:rsidR="00C41F91" w:rsidRDefault="004B73F7">
            <w:pPr>
              <w:jc w:val="center"/>
              <w:rPr>
                <w:rFonts w:ascii="宋体" w:hAnsi="宋体" w:cs="宋体"/>
                <w:szCs w:val="21"/>
              </w:rPr>
            </w:pPr>
            <w:r>
              <w:rPr>
                <w:rFonts w:ascii="宋体" w:hAnsi="宋体" w:cs="宋体" w:hint="eastAsia"/>
                <w:szCs w:val="21"/>
              </w:rPr>
              <w:t>刘春晖</w:t>
            </w:r>
          </w:p>
        </w:tc>
      </w:tr>
      <w:tr w:rsidR="00C41F91">
        <w:trPr>
          <w:trHeight w:val="360"/>
          <w:jc w:val="center"/>
        </w:trPr>
        <w:tc>
          <w:tcPr>
            <w:tcW w:w="352" w:type="pct"/>
            <w:vAlign w:val="center"/>
          </w:tcPr>
          <w:p w:rsidR="00C41F91" w:rsidRDefault="004B73F7">
            <w:pPr>
              <w:pStyle w:val="af4"/>
              <w:jc w:val="center"/>
              <w:rPr>
                <w:rFonts w:cs="宋体"/>
                <w:color w:val="auto"/>
                <w:sz w:val="21"/>
              </w:rPr>
            </w:pPr>
            <w:r>
              <w:rPr>
                <w:rFonts w:cs="宋体" w:hint="eastAsia"/>
                <w:color w:val="auto"/>
                <w:sz w:val="21"/>
              </w:rPr>
              <w:t>30</w:t>
            </w:r>
          </w:p>
        </w:tc>
        <w:tc>
          <w:tcPr>
            <w:tcW w:w="1299" w:type="pct"/>
            <w:tcBorders>
              <w:bottom w:val="single" w:sz="8" w:space="0" w:color="auto"/>
            </w:tcBorders>
            <w:vAlign w:val="center"/>
          </w:tcPr>
          <w:p w:rsidR="00C41F91" w:rsidRDefault="004B73F7">
            <w:pPr>
              <w:jc w:val="center"/>
              <w:rPr>
                <w:rFonts w:ascii="宋体" w:hAnsi="宋体" w:cs="宋体"/>
                <w:szCs w:val="21"/>
              </w:rPr>
            </w:pPr>
            <w:r>
              <w:rPr>
                <w:rFonts w:ascii="宋体" w:hAnsi="宋体" w:cs="宋体" w:hint="eastAsia"/>
                <w:szCs w:val="21"/>
              </w:rPr>
              <w:t>新能源汽车技术</w:t>
            </w:r>
          </w:p>
        </w:tc>
        <w:tc>
          <w:tcPr>
            <w:tcW w:w="531" w:type="pct"/>
            <w:tcBorders>
              <w:bottom w:val="single" w:sz="8" w:space="0" w:color="auto"/>
            </w:tcBorders>
            <w:vAlign w:val="center"/>
          </w:tcPr>
          <w:p w:rsidR="00C41F91" w:rsidRDefault="004B73F7">
            <w:pPr>
              <w:jc w:val="center"/>
              <w:rPr>
                <w:rFonts w:ascii="宋体" w:hAnsi="宋体" w:cs="宋体"/>
                <w:szCs w:val="21"/>
              </w:rPr>
            </w:pPr>
            <w:r>
              <w:rPr>
                <w:rFonts w:ascii="宋体" w:hAnsi="宋体" w:cs="宋体" w:hint="eastAsia"/>
                <w:szCs w:val="21"/>
              </w:rPr>
              <w:t>4</w:t>
            </w:r>
            <w:bookmarkStart w:id="0" w:name="_GoBack"/>
            <w:bookmarkEnd w:id="0"/>
          </w:p>
        </w:tc>
        <w:tc>
          <w:tcPr>
            <w:tcW w:w="1015" w:type="pct"/>
            <w:tcBorders>
              <w:bottom w:val="single" w:sz="8" w:space="0" w:color="auto"/>
            </w:tcBorders>
            <w:vAlign w:val="center"/>
          </w:tcPr>
          <w:p w:rsidR="00C41F91" w:rsidRDefault="004B73F7">
            <w:pPr>
              <w:widowControl/>
              <w:jc w:val="center"/>
              <w:rPr>
                <w:rFonts w:ascii="宋体" w:hAnsi="宋体" w:cs="宋体"/>
                <w:szCs w:val="21"/>
              </w:rPr>
            </w:pPr>
            <w:r>
              <w:rPr>
                <w:rFonts w:ascii="宋体" w:hAnsi="宋体" w:cs="宋体" w:hint="eastAsia"/>
                <w:szCs w:val="21"/>
              </w:rPr>
              <w:t>机械工业出版社</w:t>
            </w:r>
          </w:p>
        </w:tc>
        <w:tc>
          <w:tcPr>
            <w:tcW w:w="1014" w:type="pct"/>
            <w:tcBorders>
              <w:bottom w:val="single" w:sz="8" w:space="0" w:color="auto"/>
            </w:tcBorders>
            <w:vAlign w:val="center"/>
          </w:tcPr>
          <w:p w:rsidR="00C41F91" w:rsidRDefault="004B73F7">
            <w:pPr>
              <w:jc w:val="center"/>
              <w:rPr>
                <w:rFonts w:ascii="宋体" w:hAnsi="宋体" w:cs="宋体"/>
                <w:szCs w:val="21"/>
              </w:rPr>
            </w:pPr>
            <w:r>
              <w:rPr>
                <w:rFonts w:ascii="宋体" w:hAnsi="宋体" w:cs="宋体" w:hint="eastAsia"/>
                <w:szCs w:val="21"/>
              </w:rPr>
              <w:t>2018.08</w:t>
            </w:r>
          </w:p>
        </w:tc>
        <w:tc>
          <w:tcPr>
            <w:tcW w:w="787" w:type="pct"/>
            <w:tcBorders>
              <w:bottom w:val="single" w:sz="8" w:space="0" w:color="auto"/>
            </w:tcBorders>
            <w:vAlign w:val="center"/>
          </w:tcPr>
          <w:p w:rsidR="00C41F91" w:rsidRDefault="004B73F7">
            <w:pPr>
              <w:jc w:val="center"/>
              <w:rPr>
                <w:rFonts w:ascii="宋体" w:hAnsi="宋体" w:cs="宋体"/>
                <w:szCs w:val="21"/>
              </w:rPr>
            </w:pPr>
            <w:r>
              <w:rPr>
                <w:rFonts w:ascii="宋体" w:hAnsi="宋体" w:cs="宋体" w:hint="eastAsia"/>
                <w:szCs w:val="21"/>
              </w:rPr>
              <w:t>关云霞</w:t>
            </w:r>
          </w:p>
        </w:tc>
      </w:tr>
    </w:tbl>
    <w:p w:rsidR="00C41F91" w:rsidRDefault="004B73F7">
      <w:pPr>
        <w:spacing w:line="360" w:lineRule="auto"/>
        <w:rPr>
          <w:rFonts w:ascii="Times New Roman" w:hAnsi="Times New Roman"/>
          <w:b/>
          <w:color w:val="000000"/>
          <w:sz w:val="24"/>
          <w:szCs w:val="24"/>
        </w:rPr>
      </w:pPr>
      <w:r>
        <w:rPr>
          <w:rFonts w:ascii="Times New Roman" w:hAnsi="Times New Roman" w:hint="eastAsia"/>
          <w:b/>
          <w:color w:val="000000"/>
          <w:sz w:val="24"/>
          <w:szCs w:val="24"/>
        </w:rPr>
        <w:t>七、学生学业成绩评价</w:t>
      </w:r>
    </w:p>
    <w:p w:rsidR="00C41F91" w:rsidRDefault="004B73F7">
      <w:pPr>
        <w:spacing w:line="360" w:lineRule="auto"/>
        <w:ind w:firstLineChars="196" w:firstLine="470"/>
        <w:rPr>
          <w:rFonts w:ascii="Times New Roman" w:hAnsi="Times New Roman"/>
          <w:sz w:val="24"/>
        </w:rPr>
      </w:pPr>
      <w:r>
        <w:rPr>
          <w:rFonts w:ascii="Times New Roman" w:hAnsi="Times New Roman" w:hint="eastAsia"/>
          <w:sz w:val="24"/>
        </w:rPr>
        <w:t>中职</w:t>
      </w:r>
      <w:r>
        <w:rPr>
          <w:rFonts w:ascii="Times New Roman" w:hAnsi="Times New Roman" w:hint="eastAsia"/>
          <w:sz w:val="24"/>
        </w:rPr>
        <w:t>新能源汽车装调与检修</w:t>
      </w:r>
      <w:r>
        <w:rPr>
          <w:rFonts w:ascii="Times New Roman" w:hAnsi="Times New Roman" w:hint="eastAsia"/>
          <w:sz w:val="24"/>
        </w:rPr>
        <w:t>专业人才培养评价体系的实施需要政策的引导、社会的配合与学校的支持，主要应确保以下几个方面：</w:t>
      </w:r>
    </w:p>
    <w:p w:rsidR="00C41F91" w:rsidRDefault="004B73F7">
      <w:pPr>
        <w:spacing w:line="360" w:lineRule="auto"/>
        <w:ind w:firstLineChars="196" w:firstLine="470"/>
        <w:rPr>
          <w:rFonts w:ascii="Times New Roman" w:hAnsi="Times New Roman"/>
          <w:sz w:val="24"/>
        </w:rPr>
      </w:pPr>
      <w:r>
        <w:rPr>
          <w:rFonts w:ascii="Times New Roman" w:hAnsi="Times New Roman" w:hint="eastAsia"/>
          <w:sz w:val="24"/>
        </w:rPr>
        <w:t>1</w:t>
      </w:r>
      <w:r>
        <w:rPr>
          <w:rFonts w:ascii="Times New Roman" w:hAnsi="Times New Roman" w:hint="eastAsia"/>
          <w:sz w:val="24"/>
        </w:rPr>
        <w:t>、评价队伍多员化</w:t>
      </w:r>
    </w:p>
    <w:p w:rsidR="00C41F91" w:rsidRDefault="004B73F7">
      <w:pPr>
        <w:spacing w:line="360" w:lineRule="auto"/>
        <w:ind w:firstLineChars="196" w:firstLine="470"/>
        <w:rPr>
          <w:rFonts w:ascii="Times New Roman" w:hAnsi="Times New Roman"/>
          <w:sz w:val="24"/>
        </w:rPr>
      </w:pPr>
      <w:r>
        <w:rPr>
          <w:rFonts w:ascii="Times New Roman" w:hAnsi="Times New Roman" w:hint="eastAsia"/>
          <w:sz w:val="24"/>
        </w:rPr>
        <w:t>该评价队伍不仅需要深谙中职教育内涵的学者，更需要具备电气行业一线实践经验的专家，以及企业人力资源部门。学生应该具备良好的就业能力，熟悉现代职场工作技巧，。如果评价队伍单纯由教育工作者构成，易出现偏重理论的情况，不利于对参评对象做出正确评价，也不利于学生就业。</w:t>
      </w:r>
    </w:p>
    <w:p w:rsidR="00C41F91" w:rsidRDefault="004B73F7">
      <w:pPr>
        <w:spacing w:line="360" w:lineRule="auto"/>
        <w:ind w:firstLineChars="196" w:firstLine="470"/>
        <w:rPr>
          <w:rFonts w:ascii="Times New Roman" w:hAnsi="Times New Roman"/>
          <w:sz w:val="24"/>
        </w:rPr>
      </w:pPr>
      <w:r>
        <w:rPr>
          <w:rFonts w:ascii="Times New Roman" w:hAnsi="Times New Roman" w:hint="eastAsia"/>
          <w:sz w:val="24"/>
        </w:rPr>
        <w:t>2</w:t>
      </w:r>
      <w:r>
        <w:rPr>
          <w:rFonts w:ascii="Times New Roman" w:hAnsi="Times New Roman" w:hint="eastAsia"/>
          <w:sz w:val="24"/>
        </w:rPr>
        <w:t>、重视用人企业的评价</w:t>
      </w:r>
    </w:p>
    <w:p w:rsidR="00C41F91" w:rsidRDefault="004B73F7">
      <w:pPr>
        <w:spacing w:line="360" w:lineRule="auto"/>
        <w:ind w:firstLineChars="196" w:firstLine="470"/>
        <w:rPr>
          <w:rFonts w:ascii="Times New Roman" w:hAnsi="Times New Roman"/>
          <w:sz w:val="24"/>
        </w:rPr>
      </w:pPr>
      <w:r>
        <w:rPr>
          <w:rFonts w:ascii="Times New Roman" w:hAnsi="Times New Roman" w:hint="eastAsia"/>
          <w:sz w:val="24"/>
        </w:rPr>
        <w:t>应大力加强校企合作的功能，通过对进入企业实习的学生进行深入的跟踪调查，进一步了解用人单位对毕业生的评价，为今后教学质量的提高提供客观依据。</w:t>
      </w:r>
    </w:p>
    <w:p w:rsidR="00C41F91" w:rsidRDefault="004B73F7">
      <w:pPr>
        <w:spacing w:line="360" w:lineRule="auto"/>
        <w:ind w:firstLineChars="196" w:firstLine="470"/>
        <w:rPr>
          <w:rFonts w:ascii="Times New Roman" w:hAnsi="Times New Roman"/>
          <w:sz w:val="24"/>
        </w:rPr>
      </w:pPr>
      <w:r>
        <w:rPr>
          <w:rFonts w:ascii="Times New Roman" w:hAnsi="Times New Roman" w:hint="eastAsia"/>
          <w:sz w:val="24"/>
        </w:rPr>
        <w:t>3</w:t>
      </w:r>
      <w:r>
        <w:rPr>
          <w:rFonts w:ascii="Times New Roman" w:hAnsi="Times New Roman" w:hint="eastAsia"/>
          <w:sz w:val="24"/>
        </w:rPr>
        <w:t>、社会评价（职业资格证）进入学校</w:t>
      </w:r>
    </w:p>
    <w:p w:rsidR="00C41F91" w:rsidRDefault="004B73F7">
      <w:pPr>
        <w:spacing w:line="360" w:lineRule="auto"/>
        <w:ind w:firstLineChars="196" w:firstLine="470"/>
        <w:rPr>
          <w:rFonts w:ascii="Times New Roman" w:hAnsi="Times New Roman"/>
          <w:sz w:val="24"/>
        </w:rPr>
      </w:pPr>
      <w:r>
        <w:rPr>
          <w:rFonts w:ascii="Times New Roman" w:hAnsi="Times New Roman" w:hint="eastAsia"/>
          <w:sz w:val="24"/>
        </w:rPr>
        <w:t>中职</w:t>
      </w:r>
      <w:r>
        <w:rPr>
          <w:rFonts w:ascii="Times New Roman" w:hAnsi="Times New Roman" w:hint="eastAsia"/>
          <w:sz w:val="24"/>
        </w:rPr>
        <w:t>新能源汽车装调与检修</w:t>
      </w:r>
      <w:r>
        <w:rPr>
          <w:rFonts w:ascii="Times New Roman" w:hAnsi="Times New Roman" w:hint="eastAsia"/>
          <w:sz w:val="24"/>
        </w:rPr>
        <w:t>专业部分课程或实践能力方面的要求，尤其是涉及各类证书的课程，应与社会接轨。一些证书，如上岗证书、特定行业的从业许可证书等，应直接通过社会上相关的职业资格考试和技能等级考试而获得。</w:t>
      </w:r>
    </w:p>
    <w:p w:rsidR="00C41F91" w:rsidRDefault="004B73F7">
      <w:pPr>
        <w:spacing w:line="360" w:lineRule="auto"/>
        <w:ind w:firstLineChars="196" w:firstLine="470"/>
        <w:rPr>
          <w:rFonts w:ascii="Times New Roman" w:hAnsi="Times New Roman"/>
          <w:sz w:val="24"/>
        </w:rPr>
      </w:pPr>
      <w:r>
        <w:rPr>
          <w:rFonts w:ascii="Times New Roman" w:hAnsi="Times New Roman" w:hint="eastAsia"/>
          <w:sz w:val="24"/>
        </w:rPr>
        <w:t>4</w:t>
      </w:r>
      <w:r>
        <w:rPr>
          <w:rFonts w:ascii="Times New Roman" w:hAnsi="Times New Roman" w:hint="eastAsia"/>
          <w:sz w:val="24"/>
        </w:rPr>
        <w:t>、以形成性评价代替终结性评价</w:t>
      </w:r>
    </w:p>
    <w:p w:rsidR="00C41F91" w:rsidRDefault="004B73F7">
      <w:pPr>
        <w:spacing w:line="360" w:lineRule="auto"/>
        <w:ind w:firstLineChars="196" w:firstLine="470"/>
        <w:rPr>
          <w:rFonts w:ascii="Times New Roman" w:hAnsi="Times New Roman"/>
          <w:sz w:val="24"/>
        </w:rPr>
      </w:pPr>
      <w:r>
        <w:rPr>
          <w:rFonts w:ascii="Times New Roman" w:hAnsi="Times New Roman" w:hint="eastAsia"/>
          <w:sz w:val="24"/>
        </w:rPr>
        <w:t>对中职</w:t>
      </w:r>
      <w:r>
        <w:rPr>
          <w:rFonts w:ascii="Times New Roman" w:hAnsi="Times New Roman" w:hint="eastAsia"/>
          <w:sz w:val="24"/>
        </w:rPr>
        <w:t>新能源汽车装调与检修</w:t>
      </w:r>
      <w:r>
        <w:rPr>
          <w:rFonts w:ascii="Times New Roman" w:hAnsi="Times New Roman" w:hint="eastAsia"/>
          <w:sz w:val="24"/>
        </w:rPr>
        <w:t>专业人才培养的评价不仅要注重对毕业生质量的评测，还要注重人才培养过程中各重</w:t>
      </w:r>
      <w:r>
        <w:rPr>
          <w:rFonts w:ascii="Times New Roman" w:hAnsi="Times New Roman" w:hint="eastAsia"/>
          <w:sz w:val="24"/>
        </w:rPr>
        <w:t>要环节的评测，尤其要注重对校企互动的观测，了解校企互动的深度及效果等。此外，还要实行不定时评测，对人才培养的各环节进行突袭性评测，防止造假行为的存在，保障评价结果的真实性和可靠性。</w:t>
      </w:r>
    </w:p>
    <w:p w:rsidR="00C41F91" w:rsidRDefault="004B73F7">
      <w:pPr>
        <w:spacing w:line="360" w:lineRule="auto"/>
        <w:ind w:firstLineChars="196" w:firstLine="470"/>
        <w:rPr>
          <w:rFonts w:ascii="Times New Roman" w:hAnsi="Times New Roman"/>
          <w:sz w:val="24"/>
        </w:rPr>
      </w:pPr>
      <w:r>
        <w:rPr>
          <w:rFonts w:ascii="Times New Roman" w:hAnsi="Times New Roman" w:hint="eastAsia"/>
          <w:sz w:val="24"/>
        </w:rPr>
        <w:t>5</w:t>
      </w:r>
      <w:r>
        <w:rPr>
          <w:rFonts w:ascii="Times New Roman" w:hAnsi="Times New Roman" w:hint="eastAsia"/>
          <w:sz w:val="24"/>
        </w:rPr>
        <w:t>、注重考试的反馈机制</w:t>
      </w:r>
      <w:r>
        <w:rPr>
          <w:rFonts w:ascii="Times New Roman" w:hAnsi="Times New Roman" w:hint="eastAsia"/>
          <w:sz w:val="24"/>
        </w:rPr>
        <w:br/>
        <w:t xml:space="preserve">    </w:t>
      </w:r>
      <w:r>
        <w:rPr>
          <w:rFonts w:ascii="Times New Roman" w:hAnsi="Times New Roman" w:hint="eastAsia"/>
          <w:sz w:val="24"/>
        </w:rPr>
        <w:t>考试结束不意味着学生本门课程学习的终结，通过考试，学生可发现自己在学习</w:t>
      </w:r>
      <w:r>
        <w:rPr>
          <w:rFonts w:ascii="Times New Roman" w:hAnsi="Times New Roman" w:hint="eastAsia"/>
          <w:sz w:val="24"/>
        </w:rPr>
        <w:lastRenderedPageBreak/>
        <w:t>中存在的问题，教师通过考试成绩分析，可发现学生在知识体系、运用知识能力、实践动手能力、语言表达能力、综合素质方面的存在问题，从而发挥考试的预测及诊断功能。教师要将考试成绩分析，并与学生进行交流，使教师和学生从中受益。</w:t>
      </w:r>
    </w:p>
    <w:p w:rsidR="00C41F91" w:rsidRDefault="004B73F7">
      <w:pPr>
        <w:spacing w:line="360" w:lineRule="auto"/>
        <w:ind w:firstLineChars="196" w:firstLine="470"/>
        <w:rPr>
          <w:rFonts w:ascii="Times New Roman" w:hAnsi="Times New Roman"/>
          <w:sz w:val="24"/>
        </w:rPr>
      </w:pPr>
      <w:r>
        <w:rPr>
          <w:rFonts w:ascii="Times New Roman" w:hAnsi="Times New Roman" w:hint="eastAsia"/>
          <w:sz w:val="24"/>
        </w:rPr>
        <w:t>教学评定方</w:t>
      </w:r>
      <w:r>
        <w:rPr>
          <w:rFonts w:ascii="Times New Roman" w:hAnsi="Times New Roman" w:hint="eastAsia"/>
          <w:sz w:val="24"/>
        </w:rPr>
        <w:t>法如下表所示：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1"/>
        <w:gridCol w:w="6577"/>
      </w:tblGrid>
      <w:tr w:rsidR="00C41F91">
        <w:tc>
          <w:tcPr>
            <w:tcW w:w="1951" w:type="dxa"/>
            <w:vAlign w:val="center"/>
          </w:tcPr>
          <w:p w:rsidR="00C41F91" w:rsidRDefault="004B73F7">
            <w:pPr>
              <w:spacing w:line="600" w:lineRule="exact"/>
              <w:jc w:val="center"/>
              <w:rPr>
                <w:rFonts w:ascii="宋体" w:hAnsi="宋体" w:cs="宋体"/>
                <w:color w:val="000000"/>
                <w:kern w:val="0"/>
                <w:szCs w:val="21"/>
              </w:rPr>
            </w:pPr>
            <w:r>
              <w:rPr>
                <w:rFonts w:ascii="宋体" w:hAnsi="宋体" w:cs="宋体" w:hint="eastAsia"/>
                <w:color w:val="000000"/>
                <w:kern w:val="0"/>
                <w:szCs w:val="21"/>
              </w:rPr>
              <w:t>名</w:t>
            </w:r>
            <w:r>
              <w:rPr>
                <w:rFonts w:ascii="宋体" w:hAnsi="宋体" w:cs="宋体" w:hint="eastAsia"/>
                <w:color w:val="000000"/>
                <w:kern w:val="0"/>
                <w:szCs w:val="21"/>
              </w:rPr>
              <w:t xml:space="preserve"> </w:t>
            </w:r>
            <w:r>
              <w:rPr>
                <w:rFonts w:ascii="宋体" w:hAnsi="宋体" w:cs="宋体" w:hint="eastAsia"/>
                <w:color w:val="000000"/>
                <w:kern w:val="0"/>
                <w:szCs w:val="21"/>
              </w:rPr>
              <w:t>称</w:t>
            </w:r>
          </w:p>
        </w:tc>
        <w:tc>
          <w:tcPr>
            <w:tcW w:w="6577" w:type="dxa"/>
            <w:vAlign w:val="center"/>
          </w:tcPr>
          <w:p w:rsidR="00C41F91" w:rsidRDefault="004B73F7">
            <w:pPr>
              <w:spacing w:line="600" w:lineRule="exact"/>
              <w:jc w:val="center"/>
              <w:rPr>
                <w:rFonts w:ascii="宋体" w:hAnsi="宋体" w:cs="宋体"/>
                <w:color w:val="000000"/>
                <w:kern w:val="0"/>
                <w:szCs w:val="21"/>
              </w:rPr>
            </w:pPr>
            <w:r>
              <w:rPr>
                <w:rFonts w:ascii="宋体" w:hAnsi="宋体" w:cs="宋体" w:hint="eastAsia"/>
                <w:color w:val="000000"/>
                <w:kern w:val="0"/>
                <w:szCs w:val="21"/>
              </w:rPr>
              <w:t>评定方法</w:t>
            </w:r>
          </w:p>
        </w:tc>
      </w:tr>
      <w:tr w:rsidR="00C41F91">
        <w:tc>
          <w:tcPr>
            <w:tcW w:w="1951" w:type="dxa"/>
            <w:vAlign w:val="center"/>
          </w:tcPr>
          <w:p w:rsidR="00C41F91" w:rsidRDefault="004B73F7">
            <w:pPr>
              <w:spacing w:line="600" w:lineRule="exact"/>
              <w:jc w:val="center"/>
              <w:rPr>
                <w:rFonts w:ascii="宋体" w:hAnsi="宋体" w:cs="宋体"/>
                <w:color w:val="000000"/>
                <w:kern w:val="0"/>
                <w:szCs w:val="21"/>
              </w:rPr>
            </w:pPr>
            <w:r>
              <w:rPr>
                <w:rFonts w:ascii="宋体" w:hAnsi="宋体" w:cs="宋体" w:hint="eastAsia"/>
                <w:color w:val="000000"/>
                <w:kern w:val="0"/>
                <w:szCs w:val="21"/>
              </w:rPr>
              <w:t>理论课成绩评定</w:t>
            </w:r>
          </w:p>
        </w:tc>
        <w:tc>
          <w:tcPr>
            <w:tcW w:w="6577" w:type="dxa"/>
          </w:tcPr>
          <w:p w:rsidR="00C41F91" w:rsidRDefault="004B73F7">
            <w:pPr>
              <w:spacing w:line="600" w:lineRule="exact"/>
              <w:rPr>
                <w:rFonts w:ascii="宋体" w:hAnsi="宋体" w:cs="宋体"/>
                <w:color w:val="000000"/>
                <w:spacing w:val="-4"/>
                <w:kern w:val="0"/>
                <w:szCs w:val="21"/>
              </w:rPr>
            </w:pPr>
            <w:r>
              <w:rPr>
                <w:rFonts w:ascii="宋体" w:hAnsi="宋体" w:cs="宋体" w:hint="eastAsia"/>
                <w:color w:val="000000"/>
                <w:spacing w:val="-4"/>
                <w:kern w:val="0"/>
                <w:szCs w:val="21"/>
              </w:rPr>
              <w:t>考查课：平时成绩（包括出勤情况，课堂纪律，作业情况，学习态度等），占总成绩的</w:t>
            </w:r>
            <w:r>
              <w:rPr>
                <w:rFonts w:ascii="宋体" w:hAnsi="宋体" w:cs="宋体" w:hint="eastAsia"/>
                <w:color w:val="000000"/>
                <w:spacing w:val="-4"/>
                <w:kern w:val="0"/>
                <w:szCs w:val="21"/>
              </w:rPr>
              <w:t>30%</w:t>
            </w:r>
            <w:r>
              <w:rPr>
                <w:rFonts w:ascii="宋体" w:hAnsi="宋体" w:cs="宋体" w:hint="eastAsia"/>
                <w:color w:val="000000"/>
                <w:spacing w:val="-4"/>
                <w:kern w:val="0"/>
                <w:szCs w:val="21"/>
              </w:rPr>
              <w:t>，期末成绩占总成绩</w:t>
            </w:r>
            <w:r>
              <w:rPr>
                <w:rFonts w:ascii="宋体" w:hAnsi="宋体" w:cs="宋体" w:hint="eastAsia"/>
                <w:color w:val="000000"/>
                <w:spacing w:val="-4"/>
                <w:kern w:val="0"/>
                <w:szCs w:val="21"/>
              </w:rPr>
              <w:t>50%</w:t>
            </w:r>
            <w:r>
              <w:rPr>
                <w:rFonts w:ascii="宋体" w:hAnsi="宋体" w:cs="宋体" w:hint="eastAsia"/>
                <w:color w:val="000000"/>
                <w:spacing w:val="-4"/>
                <w:kern w:val="0"/>
                <w:szCs w:val="21"/>
              </w:rPr>
              <w:t>；</w:t>
            </w:r>
          </w:p>
          <w:p w:rsidR="00C41F91" w:rsidRDefault="004B73F7">
            <w:pPr>
              <w:spacing w:line="600" w:lineRule="exact"/>
              <w:rPr>
                <w:rFonts w:ascii="宋体" w:hAnsi="宋体" w:cs="宋体"/>
                <w:color w:val="000000"/>
                <w:kern w:val="0"/>
                <w:szCs w:val="21"/>
              </w:rPr>
            </w:pPr>
            <w:r>
              <w:rPr>
                <w:rFonts w:ascii="宋体" w:hAnsi="宋体" w:cs="宋体" w:hint="eastAsia"/>
                <w:color w:val="000000"/>
                <w:spacing w:val="-4"/>
                <w:kern w:val="0"/>
                <w:szCs w:val="21"/>
              </w:rPr>
              <w:t>考试课：平时成绩（包括出勤情况，课堂纪律，作业情况，学习态度等），占总成绩的</w:t>
            </w:r>
            <w:r>
              <w:rPr>
                <w:rFonts w:ascii="宋体" w:hAnsi="宋体" w:cs="宋体" w:hint="eastAsia"/>
                <w:color w:val="000000"/>
                <w:spacing w:val="-4"/>
                <w:kern w:val="0"/>
                <w:szCs w:val="21"/>
              </w:rPr>
              <w:t>30%</w:t>
            </w:r>
            <w:r>
              <w:rPr>
                <w:rFonts w:ascii="宋体" w:hAnsi="宋体" w:cs="宋体" w:hint="eastAsia"/>
                <w:color w:val="000000"/>
                <w:spacing w:val="-4"/>
                <w:kern w:val="0"/>
                <w:szCs w:val="21"/>
              </w:rPr>
              <w:t>，期末成绩占总成绩</w:t>
            </w:r>
            <w:r>
              <w:rPr>
                <w:rFonts w:ascii="宋体" w:hAnsi="宋体" w:cs="宋体" w:hint="eastAsia"/>
                <w:color w:val="000000"/>
                <w:spacing w:val="-4"/>
                <w:kern w:val="0"/>
                <w:szCs w:val="21"/>
              </w:rPr>
              <w:t>50%</w:t>
            </w:r>
            <w:r>
              <w:rPr>
                <w:rFonts w:ascii="宋体" w:hAnsi="宋体" w:cs="宋体" w:hint="eastAsia"/>
                <w:color w:val="000000"/>
                <w:spacing w:val="-4"/>
                <w:kern w:val="0"/>
                <w:szCs w:val="21"/>
              </w:rPr>
              <w:t>，可根据具体课程内容与实践结合的情况进行变动。</w:t>
            </w:r>
          </w:p>
        </w:tc>
      </w:tr>
      <w:tr w:rsidR="00C41F91">
        <w:tc>
          <w:tcPr>
            <w:tcW w:w="1951" w:type="dxa"/>
            <w:vAlign w:val="center"/>
          </w:tcPr>
          <w:p w:rsidR="00C41F91" w:rsidRDefault="004B73F7">
            <w:pPr>
              <w:spacing w:line="600" w:lineRule="exact"/>
              <w:jc w:val="center"/>
              <w:rPr>
                <w:rFonts w:ascii="宋体" w:hAnsi="宋体" w:cs="宋体"/>
                <w:color w:val="000000"/>
                <w:kern w:val="0"/>
                <w:szCs w:val="21"/>
              </w:rPr>
            </w:pPr>
            <w:r>
              <w:rPr>
                <w:rFonts w:ascii="宋体" w:hAnsi="宋体" w:cs="宋体" w:hint="eastAsia"/>
                <w:color w:val="000000"/>
                <w:kern w:val="0"/>
                <w:szCs w:val="21"/>
              </w:rPr>
              <w:t>课内实训成绩评定</w:t>
            </w:r>
          </w:p>
        </w:tc>
        <w:tc>
          <w:tcPr>
            <w:tcW w:w="6577" w:type="dxa"/>
          </w:tcPr>
          <w:p w:rsidR="00C41F91" w:rsidRDefault="004B73F7">
            <w:pPr>
              <w:spacing w:line="600" w:lineRule="exact"/>
              <w:ind w:firstLineChars="200" w:firstLine="404"/>
              <w:rPr>
                <w:rFonts w:ascii="宋体" w:hAnsi="宋体" w:cs="宋体"/>
                <w:color w:val="000000"/>
                <w:spacing w:val="-4"/>
                <w:kern w:val="0"/>
                <w:szCs w:val="21"/>
              </w:rPr>
            </w:pPr>
            <w:r>
              <w:rPr>
                <w:rFonts w:ascii="宋体" w:hAnsi="宋体" w:cs="宋体" w:hint="eastAsia"/>
                <w:color w:val="000000"/>
                <w:spacing w:val="-4"/>
                <w:kern w:val="0"/>
                <w:szCs w:val="21"/>
              </w:rPr>
              <w:t>课内实训内容采取分段考核、多种考核手段相结合的综合考核方式，具体来说就是：在教学中，学生每做完一个项目，就结合实训效果、出勤情况、课堂表现、安全操作等方面给定课堂实训成绩，在每次实训课后给合学生实训报告给定一个成绩。最后根据每堂课的实训成绩、实训报告成绩给出总评成绩，并按</w:t>
            </w:r>
            <w:r>
              <w:rPr>
                <w:rFonts w:ascii="宋体" w:hAnsi="宋体" w:cs="宋体" w:hint="eastAsia"/>
                <w:color w:val="000000"/>
                <w:spacing w:val="-4"/>
                <w:kern w:val="0"/>
                <w:szCs w:val="21"/>
              </w:rPr>
              <w:t>20%</w:t>
            </w:r>
            <w:r>
              <w:rPr>
                <w:rFonts w:ascii="宋体" w:hAnsi="宋体" w:cs="宋体" w:hint="eastAsia"/>
                <w:color w:val="000000"/>
                <w:spacing w:val="-4"/>
                <w:kern w:val="0"/>
                <w:szCs w:val="21"/>
              </w:rPr>
              <w:t>的比例记入该理论课程总成绩。</w:t>
            </w:r>
          </w:p>
        </w:tc>
      </w:tr>
      <w:tr w:rsidR="00C41F91">
        <w:tc>
          <w:tcPr>
            <w:tcW w:w="1951" w:type="dxa"/>
            <w:vAlign w:val="center"/>
          </w:tcPr>
          <w:p w:rsidR="00C41F91" w:rsidRDefault="004B73F7">
            <w:pPr>
              <w:spacing w:line="600" w:lineRule="exact"/>
              <w:jc w:val="center"/>
              <w:rPr>
                <w:rFonts w:ascii="宋体" w:hAnsi="宋体" w:cs="宋体"/>
                <w:color w:val="000000"/>
                <w:kern w:val="0"/>
                <w:szCs w:val="21"/>
              </w:rPr>
            </w:pPr>
            <w:r>
              <w:rPr>
                <w:rFonts w:ascii="宋体" w:hAnsi="宋体" w:cs="宋体" w:hint="eastAsia"/>
                <w:color w:val="000000"/>
                <w:kern w:val="0"/>
                <w:szCs w:val="21"/>
              </w:rPr>
              <w:t>实训考核</w:t>
            </w:r>
          </w:p>
        </w:tc>
        <w:tc>
          <w:tcPr>
            <w:tcW w:w="6577" w:type="dxa"/>
          </w:tcPr>
          <w:p w:rsidR="00C41F91" w:rsidRDefault="004B73F7">
            <w:pPr>
              <w:spacing w:line="600" w:lineRule="exact"/>
              <w:rPr>
                <w:rFonts w:ascii="宋体" w:hAnsi="宋体" w:cs="宋体"/>
                <w:color w:val="000000"/>
                <w:kern w:val="0"/>
                <w:szCs w:val="21"/>
              </w:rPr>
            </w:pPr>
            <w:r>
              <w:rPr>
                <w:rFonts w:ascii="宋体" w:hAnsi="宋体" w:cs="宋体" w:hint="eastAsia"/>
                <w:color w:val="000000"/>
                <w:spacing w:val="-4"/>
                <w:kern w:val="0"/>
                <w:szCs w:val="21"/>
              </w:rPr>
              <w:t>学习态度（占</w:t>
            </w:r>
            <w:r>
              <w:rPr>
                <w:rFonts w:ascii="宋体" w:hAnsi="宋体" w:cs="宋体" w:hint="eastAsia"/>
                <w:color w:val="000000"/>
                <w:spacing w:val="-4"/>
                <w:kern w:val="0"/>
                <w:szCs w:val="21"/>
              </w:rPr>
              <w:t>10%</w:t>
            </w:r>
            <w:r>
              <w:rPr>
                <w:rFonts w:ascii="宋体" w:hAnsi="宋体" w:cs="宋体" w:hint="eastAsia"/>
                <w:color w:val="000000"/>
                <w:spacing w:val="-4"/>
                <w:kern w:val="0"/>
                <w:szCs w:val="21"/>
              </w:rPr>
              <w:t>）；实训报告（报告评分，占</w:t>
            </w:r>
            <w:r>
              <w:rPr>
                <w:rFonts w:ascii="宋体" w:hAnsi="宋体" w:cs="宋体" w:hint="eastAsia"/>
                <w:color w:val="000000"/>
                <w:spacing w:val="-4"/>
                <w:kern w:val="0"/>
                <w:szCs w:val="21"/>
              </w:rPr>
              <w:t>40%</w:t>
            </w:r>
            <w:r>
              <w:rPr>
                <w:rFonts w:ascii="宋体" w:hAnsi="宋体" w:cs="宋体" w:hint="eastAsia"/>
                <w:color w:val="000000"/>
                <w:spacing w:val="-4"/>
                <w:kern w:val="0"/>
                <w:szCs w:val="21"/>
              </w:rPr>
              <w:t>）；实训结果和进度（现场评分，占</w:t>
            </w:r>
            <w:r>
              <w:rPr>
                <w:rFonts w:ascii="宋体" w:hAnsi="宋体" w:cs="宋体" w:hint="eastAsia"/>
                <w:color w:val="000000"/>
                <w:spacing w:val="-4"/>
                <w:kern w:val="0"/>
                <w:szCs w:val="21"/>
              </w:rPr>
              <w:t>40%</w:t>
            </w:r>
            <w:r>
              <w:rPr>
                <w:rFonts w:ascii="宋体" w:hAnsi="宋体" w:cs="宋体" w:hint="eastAsia"/>
                <w:color w:val="000000"/>
                <w:spacing w:val="-4"/>
                <w:kern w:val="0"/>
                <w:szCs w:val="21"/>
              </w:rPr>
              <w:t>）</w:t>
            </w:r>
            <w:r>
              <w:rPr>
                <w:rFonts w:ascii="宋体" w:hAnsi="宋体" w:cs="宋体" w:hint="eastAsia"/>
                <w:color w:val="000000"/>
                <w:spacing w:val="-4"/>
                <w:kern w:val="0"/>
                <w:szCs w:val="21"/>
              </w:rPr>
              <w:t>,</w:t>
            </w:r>
            <w:r>
              <w:rPr>
                <w:rFonts w:ascii="宋体" w:hAnsi="宋体" w:cs="宋体" w:hint="eastAsia"/>
                <w:color w:val="000000"/>
                <w:spacing w:val="-4"/>
                <w:kern w:val="0"/>
                <w:szCs w:val="21"/>
              </w:rPr>
              <w:t>学生相互测评（由学生测评组完成，占</w:t>
            </w:r>
            <w:r>
              <w:rPr>
                <w:rFonts w:ascii="宋体" w:hAnsi="宋体" w:cs="宋体" w:hint="eastAsia"/>
                <w:color w:val="000000"/>
                <w:spacing w:val="-4"/>
                <w:kern w:val="0"/>
                <w:szCs w:val="21"/>
              </w:rPr>
              <w:t>10%</w:t>
            </w:r>
            <w:r>
              <w:rPr>
                <w:rFonts w:ascii="宋体" w:hAnsi="宋体" w:cs="宋体" w:hint="eastAsia"/>
                <w:color w:val="000000"/>
                <w:spacing w:val="-4"/>
                <w:kern w:val="0"/>
                <w:szCs w:val="21"/>
              </w:rPr>
              <w:t>）</w:t>
            </w:r>
          </w:p>
        </w:tc>
      </w:tr>
      <w:tr w:rsidR="00C41F91">
        <w:tc>
          <w:tcPr>
            <w:tcW w:w="1951" w:type="dxa"/>
            <w:vAlign w:val="center"/>
          </w:tcPr>
          <w:p w:rsidR="00C41F91" w:rsidRDefault="004B73F7">
            <w:pPr>
              <w:spacing w:line="600" w:lineRule="exact"/>
              <w:jc w:val="center"/>
              <w:rPr>
                <w:rFonts w:ascii="宋体" w:hAnsi="宋体" w:cs="宋体"/>
                <w:color w:val="000000"/>
                <w:kern w:val="0"/>
                <w:szCs w:val="21"/>
              </w:rPr>
            </w:pPr>
            <w:r>
              <w:rPr>
                <w:rFonts w:ascii="宋体" w:hAnsi="宋体" w:cs="宋体" w:hint="eastAsia"/>
                <w:color w:val="000000"/>
                <w:kern w:val="0"/>
                <w:szCs w:val="21"/>
              </w:rPr>
              <w:t>中级维修电工考核</w:t>
            </w:r>
          </w:p>
        </w:tc>
        <w:tc>
          <w:tcPr>
            <w:tcW w:w="6577" w:type="dxa"/>
          </w:tcPr>
          <w:p w:rsidR="00C41F91" w:rsidRDefault="004B73F7">
            <w:pPr>
              <w:spacing w:line="600" w:lineRule="exact"/>
              <w:rPr>
                <w:rFonts w:ascii="宋体" w:hAnsi="宋体" w:cs="宋体"/>
                <w:color w:val="000000"/>
                <w:spacing w:val="-4"/>
                <w:kern w:val="0"/>
                <w:szCs w:val="21"/>
              </w:rPr>
            </w:pPr>
            <w:r>
              <w:rPr>
                <w:rFonts w:ascii="宋体" w:hAnsi="宋体" w:cs="宋体" w:hint="eastAsia"/>
                <w:color w:val="000000"/>
                <w:spacing w:val="-4"/>
                <w:kern w:val="0"/>
                <w:szCs w:val="21"/>
              </w:rPr>
              <w:t>由省劳动社会保障厅组织考核，并发证。</w:t>
            </w:r>
          </w:p>
        </w:tc>
      </w:tr>
      <w:tr w:rsidR="00C41F91">
        <w:tc>
          <w:tcPr>
            <w:tcW w:w="1951" w:type="dxa"/>
            <w:vAlign w:val="center"/>
          </w:tcPr>
          <w:p w:rsidR="00C41F91" w:rsidRDefault="004B73F7">
            <w:pPr>
              <w:spacing w:line="600" w:lineRule="exact"/>
              <w:jc w:val="center"/>
              <w:rPr>
                <w:rFonts w:ascii="宋体" w:hAnsi="宋体" w:cs="宋体"/>
                <w:color w:val="000000"/>
                <w:kern w:val="0"/>
                <w:szCs w:val="21"/>
              </w:rPr>
            </w:pPr>
            <w:r>
              <w:rPr>
                <w:rFonts w:ascii="宋体" w:hAnsi="宋体" w:cs="宋体" w:hint="eastAsia"/>
                <w:color w:val="000000"/>
                <w:kern w:val="0"/>
                <w:szCs w:val="21"/>
              </w:rPr>
              <w:t>下企业顶岗实训成绩评定</w:t>
            </w:r>
          </w:p>
        </w:tc>
        <w:tc>
          <w:tcPr>
            <w:tcW w:w="6577" w:type="dxa"/>
          </w:tcPr>
          <w:p w:rsidR="00C41F91" w:rsidRDefault="004B73F7">
            <w:pPr>
              <w:spacing w:line="600" w:lineRule="exact"/>
              <w:rPr>
                <w:rFonts w:ascii="宋体" w:hAnsi="宋体" w:cs="宋体"/>
                <w:color w:val="000000"/>
                <w:kern w:val="0"/>
                <w:szCs w:val="21"/>
              </w:rPr>
            </w:pPr>
            <w:r>
              <w:rPr>
                <w:rFonts w:ascii="宋体" w:hAnsi="宋体" w:cs="宋体" w:hint="eastAsia"/>
                <w:color w:val="000000"/>
                <w:spacing w:val="-4"/>
                <w:kern w:val="0"/>
                <w:szCs w:val="21"/>
              </w:rPr>
              <w:t>实训结束后，学生成绩由企业、学生、系和专业教研室成立考评小组评定。成绩比例如下：企业评价占</w:t>
            </w:r>
            <w:r>
              <w:rPr>
                <w:rFonts w:ascii="宋体" w:hAnsi="宋体" w:cs="宋体" w:hint="eastAsia"/>
                <w:color w:val="000000"/>
                <w:spacing w:val="-4"/>
                <w:kern w:val="0"/>
                <w:szCs w:val="21"/>
              </w:rPr>
              <w:t xml:space="preserve">50% </w:t>
            </w:r>
            <w:r>
              <w:rPr>
                <w:rFonts w:ascii="宋体" w:hAnsi="宋体" w:cs="宋体" w:hint="eastAsia"/>
                <w:color w:val="000000"/>
                <w:spacing w:val="-4"/>
                <w:kern w:val="0"/>
                <w:szCs w:val="21"/>
              </w:rPr>
              <w:t>；学生自评占</w:t>
            </w:r>
            <w:r>
              <w:rPr>
                <w:rFonts w:ascii="宋体" w:hAnsi="宋体" w:cs="宋体" w:hint="eastAsia"/>
                <w:color w:val="000000"/>
                <w:spacing w:val="-4"/>
                <w:kern w:val="0"/>
                <w:szCs w:val="21"/>
              </w:rPr>
              <w:t>15%</w:t>
            </w:r>
            <w:r>
              <w:rPr>
                <w:rFonts w:ascii="宋体" w:hAnsi="宋体" w:cs="宋体" w:hint="eastAsia"/>
                <w:color w:val="000000"/>
                <w:spacing w:val="-4"/>
                <w:kern w:val="0"/>
                <w:szCs w:val="21"/>
              </w:rPr>
              <w:t>，指导老师成绩占</w:t>
            </w:r>
            <w:r>
              <w:rPr>
                <w:rFonts w:ascii="宋体" w:hAnsi="宋体" w:cs="宋体" w:hint="eastAsia"/>
                <w:color w:val="000000"/>
                <w:spacing w:val="-4"/>
                <w:kern w:val="0"/>
                <w:szCs w:val="21"/>
              </w:rPr>
              <w:t>35%</w:t>
            </w:r>
            <w:r>
              <w:rPr>
                <w:rFonts w:ascii="宋体" w:hAnsi="宋体" w:cs="宋体" w:hint="eastAsia"/>
                <w:color w:val="000000"/>
                <w:spacing w:val="-4"/>
                <w:kern w:val="0"/>
                <w:szCs w:val="21"/>
              </w:rPr>
              <w:t>。</w:t>
            </w:r>
          </w:p>
        </w:tc>
      </w:tr>
    </w:tbl>
    <w:p w:rsidR="00C41F91" w:rsidRDefault="00C41F91">
      <w:pPr>
        <w:spacing w:line="360" w:lineRule="auto"/>
        <w:rPr>
          <w:rFonts w:ascii="Times New Roman" w:hAnsi="Times New Roman"/>
          <w:b/>
          <w:color w:val="000000"/>
          <w:sz w:val="24"/>
          <w:szCs w:val="24"/>
        </w:rPr>
      </w:pPr>
    </w:p>
    <w:p w:rsidR="00C41F91" w:rsidRDefault="004B73F7">
      <w:pPr>
        <w:spacing w:line="360" w:lineRule="auto"/>
        <w:rPr>
          <w:rFonts w:ascii="Times New Roman" w:hAnsi="Times New Roman"/>
          <w:b/>
          <w:color w:val="000000"/>
          <w:sz w:val="24"/>
          <w:szCs w:val="24"/>
        </w:rPr>
      </w:pPr>
      <w:r>
        <w:rPr>
          <w:rFonts w:ascii="Times New Roman" w:hAnsi="Times New Roman" w:hint="eastAsia"/>
          <w:b/>
          <w:color w:val="000000"/>
          <w:sz w:val="24"/>
          <w:szCs w:val="24"/>
        </w:rPr>
        <w:lastRenderedPageBreak/>
        <w:t>八、说明：</w:t>
      </w:r>
    </w:p>
    <w:p w:rsidR="00C41F91" w:rsidRDefault="004B73F7">
      <w:pPr>
        <w:spacing w:line="360" w:lineRule="auto"/>
        <w:ind w:firstLineChars="196" w:firstLine="470"/>
        <w:rPr>
          <w:rFonts w:ascii="Times New Roman" w:hAnsi="Times New Roman"/>
          <w:sz w:val="24"/>
        </w:rPr>
      </w:pPr>
      <w:r>
        <w:rPr>
          <w:rFonts w:ascii="Times New Roman" w:hAnsi="Times New Roman" w:hint="eastAsia"/>
          <w:sz w:val="24"/>
        </w:rPr>
        <w:t>1</w:t>
      </w:r>
      <w:r>
        <w:rPr>
          <w:rFonts w:ascii="Times New Roman" w:hAnsi="Times New Roman" w:hint="eastAsia"/>
          <w:sz w:val="24"/>
        </w:rPr>
        <w:t>、本方案为实施中职机电技术应用专业人才培养目标提出的三年制教学安排参考方法，学校可结合实际情况参照本方案制定三年制的教学实施方案</w:t>
      </w:r>
      <w:r>
        <w:rPr>
          <w:rFonts w:ascii="Times New Roman" w:hAnsi="Times New Roman" w:hint="eastAsia"/>
          <w:sz w:val="24"/>
        </w:rPr>
        <w:t>,</w:t>
      </w:r>
      <w:r>
        <w:rPr>
          <w:rFonts w:ascii="Times New Roman" w:hAnsi="Times New Roman" w:hint="eastAsia"/>
          <w:sz w:val="24"/>
        </w:rPr>
        <w:t>课程开设顺序与周课时安排可根据实际情况自行确定。</w:t>
      </w:r>
    </w:p>
    <w:p w:rsidR="00C41F91" w:rsidRDefault="004B73F7">
      <w:pPr>
        <w:spacing w:line="360" w:lineRule="auto"/>
        <w:ind w:firstLineChars="196" w:firstLine="470"/>
        <w:rPr>
          <w:rFonts w:ascii="Times New Roman" w:hAnsi="Times New Roman"/>
          <w:sz w:val="24"/>
        </w:rPr>
      </w:pPr>
      <w:r>
        <w:rPr>
          <w:rFonts w:ascii="Times New Roman" w:hAnsi="Times New Roman" w:hint="eastAsia"/>
          <w:sz w:val="24"/>
        </w:rPr>
        <w:t>2</w:t>
      </w:r>
      <w:r>
        <w:rPr>
          <w:rFonts w:ascii="Times New Roman" w:hAnsi="Times New Roman" w:hint="eastAsia"/>
          <w:sz w:val="24"/>
        </w:rPr>
        <w:t>、课程说明（含选修课说明）</w:t>
      </w:r>
    </w:p>
    <w:p w:rsidR="00C41F91" w:rsidRDefault="004B73F7">
      <w:pPr>
        <w:spacing w:line="360" w:lineRule="auto"/>
        <w:ind w:firstLineChars="196" w:firstLine="470"/>
        <w:rPr>
          <w:rFonts w:ascii="Times New Roman" w:hAnsi="Times New Roman"/>
          <w:sz w:val="24"/>
        </w:rPr>
      </w:pPr>
      <w:r>
        <w:rPr>
          <w:rFonts w:ascii="Times New Roman" w:hAnsi="Times New Roman" w:hint="eastAsia"/>
          <w:sz w:val="24"/>
        </w:rPr>
        <w:t>（</w:t>
      </w:r>
      <w:r>
        <w:rPr>
          <w:rFonts w:ascii="Times New Roman" w:hAnsi="Times New Roman" w:hint="eastAsia"/>
          <w:sz w:val="24"/>
        </w:rPr>
        <w:t>1</w:t>
      </w:r>
      <w:r>
        <w:rPr>
          <w:rFonts w:ascii="Times New Roman" w:hAnsi="Times New Roman" w:hint="eastAsia"/>
          <w:sz w:val="24"/>
        </w:rPr>
        <w:t>）本指导方案中的数学、英语、计算机应用基础三门必修基础课教学内容和要求由学校根据专业教学的实际需要自主确定。选修课按新颁发的课程标准执行。允许学生在完成学业的过程中多次选择，以满足学生职业生涯发展的多种需要。</w:t>
      </w:r>
    </w:p>
    <w:p w:rsidR="00C41F91" w:rsidRDefault="004B73F7">
      <w:pPr>
        <w:spacing w:line="360" w:lineRule="auto"/>
        <w:ind w:firstLineChars="196" w:firstLine="470"/>
        <w:rPr>
          <w:rFonts w:ascii="Times New Roman" w:hAnsi="Times New Roman"/>
          <w:sz w:val="24"/>
        </w:rPr>
      </w:pPr>
      <w:r>
        <w:rPr>
          <w:rFonts w:ascii="Times New Roman" w:hAnsi="Times New Roman" w:hint="eastAsia"/>
          <w:sz w:val="24"/>
        </w:rPr>
        <w:t>（</w:t>
      </w:r>
      <w:r>
        <w:rPr>
          <w:rFonts w:ascii="Times New Roman" w:hAnsi="Times New Roman" w:hint="eastAsia"/>
          <w:sz w:val="24"/>
        </w:rPr>
        <w:t>2</w:t>
      </w:r>
      <w:r>
        <w:rPr>
          <w:rFonts w:ascii="Times New Roman" w:hAnsi="Times New Roman" w:hint="eastAsia"/>
          <w:sz w:val="24"/>
        </w:rPr>
        <w:t>）本专业的职业限选课由各学校在制定实施性教学计划时根据实际情况自由选择与安排。</w:t>
      </w:r>
    </w:p>
    <w:p w:rsidR="00C41F91" w:rsidRDefault="004B73F7">
      <w:pPr>
        <w:spacing w:line="360" w:lineRule="auto"/>
        <w:ind w:firstLineChars="196" w:firstLine="470"/>
        <w:rPr>
          <w:rFonts w:ascii="Times New Roman" w:hAnsi="Times New Roman"/>
          <w:sz w:val="24"/>
        </w:rPr>
      </w:pPr>
      <w:r>
        <w:rPr>
          <w:rFonts w:ascii="Times New Roman" w:hAnsi="Times New Roman" w:hint="eastAsia"/>
          <w:sz w:val="24"/>
        </w:rPr>
        <w:t>（</w:t>
      </w:r>
      <w:r>
        <w:rPr>
          <w:rFonts w:ascii="Times New Roman" w:hAnsi="Times New Roman" w:hint="eastAsia"/>
          <w:sz w:val="24"/>
        </w:rPr>
        <w:t>3</w:t>
      </w:r>
      <w:r>
        <w:rPr>
          <w:rFonts w:ascii="Times New Roman" w:hAnsi="Times New Roman" w:hint="eastAsia"/>
          <w:sz w:val="24"/>
        </w:rPr>
        <w:t>）本方案依据企业调研和专家论证，结合现阶段企业的需求，</w:t>
      </w:r>
      <w:r>
        <w:rPr>
          <w:rFonts w:ascii="Times New Roman" w:hAnsi="Times New Roman" w:hint="eastAsia"/>
          <w:sz w:val="24"/>
        </w:rPr>
        <w:t>对课程内容的相似性和相关性分析，发现课程“汽车机械结构与拆装”与课程“汽车发动机构造与检修”和课程“汽车底盘构造与检修”的内容重复对过高，并且确实针对汽车机</w:t>
      </w:r>
      <w:r>
        <w:rPr>
          <w:rFonts w:ascii="Times New Roman" w:hAnsi="Times New Roman" w:hint="eastAsia"/>
          <w:sz w:val="24"/>
        </w:rPr>
        <w:t>械基础部分的课程，所以</w:t>
      </w:r>
      <w:r>
        <w:rPr>
          <w:rFonts w:ascii="Times New Roman" w:hAnsi="Times New Roman" w:hint="eastAsia"/>
          <w:sz w:val="24"/>
        </w:rPr>
        <w:t>将原有课程“</w:t>
      </w:r>
      <w:r>
        <w:rPr>
          <w:rFonts w:ascii="Times New Roman" w:hAnsi="Times New Roman" w:hint="eastAsia"/>
          <w:sz w:val="24"/>
        </w:rPr>
        <w:t>汽车机械结构与拆装</w:t>
      </w:r>
      <w:r>
        <w:rPr>
          <w:rFonts w:ascii="Times New Roman" w:hAnsi="Times New Roman" w:hint="eastAsia"/>
          <w:sz w:val="24"/>
        </w:rPr>
        <w:t>”修改为“</w:t>
      </w:r>
      <w:r>
        <w:rPr>
          <w:rFonts w:ascii="Times New Roman" w:hAnsi="Times New Roman" w:hint="eastAsia"/>
          <w:sz w:val="24"/>
        </w:rPr>
        <w:t>汽车机械基础</w:t>
      </w:r>
      <w:r>
        <w:rPr>
          <w:rFonts w:ascii="Times New Roman" w:hAnsi="Times New Roman" w:hint="eastAsia"/>
          <w:sz w:val="24"/>
        </w:rPr>
        <w:t>”。鉴于企业对</w:t>
      </w:r>
      <w:r>
        <w:rPr>
          <w:rFonts w:ascii="Times New Roman" w:hAnsi="Times New Roman" w:hint="eastAsia"/>
          <w:sz w:val="24"/>
        </w:rPr>
        <w:t>新能源汽车装调与检修专业</w:t>
      </w:r>
      <w:r>
        <w:rPr>
          <w:rFonts w:ascii="Times New Roman" w:hAnsi="Times New Roman" w:hint="eastAsia"/>
          <w:sz w:val="24"/>
        </w:rPr>
        <w:t>学生</w:t>
      </w:r>
      <w:r>
        <w:rPr>
          <w:rFonts w:ascii="Times New Roman" w:hAnsi="Times New Roman" w:hint="eastAsia"/>
          <w:sz w:val="24"/>
        </w:rPr>
        <w:t>对于汽车</w:t>
      </w:r>
      <w:r>
        <w:rPr>
          <w:rFonts w:ascii="Times New Roman" w:hAnsi="Times New Roman" w:hint="eastAsia"/>
          <w:sz w:val="24"/>
        </w:rPr>
        <w:t>机械基础知识的要求，</w:t>
      </w:r>
      <w:r>
        <w:rPr>
          <w:rFonts w:ascii="Times New Roman" w:hAnsi="Times New Roman" w:hint="eastAsia"/>
          <w:sz w:val="24"/>
        </w:rPr>
        <w:t>在第一学期学习</w:t>
      </w:r>
      <w:r>
        <w:rPr>
          <w:rFonts w:ascii="Times New Roman" w:hAnsi="Times New Roman" w:hint="eastAsia"/>
          <w:sz w:val="24"/>
        </w:rPr>
        <w:t>课程“机械</w:t>
      </w:r>
      <w:r>
        <w:rPr>
          <w:rFonts w:ascii="Times New Roman" w:hAnsi="Times New Roman" w:hint="eastAsia"/>
          <w:sz w:val="24"/>
        </w:rPr>
        <w:t>基础</w:t>
      </w:r>
      <w:r>
        <w:rPr>
          <w:rFonts w:ascii="Times New Roman" w:hAnsi="Times New Roman" w:hint="eastAsia"/>
          <w:sz w:val="24"/>
        </w:rPr>
        <w:t>”</w:t>
      </w:r>
      <w:r>
        <w:rPr>
          <w:rFonts w:ascii="Times New Roman" w:hAnsi="Times New Roman" w:hint="eastAsia"/>
          <w:sz w:val="24"/>
        </w:rPr>
        <w:t>之上</w:t>
      </w:r>
      <w:r>
        <w:rPr>
          <w:rFonts w:ascii="Times New Roman" w:hAnsi="Times New Roman" w:hint="eastAsia"/>
          <w:sz w:val="24"/>
        </w:rPr>
        <w:t>，</w:t>
      </w:r>
      <w:r>
        <w:rPr>
          <w:rFonts w:ascii="Times New Roman" w:hAnsi="Times New Roman" w:hint="eastAsia"/>
          <w:sz w:val="24"/>
        </w:rPr>
        <w:t>将</w:t>
      </w:r>
      <w:r>
        <w:rPr>
          <w:rFonts w:ascii="Times New Roman" w:hAnsi="Times New Roman" w:hint="eastAsia"/>
          <w:sz w:val="24"/>
        </w:rPr>
        <w:t>课程“</w:t>
      </w:r>
      <w:r>
        <w:rPr>
          <w:rFonts w:ascii="Times New Roman" w:hAnsi="Times New Roman" w:hint="eastAsia"/>
          <w:sz w:val="24"/>
        </w:rPr>
        <w:t>汽车</w:t>
      </w:r>
      <w:r>
        <w:rPr>
          <w:rFonts w:ascii="Times New Roman" w:hAnsi="Times New Roman" w:hint="eastAsia"/>
          <w:sz w:val="24"/>
        </w:rPr>
        <w:t>机械基础”</w:t>
      </w:r>
      <w:r>
        <w:rPr>
          <w:rFonts w:ascii="Times New Roman" w:hAnsi="Times New Roman" w:hint="eastAsia"/>
          <w:sz w:val="24"/>
        </w:rPr>
        <w:t>设置在第二学期完成</w:t>
      </w:r>
      <w:r>
        <w:rPr>
          <w:rFonts w:ascii="Times New Roman" w:hAnsi="Times New Roman" w:hint="eastAsia"/>
          <w:sz w:val="24"/>
        </w:rPr>
        <w:t>。</w:t>
      </w:r>
    </w:p>
    <w:p w:rsidR="00C41F91" w:rsidRDefault="004B73F7">
      <w:pPr>
        <w:spacing w:line="360" w:lineRule="auto"/>
        <w:ind w:firstLineChars="196" w:firstLine="470"/>
        <w:rPr>
          <w:rFonts w:ascii="Times New Roman" w:hAnsi="Times New Roman"/>
          <w:sz w:val="24"/>
        </w:rPr>
      </w:pPr>
      <w:r>
        <w:rPr>
          <w:rFonts w:ascii="Times New Roman" w:hAnsi="Times New Roman" w:hint="eastAsia"/>
          <w:sz w:val="24"/>
        </w:rPr>
        <w:t>3</w:t>
      </w:r>
      <w:r>
        <w:rPr>
          <w:rFonts w:ascii="Times New Roman" w:hAnsi="Times New Roman" w:hint="eastAsia"/>
          <w:sz w:val="24"/>
        </w:rPr>
        <w:t>、教学周数、学时数说明</w:t>
      </w:r>
    </w:p>
    <w:tbl>
      <w:tblPr>
        <w:tblW w:w="866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669"/>
        <w:gridCol w:w="1373"/>
        <w:gridCol w:w="1312"/>
        <w:gridCol w:w="1504"/>
        <w:gridCol w:w="1242"/>
        <w:gridCol w:w="1226"/>
        <w:gridCol w:w="1334"/>
      </w:tblGrid>
      <w:tr w:rsidR="00C41F91">
        <w:trPr>
          <w:cantSplit/>
          <w:trHeight w:hRule="exact" w:val="1122"/>
        </w:trPr>
        <w:tc>
          <w:tcPr>
            <w:tcW w:w="669" w:type="dxa"/>
            <w:vAlign w:val="center"/>
          </w:tcPr>
          <w:p w:rsidR="00C41F91" w:rsidRDefault="004B73F7">
            <w:pPr>
              <w:jc w:val="center"/>
              <w:rPr>
                <w:rFonts w:ascii="宋体" w:hAnsi="宋体" w:cs="宋体"/>
                <w:szCs w:val="21"/>
              </w:rPr>
            </w:pPr>
            <w:r>
              <w:rPr>
                <w:rFonts w:ascii="宋体" w:hAnsi="宋体" w:cs="宋体" w:hint="eastAsia"/>
                <w:szCs w:val="21"/>
              </w:rPr>
              <w:t>学年</w:t>
            </w:r>
          </w:p>
        </w:tc>
        <w:tc>
          <w:tcPr>
            <w:tcW w:w="1373" w:type="dxa"/>
            <w:vAlign w:val="center"/>
          </w:tcPr>
          <w:p w:rsidR="00C41F91" w:rsidRDefault="004B73F7">
            <w:pPr>
              <w:jc w:val="center"/>
              <w:rPr>
                <w:rFonts w:ascii="宋体" w:hAnsi="宋体" w:cs="宋体"/>
                <w:szCs w:val="21"/>
              </w:rPr>
            </w:pPr>
            <w:r>
              <w:rPr>
                <w:rFonts w:ascii="宋体" w:hAnsi="宋体" w:cs="宋体" w:hint="eastAsia"/>
                <w:szCs w:val="21"/>
              </w:rPr>
              <w:t>学期</w:t>
            </w:r>
          </w:p>
        </w:tc>
        <w:tc>
          <w:tcPr>
            <w:tcW w:w="1312" w:type="dxa"/>
            <w:vAlign w:val="center"/>
          </w:tcPr>
          <w:p w:rsidR="00C41F91" w:rsidRDefault="004B73F7">
            <w:pPr>
              <w:pStyle w:val="aa"/>
              <w:widowControl w:val="0"/>
              <w:adjustRightInd w:val="0"/>
              <w:snapToGrid w:val="0"/>
              <w:spacing w:after="0"/>
              <w:jc w:val="center"/>
              <w:textAlignment w:val="top"/>
              <w:rPr>
                <w:rFonts w:cs="宋体"/>
                <w:kern w:val="2"/>
                <w:sz w:val="21"/>
                <w:szCs w:val="21"/>
              </w:rPr>
            </w:pPr>
            <w:r>
              <w:rPr>
                <w:rFonts w:cs="宋体" w:hint="eastAsia"/>
                <w:kern w:val="2"/>
                <w:sz w:val="21"/>
                <w:szCs w:val="21"/>
              </w:rPr>
              <w:t>教学（含复习、考试、实习、实训）</w:t>
            </w:r>
          </w:p>
        </w:tc>
        <w:tc>
          <w:tcPr>
            <w:tcW w:w="1504" w:type="dxa"/>
            <w:vAlign w:val="center"/>
          </w:tcPr>
          <w:p w:rsidR="00C41F91" w:rsidRDefault="004B73F7">
            <w:pPr>
              <w:jc w:val="center"/>
              <w:rPr>
                <w:rFonts w:ascii="宋体" w:hAnsi="宋体" w:cs="宋体"/>
                <w:szCs w:val="21"/>
              </w:rPr>
            </w:pPr>
            <w:r>
              <w:rPr>
                <w:rFonts w:ascii="宋体" w:hAnsi="宋体" w:cs="宋体" w:hint="eastAsia"/>
                <w:szCs w:val="21"/>
              </w:rPr>
              <w:t>活动</w:t>
            </w:r>
            <w:r>
              <w:rPr>
                <w:rFonts w:ascii="宋体" w:hAnsi="宋体" w:cs="宋体" w:hint="eastAsia"/>
                <w:szCs w:val="21"/>
              </w:rPr>
              <w:t>(</w:t>
            </w:r>
            <w:r>
              <w:rPr>
                <w:rFonts w:ascii="宋体" w:hAnsi="宋体" w:cs="宋体" w:hint="eastAsia"/>
                <w:szCs w:val="21"/>
              </w:rPr>
              <w:t>含军训等</w:t>
            </w:r>
            <w:r>
              <w:rPr>
                <w:rFonts w:ascii="宋体" w:hAnsi="宋体" w:cs="宋体" w:hint="eastAsia"/>
                <w:szCs w:val="21"/>
              </w:rPr>
              <w:t>)</w:t>
            </w:r>
          </w:p>
        </w:tc>
        <w:tc>
          <w:tcPr>
            <w:tcW w:w="1242" w:type="dxa"/>
            <w:vAlign w:val="center"/>
          </w:tcPr>
          <w:p w:rsidR="00C41F91" w:rsidRDefault="004B73F7">
            <w:pPr>
              <w:jc w:val="center"/>
              <w:rPr>
                <w:rFonts w:ascii="宋体" w:hAnsi="宋体" w:cs="宋体"/>
                <w:szCs w:val="21"/>
              </w:rPr>
            </w:pPr>
            <w:r>
              <w:rPr>
                <w:rFonts w:ascii="宋体" w:hAnsi="宋体" w:cs="宋体" w:hint="eastAsia"/>
                <w:szCs w:val="21"/>
              </w:rPr>
              <w:t>教学时间</w:t>
            </w:r>
          </w:p>
        </w:tc>
        <w:tc>
          <w:tcPr>
            <w:tcW w:w="1226" w:type="dxa"/>
            <w:vAlign w:val="center"/>
          </w:tcPr>
          <w:p w:rsidR="00C41F91" w:rsidRDefault="004B73F7">
            <w:pPr>
              <w:jc w:val="center"/>
              <w:rPr>
                <w:rFonts w:ascii="宋体" w:hAnsi="宋体" w:cs="宋体"/>
                <w:szCs w:val="21"/>
              </w:rPr>
            </w:pPr>
            <w:r>
              <w:rPr>
                <w:rFonts w:ascii="宋体" w:hAnsi="宋体" w:cs="宋体" w:hint="eastAsia"/>
                <w:szCs w:val="21"/>
              </w:rPr>
              <w:t>假</w:t>
            </w:r>
            <w:r>
              <w:rPr>
                <w:rFonts w:ascii="宋体" w:hAnsi="宋体" w:cs="宋体" w:hint="eastAsia"/>
                <w:szCs w:val="21"/>
              </w:rPr>
              <w:t xml:space="preserve"> </w:t>
            </w:r>
            <w:r>
              <w:rPr>
                <w:rFonts w:ascii="宋体" w:hAnsi="宋体" w:cs="宋体" w:hint="eastAsia"/>
                <w:szCs w:val="21"/>
              </w:rPr>
              <w:t>期</w:t>
            </w:r>
          </w:p>
        </w:tc>
        <w:tc>
          <w:tcPr>
            <w:tcW w:w="1334" w:type="dxa"/>
            <w:vAlign w:val="center"/>
          </w:tcPr>
          <w:p w:rsidR="00C41F91" w:rsidRDefault="004B73F7">
            <w:pPr>
              <w:jc w:val="center"/>
              <w:rPr>
                <w:rFonts w:ascii="宋体" w:hAnsi="宋体" w:cs="宋体"/>
                <w:szCs w:val="21"/>
              </w:rPr>
            </w:pPr>
            <w:r>
              <w:rPr>
                <w:rFonts w:ascii="宋体" w:hAnsi="宋体" w:cs="宋体" w:hint="eastAsia"/>
                <w:szCs w:val="21"/>
              </w:rPr>
              <w:t>合</w:t>
            </w:r>
            <w:r>
              <w:rPr>
                <w:rFonts w:ascii="宋体" w:hAnsi="宋体" w:cs="宋体" w:hint="eastAsia"/>
                <w:szCs w:val="21"/>
              </w:rPr>
              <w:t xml:space="preserve"> </w:t>
            </w:r>
            <w:r>
              <w:rPr>
                <w:rFonts w:ascii="宋体" w:hAnsi="宋体" w:cs="宋体" w:hint="eastAsia"/>
                <w:szCs w:val="21"/>
              </w:rPr>
              <w:t>计</w:t>
            </w:r>
          </w:p>
        </w:tc>
      </w:tr>
      <w:tr w:rsidR="00C41F91">
        <w:trPr>
          <w:cantSplit/>
          <w:trHeight w:hRule="exact" w:val="567"/>
        </w:trPr>
        <w:tc>
          <w:tcPr>
            <w:tcW w:w="669" w:type="dxa"/>
            <w:vMerge w:val="restart"/>
            <w:vAlign w:val="center"/>
          </w:tcPr>
          <w:p w:rsidR="00C41F91" w:rsidRDefault="004B73F7">
            <w:pPr>
              <w:jc w:val="center"/>
              <w:rPr>
                <w:rFonts w:ascii="宋体" w:hAnsi="宋体" w:cs="宋体"/>
                <w:color w:val="000000"/>
                <w:szCs w:val="21"/>
              </w:rPr>
            </w:pPr>
            <w:r>
              <w:rPr>
                <w:rFonts w:ascii="宋体" w:hAnsi="宋体" w:cs="宋体" w:hint="eastAsia"/>
                <w:color w:val="000000"/>
                <w:szCs w:val="21"/>
              </w:rPr>
              <w:t>一</w:t>
            </w:r>
          </w:p>
        </w:tc>
        <w:tc>
          <w:tcPr>
            <w:tcW w:w="1373" w:type="dxa"/>
            <w:vAlign w:val="center"/>
          </w:tcPr>
          <w:p w:rsidR="00C41F91" w:rsidRDefault="004B73F7">
            <w:pPr>
              <w:jc w:val="center"/>
              <w:rPr>
                <w:rFonts w:ascii="宋体" w:hAnsi="宋体" w:cs="宋体"/>
                <w:color w:val="000000"/>
                <w:szCs w:val="21"/>
              </w:rPr>
            </w:pPr>
            <w:r>
              <w:rPr>
                <w:rFonts w:ascii="宋体" w:hAnsi="宋体" w:cs="宋体" w:hint="eastAsia"/>
                <w:color w:val="000000"/>
                <w:szCs w:val="21"/>
              </w:rPr>
              <w:t>1</w:t>
            </w:r>
          </w:p>
        </w:tc>
        <w:tc>
          <w:tcPr>
            <w:tcW w:w="1312" w:type="dxa"/>
            <w:vAlign w:val="center"/>
          </w:tcPr>
          <w:p w:rsidR="00C41F91" w:rsidRDefault="004B73F7">
            <w:pPr>
              <w:jc w:val="center"/>
              <w:rPr>
                <w:rFonts w:ascii="宋体" w:hAnsi="宋体" w:cs="宋体"/>
                <w:color w:val="000000"/>
                <w:szCs w:val="21"/>
              </w:rPr>
            </w:pPr>
            <w:r>
              <w:rPr>
                <w:rFonts w:ascii="宋体" w:hAnsi="宋体" w:cs="宋体" w:hint="eastAsia"/>
                <w:color w:val="000000"/>
                <w:szCs w:val="21"/>
              </w:rPr>
              <w:t>18</w:t>
            </w:r>
          </w:p>
        </w:tc>
        <w:tc>
          <w:tcPr>
            <w:tcW w:w="1504" w:type="dxa"/>
            <w:vAlign w:val="center"/>
          </w:tcPr>
          <w:p w:rsidR="00C41F91" w:rsidRDefault="004B73F7">
            <w:pPr>
              <w:jc w:val="center"/>
              <w:rPr>
                <w:rFonts w:ascii="宋体" w:hAnsi="宋体" w:cs="宋体"/>
                <w:color w:val="000000"/>
                <w:szCs w:val="21"/>
              </w:rPr>
            </w:pPr>
            <w:r>
              <w:rPr>
                <w:rFonts w:ascii="宋体" w:hAnsi="宋体" w:cs="宋体" w:hint="eastAsia"/>
                <w:color w:val="000000"/>
                <w:szCs w:val="21"/>
              </w:rPr>
              <w:t>2</w:t>
            </w:r>
          </w:p>
        </w:tc>
        <w:tc>
          <w:tcPr>
            <w:tcW w:w="1242" w:type="dxa"/>
            <w:vAlign w:val="center"/>
          </w:tcPr>
          <w:p w:rsidR="00C41F91" w:rsidRDefault="004B73F7">
            <w:pPr>
              <w:jc w:val="center"/>
              <w:rPr>
                <w:rFonts w:ascii="宋体" w:hAnsi="宋体" w:cs="宋体"/>
                <w:color w:val="000000"/>
                <w:szCs w:val="21"/>
              </w:rPr>
            </w:pPr>
            <w:r>
              <w:rPr>
                <w:rFonts w:ascii="宋体" w:hAnsi="宋体" w:cs="宋体" w:hint="eastAsia"/>
                <w:color w:val="000000"/>
                <w:szCs w:val="21"/>
              </w:rPr>
              <w:t>20</w:t>
            </w:r>
          </w:p>
        </w:tc>
        <w:tc>
          <w:tcPr>
            <w:tcW w:w="1226" w:type="dxa"/>
            <w:vAlign w:val="center"/>
          </w:tcPr>
          <w:p w:rsidR="00C41F91" w:rsidRDefault="004B73F7">
            <w:pPr>
              <w:jc w:val="center"/>
              <w:rPr>
                <w:rFonts w:ascii="宋体" w:hAnsi="宋体" w:cs="宋体"/>
                <w:color w:val="000000"/>
                <w:szCs w:val="21"/>
              </w:rPr>
            </w:pPr>
            <w:r>
              <w:rPr>
                <w:rFonts w:ascii="宋体" w:hAnsi="宋体" w:cs="宋体" w:hint="eastAsia"/>
                <w:color w:val="000000"/>
                <w:szCs w:val="21"/>
              </w:rPr>
              <w:t>6</w:t>
            </w:r>
          </w:p>
        </w:tc>
        <w:tc>
          <w:tcPr>
            <w:tcW w:w="1334" w:type="dxa"/>
            <w:vAlign w:val="center"/>
          </w:tcPr>
          <w:p w:rsidR="00C41F91" w:rsidRDefault="004B73F7">
            <w:pPr>
              <w:jc w:val="center"/>
              <w:rPr>
                <w:rFonts w:ascii="宋体" w:hAnsi="宋体" w:cs="宋体"/>
                <w:color w:val="000000"/>
                <w:szCs w:val="21"/>
              </w:rPr>
            </w:pPr>
            <w:r>
              <w:rPr>
                <w:rFonts w:ascii="宋体" w:hAnsi="宋体" w:cs="宋体" w:hint="eastAsia"/>
                <w:color w:val="000000"/>
                <w:szCs w:val="21"/>
              </w:rPr>
              <w:t>26</w:t>
            </w:r>
          </w:p>
        </w:tc>
      </w:tr>
      <w:tr w:rsidR="00C41F91">
        <w:trPr>
          <w:cantSplit/>
          <w:trHeight w:hRule="exact" w:val="567"/>
        </w:trPr>
        <w:tc>
          <w:tcPr>
            <w:tcW w:w="669" w:type="dxa"/>
            <w:vMerge/>
            <w:vAlign w:val="center"/>
          </w:tcPr>
          <w:p w:rsidR="00C41F91" w:rsidRDefault="00C41F91">
            <w:pPr>
              <w:widowControl/>
              <w:jc w:val="center"/>
              <w:rPr>
                <w:rFonts w:ascii="宋体" w:hAnsi="宋体" w:cs="宋体"/>
                <w:szCs w:val="21"/>
              </w:rPr>
            </w:pPr>
          </w:p>
        </w:tc>
        <w:tc>
          <w:tcPr>
            <w:tcW w:w="1373" w:type="dxa"/>
            <w:vAlign w:val="center"/>
          </w:tcPr>
          <w:p w:rsidR="00C41F91" w:rsidRDefault="004B73F7">
            <w:pPr>
              <w:jc w:val="center"/>
              <w:rPr>
                <w:rFonts w:ascii="宋体" w:hAnsi="宋体" w:cs="宋体"/>
                <w:color w:val="000000"/>
                <w:szCs w:val="21"/>
              </w:rPr>
            </w:pPr>
            <w:r>
              <w:rPr>
                <w:rFonts w:ascii="宋体" w:hAnsi="宋体" w:cs="宋体" w:hint="eastAsia"/>
                <w:color w:val="000000"/>
                <w:szCs w:val="21"/>
              </w:rPr>
              <w:t>2</w:t>
            </w:r>
          </w:p>
        </w:tc>
        <w:tc>
          <w:tcPr>
            <w:tcW w:w="1312" w:type="dxa"/>
            <w:vAlign w:val="center"/>
          </w:tcPr>
          <w:p w:rsidR="00C41F91" w:rsidRDefault="004B73F7">
            <w:pPr>
              <w:jc w:val="center"/>
              <w:rPr>
                <w:rFonts w:ascii="宋体" w:hAnsi="宋体" w:cs="宋体"/>
                <w:color w:val="000000"/>
                <w:szCs w:val="21"/>
              </w:rPr>
            </w:pPr>
            <w:r>
              <w:rPr>
                <w:rFonts w:ascii="宋体" w:hAnsi="宋体" w:cs="宋体" w:hint="eastAsia"/>
                <w:color w:val="000000"/>
                <w:szCs w:val="21"/>
              </w:rPr>
              <w:t>19</w:t>
            </w:r>
          </w:p>
        </w:tc>
        <w:tc>
          <w:tcPr>
            <w:tcW w:w="1504" w:type="dxa"/>
            <w:vAlign w:val="center"/>
          </w:tcPr>
          <w:p w:rsidR="00C41F91" w:rsidRDefault="004B73F7">
            <w:pPr>
              <w:jc w:val="center"/>
              <w:rPr>
                <w:rFonts w:ascii="宋体" w:hAnsi="宋体" w:cs="宋体"/>
                <w:color w:val="000000"/>
                <w:szCs w:val="21"/>
              </w:rPr>
            </w:pPr>
            <w:r>
              <w:rPr>
                <w:rFonts w:ascii="宋体" w:hAnsi="宋体" w:cs="宋体" w:hint="eastAsia"/>
                <w:color w:val="000000"/>
                <w:szCs w:val="21"/>
              </w:rPr>
              <w:t>1</w:t>
            </w:r>
          </w:p>
        </w:tc>
        <w:tc>
          <w:tcPr>
            <w:tcW w:w="1242" w:type="dxa"/>
            <w:vAlign w:val="center"/>
          </w:tcPr>
          <w:p w:rsidR="00C41F91" w:rsidRDefault="004B73F7">
            <w:pPr>
              <w:jc w:val="center"/>
              <w:rPr>
                <w:rFonts w:ascii="宋体" w:hAnsi="宋体" w:cs="宋体"/>
                <w:color w:val="000000"/>
                <w:szCs w:val="21"/>
              </w:rPr>
            </w:pPr>
            <w:r>
              <w:rPr>
                <w:rFonts w:ascii="宋体" w:hAnsi="宋体" w:cs="宋体" w:hint="eastAsia"/>
                <w:color w:val="000000"/>
                <w:szCs w:val="21"/>
              </w:rPr>
              <w:t>20</w:t>
            </w:r>
          </w:p>
        </w:tc>
        <w:tc>
          <w:tcPr>
            <w:tcW w:w="1226" w:type="dxa"/>
            <w:vAlign w:val="center"/>
          </w:tcPr>
          <w:p w:rsidR="00C41F91" w:rsidRDefault="004B73F7">
            <w:pPr>
              <w:jc w:val="center"/>
              <w:rPr>
                <w:rFonts w:ascii="宋体" w:hAnsi="宋体" w:cs="宋体"/>
                <w:color w:val="000000"/>
                <w:szCs w:val="21"/>
              </w:rPr>
            </w:pPr>
            <w:r>
              <w:rPr>
                <w:rFonts w:ascii="宋体" w:hAnsi="宋体" w:cs="宋体" w:hint="eastAsia"/>
                <w:color w:val="000000"/>
                <w:szCs w:val="21"/>
              </w:rPr>
              <w:t>6</w:t>
            </w:r>
          </w:p>
        </w:tc>
        <w:tc>
          <w:tcPr>
            <w:tcW w:w="1334" w:type="dxa"/>
            <w:vAlign w:val="center"/>
          </w:tcPr>
          <w:p w:rsidR="00C41F91" w:rsidRDefault="004B73F7">
            <w:pPr>
              <w:jc w:val="center"/>
              <w:rPr>
                <w:rFonts w:ascii="宋体" w:hAnsi="宋体" w:cs="宋体"/>
                <w:color w:val="000000"/>
                <w:szCs w:val="21"/>
              </w:rPr>
            </w:pPr>
            <w:r>
              <w:rPr>
                <w:rFonts w:ascii="宋体" w:hAnsi="宋体" w:cs="宋体" w:hint="eastAsia"/>
                <w:color w:val="000000"/>
                <w:szCs w:val="21"/>
              </w:rPr>
              <w:t>26</w:t>
            </w:r>
          </w:p>
        </w:tc>
      </w:tr>
      <w:tr w:rsidR="00C41F91">
        <w:trPr>
          <w:cantSplit/>
          <w:trHeight w:hRule="exact" w:val="567"/>
        </w:trPr>
        <w:tc>
          <w:tcPr>
            <w:tcW w:w="669" w:type="dxa"/>
            <w:vMerge w:val="restart"/>
            <w:vAlign w:val="center"/>
          </w:tcPr>
          <w:p w:rsidR="00C41F91" w:rsidRDefault="004B73F7">
            <w:pPr>
              <w:jc w:val="center"/>
              <w:rPr>
                <w:rFonts w:ascii="宋体" w:hAnsi="宋体" w:cs="宋体"/>
                <w:color w:val="000000"/>
                <w:szCs w:val="21"/>
              </w:rPr>
            </w:pPr>
            <w:r>
              <w:rPr>
                <w:rFonts w:ascii="宋体" w:hAnsi="宋体" w:cs="宋体" w:hint="eastAsia"/>
                <w:color w:val="000000"/>
                <w:szCs w:val="21"/>
              </w:rPr>
              <w:t>二</w:t>
            </w:r>
          </w:p>
        </w:tc>
        <w:tc>
          <w:tcPr>
            <w:tcW w:w="1373" w:type="dxa"/>
            <w:vAlign w:val="center"/>
          </w:tcPr>
          <w:p w:rsidR="00C41F91" w:rsidRDefault="004B73F7">
            <w:pPr>
              <w:jc w:val="center"/>
              <w:rPr>
                <w:rFonts w:ascii="宋体" w:hAnsi="宋体" w:cs="宋体"/>
                <w:color w:val="000000"/>
                <w:szCs w:val="21"/>
              </w:rPr>
            </w:pPr>
            <w:r>
              <w:rPr>
                <w:rFonts w:ascii="宋体" w:hAnsi="宋体" w:cs="宋体" w:hint="eastAsia"/>
                <w:color w:val="000000"/>
                <w:szCs w:val="21"/>
              </w:rPr>
              <w:t>3</w:t>
            </w:r>
          </w:p>
        </w:tc>
        <w:tc>
          <w:tcPr>
            <w:tcW w:w="1312" w:type="dxa"/>
            <w:vAlign w:val="center"/>
          </w:tcPr>
          <w:p w:rsidR="00C41F91" w:rsidRDefault="004B73F7">
            <w:pPr>
              <w:jc w:val="center"/>
              <w:rPr>
                <w:rFonts w:ascii="宋体" w:hAnsi="宋体" w:cs="宋体"/>
                <w:color w:val="000000"/>
                <w:szCs w:val="21"/>
              </w:rPr>
            </w:pPr>
            <w:r>
              <w:rPr>
                <w:rFonts w:ascii="宋体" w:hAnsi="宋体" w:cs="宋体" w:hint="eastAsia"/>
                <w:color w:val="000000"/>
                <w:szCs w:val="21"/>
              </w:rPr>
              <w:t>19</w:t>
            </w:r>
          </w:p>
        </w:tc>
        <w:tc>
          <w:tcPr>
            <w:tcW w:w="1504" w:type="dxa"/>
            <w:vAlign w:val="center"/>
          </w:tcPr>
          <w:p w:rsidR="00C41F91" w:rsidRDefault="004B73F7">
            <w:pPr>
              <w:jc w:val="center"/>
              <w:rPr>
                <w:rFonts w:ascii="宋体" w:hAnsi="宋体" w:cs="宋体"/>
                <w:color w:val="000000"/>
                <w:szCs w:val="21"/>
              </w:rPr>
            </w:pPr>
            <w:r>
              <w:rPr>
                <w:rFonts w:ascii="宋体" w:hAnsi="宋体" w:cs="宋体" w:hint="eastAsia"/>
                <w:color w:val="000000"/>
                <w:szCs w:val="21"/>
              </w:rPr>
              <w:t>1</w:t>
            </w:r>
          </w:p>
        </w:tc>
        <w:tc>
          <w:tcPr>
            <w:tcW w:w="1242" w:type="dxa"/>
            <w:vAlign w:val="center"/>
          </w:tcPr>
          <w:p w:rsidR="00C41F91" w:rsidRDefault="004B73F7">
            <w:pPr>
              <w:jc w:val="center"/>
              <w:rPr>
                <w:rFonts w:ascii="宋体" w:hAnsi="宋体" w:cs="宋体"/>
                <w:color w:val="000000"/>
                <w:szCs w:val="21"/>
              </w:rPr>
            </w:pPr>
            <w:r>
              <w:rPr>
                <w:rFonts w:ascii="宋体" w:hAnsi="宋体" w:cs="宋体" w:hint="eastAsia"/>
                <w:color w:val="000000"/>
                <w:szCs w:val="21"/>
              </w:rPr>
              <w:t>20</w:t>
            </w:r>
          </w:p>
        </w:tc>
        <w:tc>
          <w:tcPr>
            <w:tcW w:w="1226" w:type="dxa"/>
            <w:vAlign w:val="center"/>
          </w:tcPr>
          <w:p w:rsidR="00C41F91" w:rsidRDefault="004B73F7">
            <w:pPr>
              <w:jc w:val="center"/>
              <w:rPr>
                <w:rFonts w:ascii="宋体" w:hAnsi="宋体" w:cs="宋体"/>
                <w:color w:val="000000"/>
                <w:szCs w:val="21"/>
              </w:rPr>
            </w:pPr>
            <w:r>
              <w:rPr>
                <w:rFonts w:ascii="宋体" w:hAnsi="宋体" w:cs="宋体" w:hint="eastAsia"/>
                <w:color w:val="000000"/>
                <w:szCs w:val="21"/>
              </w:rPr>
              <w:t>6</w:t>
            </w:r>
          </w:p>
        </w:tc>
        <w:tc>
          <w:tcPr>
            <w:tcW w:w="1334" w:type="dxa"/>
            <w:vAlign w:val="center"/>
          </w:tcPr>
          <w:p w:rsidR="00C41F91" w:rsidRDefault="004B73F7">
            <w:pPr>
              <w:jc w:val="center"/>
              <w:rPr>
                <w:rFonts w:ascii="宋体" w:hAnsi="宋体" w:cs="宋体"/>
                <w:color w:val="000000"/>
                <w:szCs w:val="21"/>
              </w:rPr>
            </w:pPr>
            <w:r>
              <w:rPr>
                <w:rFonts w:ascii="宋体" w:hAnsi="宋体" w:cs="宋体" w:hint="eastAsia"/>
                <w:color w:val="000000"/>
                <w:szCs w:val="21"/>
              </w:rPr>
              <w:t>26</w:t>
            </w:r>
          </w:p>
        </w:tc>
      </w:tr>
      <w:tr w:rsidR="00C41F91">
        <w:trPr>
          <w:cantSplit/>
          <w:trHeight w:hRule="exact" w:val="567"/>
        </w:trPr>
        <w:tc>
          <w:tcPr>
            <w:tcW w:w="669" w:type="dxa"/>
            <w:vMerge/>
            <w:vAlign w:val="center"/>
          </w:tcPr>
          <w:p w:rsidR="00C41F91" w:rsidRDefault="00C41F91">
            <w:pPr>
              <w:widowControl/>
              <w:jc w:val="center"/>
              <w:rPr>
                <w:rFonts w:ascii="宋体" w:hAnsi="宋体" w:cs="宋体"/>
                <w:szCs w:val="21"/>
              </w:rPr>
            </w:pPr>
          </w:p>
        </w:tc>
        <w:tc>
          <w:tcPr>
            <w:tcW w:w="1373" w:type="dxa"/>
            <w:vAlign w:val="center"/>
          </w:tcPr>
          <w:p w:rsidR="00C41F91" w:rsidRDefault="004B73F7">
            <w:pPr>
              <w:jc w:val="center"/>
              <w:rPr>
                <w:rFonts w:ascii="宋体" w:hAnsi="宋体" w:cs="宋体"/>
                <w:color w:val="000000"/>
                <w:szCs w:val="21"/>
              </w:rPr>
            </w:pPr>
            <w:r>
              <w:rPr>
                <w:rFonts w:ascii="宋体" w:hAnsi="宋体" w:cs="宋体" w:hint="eastAsia"/>
                <w:color w:val="000000"/>
                <w:szCs w:val="21"/>
              </w:rPr>
              <w:t>4</w:t>
            </w:r>
          </w:p>
        </w:tc>
        <w:tc>
          <w:tcPr>
            <w:tcW w:w="1312" w:type="dxa"/>
            <w:vAlign w:val="center"/>
          </w:tcPr>
          <w:p w:rsidR="00C41F91" w:rsidRDefault="004B73F7">
            <w:pPr>
              <w:jc w:val="center"/>
              <w:rPr>
                <w:rFonts w:ascii="宋体" w:hAnsi="宋体" w:cs="宋体"/>
                <w:color w:val="000000"/>
                <w:szCs w:val="21"/>
              </w:rPr>
            </w:pPr>
            <w:r>
              <w:rPr>
                <w:rFonts w:ascii="宋体" w:hAnsi="宋体" w:cs="宋体" w:hint="eastAsia"/>
                <w:color w:val="000000"/>
                <w:szCs w:val="21"/>
              </w:rPr>
              <w:t>19</w:t>
            </w:r>
          </w:p>
        </w:tc>
        <w:tc>
          <w:tcPr>
            <w:tcW w:w="1504" w:type="dxa"/>
            <w:vAlign w:val="center"/>
          </w:tcPr>
          <w:p w:rsidR="00C41F91" w:rsidRDefault="004B73F7">
            <w:pPr>
              <w:jc w:val="center"/>
              <w:rPr>
                <w:rFonts w:ascii="宋体" w:hAnsi="宋体" w:cs="宋体"/>
                <w:color w:val="000000"/>
                <w:szCs w:val="21"/>
              </w:rPr>
            </w:pPr>
            <w:r>
              <w:rPr>
                <w:rFonts w:ascii="宋体" w:hAnsi="宋体" w:cs="宋体" w:hint="eastAsia"/>
                <w:color w:val="000000"/>
                <w:szCs w:val="21"/>
              </w:rPr>
              <w:t>1</w:t>
            </w:r>
          </w:p>
        </w:tc>
        <w:tc>
          <w:tcPr>
            <w:tcW w:w="1242" w:type="dxa"/>
            <w:vAlign w:val="center"/>
          </w:tcPr>
          <w:p w:rsidR="00C41F91" w:rsidRDefault="004B73F7">
            <w:pPr>
              <w:jc w:val="center"/>
              <w:rPr>
                <w:rFonts w:ascii="宋体" w:hAnsi="宋体" w:cs="宋体"/>
                <w:color w:val="000000"/>
                <w:szCs w:val="21"/>
              </w:rPr>
            </w:pPr>
            <w:r>
              <w:rPr>
                <w:rFonts w:ascii="宋体" w:hAnsi="宋体" w:cs="宋体" w:hint="eastAsia"/>
                <w:color w:val="000000"/>
                <w:szCs w:val="21"/>
              </w:rPr>
              <w:t>20</w:t>
            </w:r>
          </w:p>
        </w:tc>
        <w:tc>
          <w:tcPr>
            <w:tcW w:w="1226" w:type="dxa"/>
            <w:vAlign w:val="center"/>
          </w:tcPr>
          <w:p w:rsidR="00C41F91" w:rsidRDefault="004B73F7">
            <w:pPr>
              <w:jc w:val="center"/>
              <w:rPr>
                <w:rFonts w:ascii="宋体" w:hAnsi="宋体" w:cs="宋体"/>
                <w:color w:val="000000"/>
                <w:szCs w:val="21"/>
              </w:rPr>
            </w:pPr>
            <w:r>
              <w:rPr>
                <w:rFonts w:ascii="宋体" w:hAnsi="宋体" w:cs="宋体" w:hint="eastAsia"/>
                <w:color w:val="000000"/>
                <w:szCs w:val="21"/>
              </w:rPr>
              <w:t>6</w:t>
            </w:r>
          </w:p>
        </w:tc>
        <w:tc>
          <w:tcPr>
            <w:tcW w:w="1334" w:type="dxa"/>
            <w:vAlign w:val="center"/>
          </w:tcPr>
          <w:p w:rsidR="00C41F91" w:rsidRDefault="004B73F7">
            <w:pPr>
              <w:jc w:val="center"/>
              <w:rPr>
                <w:rFonts w:ascii="宋体" w:hAnsi="宋体" w:cs="宋体"/>
                <w:color w:val="000000"/>
                <w:szCs w:val="21"/>
              </w:rPr>
            </w:pPr>
            <w:r>
              <w:rPr>
                <w:rFonts w:ascii="宋体" w:hAnsi="宋体" w:cs="宋体" w:hint="eastAsia"/>
                <w:color w:val="000000"/>
                <w:szCs w:val="21"/>
              </w:rPr>
              <w:t>26</w:t>
            </w:r>
          </w:p>
        </w:tc>
      </w:tr>
      <w:tr w:rsidR="00C41F91">
        <w:trPr>
          <w:cantSplit/>
          <w:trHeight w:hRule="exact" w:val="567"/>
        </w:trPr>
        <w:tc>
          <w:tcPr>
            <w:tcW w:w="669" w:type="dxa"/>
            <w:vMerge w:val="restart"/>
            <w:vAlign w:val="center"/>
          </w:tcPr>
          <w:p w:rsidR="00C41F91" w:rsidRDefault="004B73F7">
            <w:pPr>
              <w:jc w:val="center"/>
              <w:rPr>
                <w:rFonts w:ascii="宋体" w:hAnsi="宋体" w:cs="宋体"/>
                <w:color w:val="000000"/>
                <w:szCs w:val="21"/>
              </w:rPr>
            </w:pPr>
            <w:r>
              <w:rPr>
                <w:rFonts w:ascii="宋体" w:hAnsi="宋体" w:cs="宋体" w:hint="eastAsia"/>
                <w:color w:val="000000"/>
                <w:szCs w:val="21"/>
              </w:rPr>
              <w:t>三</w:t>
            </w:r>
          </w:p>
        </w:tc>
        <w:tc>
          <w:tcPr>
            <w:tcW w:w="1373" w:type="dxa"/>
            <w:vAlign w:val="center"/>
          </w:tcPr>
          <w:p w:rsidR="00C41F91" w:rsidRDefault="004B73F7">
            <w:pPr>
              <w:jc w:val="center"/>
              <w:rPr>
                <w:rFonts w:ascii="宋体" w:hAnsi="宋体" w:cs="宋体"/>
                <w:color w:val="000000"/>
                <w:szCs w:val="21"/>
              </w:rPr>
            </w:pPr>
            <w:r>
              <w:rPr>
                <w:rFonts w:ascii="宋体" w:hAnsi="宋体" w:cs="宋体" w:hint="eastAsia"/>
                <w:color w:val="000000"/>
                <w:szCs w:val="21"/>
              </w:rPr>
              <w:t>5</w:t>
            </w:r>
          </w:p>
        </w:tc>
        <w:tc>
          <w:tcPr>
            <w:tcW w:w="1312" w:type="dxa"/>
            <w:vAlign w:val="center"/>
          </w:tcPr>
          <w:p w:rsidR="00C41F91" w:rsidRDefault="004B73F7">
            <w:pPr>
              <w:jc w:val="center"/>
              <w:rPr>
                <w:rFonts w:ascii="宋体" w:hAnsi="宋体" w:cs="宋体"/>
                <w:color w:val="000000"/>
                <w:szCs w:val="21"/>
              </w:rPr>
            </w:pPr>
            <w:r>
              <w:rPr>
                <w:rFonts w:ascii="宋体" w:hAnsi="宋体" w:cs="宋体" w:hint="eastAsia"/>
                <w:color w:val="000000"/>
                <w:szCs w:val="21"/>
              </w:rPr>
              <w:t>20</w:t>
            </w:r>
          </w:p>
        </w:tc>
        <w:tc>
          <w:tcPr>
            <w:tcW w:w="1504" w:type="dxa"/>
            <w:vAlign w:val="center"/>
          </w:tcPr>
          <w:p w:rsidR="00C41F91" w:rsidRDefault="004B73F7">
            <w:pPr>
              <w:jc w:val="center"/>
              <w:rPr>
                <w:rFonts w:ascii="宋体" w:hAnsi="宋体" w:cs="宋体"/>
                <w:color w:val="000000"/>
                <w:szCs w:val="21"/>
              </w:rPr>
            </w:pPr>
            <w:r>
              <w:rPr>
                <w:rFonts w:ascii="宋体" w:hAnsi="宋体" w:cs="宋体" w:hint="eastAsia"/>
                <w:color w:val="000000"/>
                <w:szCs w:val="21"/>
              </w:rPr>
              <w:t>0</w:t>
            </w:r>
          </w:p>
        </w:tc>
        <w:tc>
          <w:tcPr>
            <w:tcW w:w="1242" w:type="dxa"/>
            <w:vAlign w:val="center"/>
          </w:tcPr>
          <w:p w:rsidR="00C41F91" w:rsidRDefault="004B73F7">
            <w:pPr>
              <w:jc w:val="center"/>
              <w:rPr>
                <w:rFonts w:ascii="宋体" w:hAnsi="宋体" w:cs="宋体"/>
                <w:color w:val="000000"/>
                <w:szCs w:val="21"/>
              </w:rPr>
            </w:pPr>
            <w:r>
              <w:rPr>
                <w:rFonts w:ascii="宋体" w:hAnsi="宋体" w:cs="宋体" w:hint="eastAsia"/>
                <w:color w:val="000000"/>
                <w:szCs w:val="21"/>
              </w:rPr>
              <w:t>20</w:t>
            </w:r>
          </w:p>
        </w:tc>
        <w:tc>
          <w:tcPr>
            <w:tcW w:w="1226" w:type="dxa"/>
            <w:vAlign w:val="center"/>
          </w:tcPr>
          <w:p w:rsidR="00C41F91" w:rsidRDefault="004B73F7">
            <w:pPr>
              <w:jc w:val="center"/>
              <w:rPr>
                <w:rFonts w:ascii="宋体" w:hAnsi="宋体" w:cs="宋体"/>
                <w:color w:val="000000"/>
                <w:szCs w:val="21"/>
              </w:rPr>
            </w:pPr>
            <w:r>
              <w:rPr>
                <w:rFonts w:ascii="宋体" w:hAnsi="宋体" w:cs="宋体" w:hint="eastAsia"/>
                <w:color w:val="000000"/>
                <w:szCs w:val="21"/>
              </w:rPr>
              <w:t>6</w:t>
            </w:r>
          </w:p>
        </w:tc>
        <w:tc>
          <w:tcPr>
            <w:tcW w:w="1334" w:type="dxa"/>
            <w:vAlign w:val="center"/>
          </w:tcPr>
          <w:p w:rsidR="00C41F91" w:rsidRDefault="004B73F7">
            <w:pPr>
              <w:jc w:val="center"/>
              <w:rPr>
                <w:rFonts w:ascii="宋体" w:hAnsi="宋体" w:cs="宋体"/>
                <w:color w:val="000000"/>
                <w:szCs w:val="21"/>
              </w:rPr>
            </w:pPr>
            <w:r>
              <w:rPr>
                <w:rFonts w:ascii="宋体" w:hAnsi="宋体" w:cs="宋体" w:hint="eastAsia"/>
                <w:color w:val="000000"/>
                <w:szCs w:val="21"/>
              </w:rPr>
              <w:t>26</w:t>
            </w:r>
          </w:p>
        </w:tc>
      </w:tr>
      <w:tr w:rsidR="00C41F91">
        <w:trPr>
          <w:cantSplit/>
          <w:trHeight w:hRule="exact" w:val="567"/>
        </w:trPr>
        <w:tc>
          <w:tcPr>
            <w:tcW w:w="669" w:type="dxa"/>
            <w:vMerge/>
            <w:vAlign w:val="center"/>
          </w:tcPr>
          <w:p w:rsidR="00C41F91" w:rsidRDefault="00C41F91">
            <w:pPr>
              <w:widowControl/>
              <w:jc w:val="center"/>
              <w:rPr>
                <w:rFonts w:ascii="宋体" w:hAnsi="宋体" w:cs="宋体"/>
                <w:szCs w:val="21"/>
              </w:rPr>
            </w:pPr>
          </w:p>
        </w:tc>
        <w:tc>
          <w:tcPr>
            <w:tcW w:w="1373" w:type="dxa"/>
            <w:vAlign w:val="center"/>
          </w:tcPr>
          <w:p w:rsidR="00C41F91" w:rsidRDefault="004B73F7">
            <w:pPr>
              <w:jc w:val="center"/>
              <w:rPr>
                <w:rFonts w:ascii="宋体" w:hAnsi="宋体" w:cs="宋体"/>
                <w:color w:val="000000"/>
                <w:szCs w:val="21"/>
              </w:rPr>
            </w:pPr>
            <w:r>
              <w:rPr>
                <w:rFonts w:ascii="宋体" w:hAnsi="宋体" w:cs="宋体" w:hint="eastAsia"/>
                <w:color w:val="000000"/>
                <w:szCs w:val="21"/>
              </w:rPr>
              <w:t>6</w:t>
            </w:r>
          </w:p>
        </w:tc>
        <w:tc>
          <w:tcPr>
            <w:tcW w:w="1312" w:type="dxa"/>
            <w:vAlign w:val="center"/>
          </w:tcPr>
          <w:p w:rsidR="00C41F91" w:rsidRDefault="004B73F7">
            <w:pPr>
              <w:jc w:val="center"/>
              <w:rPr>
                <w:rFonts w:ascii="宋体" w:hAnsi="宋体" w:cs="宋体"/>
                <w:color w:val="000000"/>
                <w:szCs w:val="21"/>
              </w:rPr>
            </w:pPr>
            <w:r>
              <w:rPr>
                <w:rFonts w:ascii="宋体" w:hAnsi="宋体" w:cs="宋体" w:hint="eastAsia"/>
                <w:color w:val="000000"/>
                <w:szCs w:val="21"/>
              </w:rPr>
              <w:t>18</w:t>
            </w:r>
          </w:p>
        </w:tc>
        <w:tc>
          <w:tcPr>
            <w:tcW w:w="1504" w:type="dxa"/>
            <w:vAlign w:val="center"/>
          </w:tcPr>
          <w:p w:rsidR="00C41F91" w:rsidRDefault="004B73F7">
            <w:pPr>
              <w:jc w:val="center"/>
              <w:rPr>
                <w:rFonts w:ascii="宋体" w:hAnsi="宋体" w:cs="宋体"/>
                <w:color w:val="000000"/>
                <w:szCs w:val="21"/>
              </w:rPr>
            </w:pPr>
            <w:r>
              <w:rPr>
                <w:rFonts w:ascii="宋体" w:hAnsi="宋体" w:cs="宋体" w:hint="eastAsia"/>
                <w:color w:val="000000"/>
                <w:szCs w:val="21"/>
              </w:rPr>
              <w:t>2</w:t>
            </w:r>
          </w:p>
        </w:tc>
        <w:tc>
          <w:tcPr>
            <w:tcW w:w="1242" w:type="dxa"/>
            <w:vAlign w:val="center"/>
          </w:tcPr>
          <w:p w:rsidR="00C41F91" w:rsidRDefault="004B73F7">
            <w:pPr>
              <w:jc w:val="center"/>
              <w:rPr>
                <w:rFonts w:ascii="宋体" w:hAnsi="宋体" w:cs="宋体"/>
                <w:color w:val="000000"/>
                <w:szCs w:val="21"/>
              </w:rPr>
            </w:pPr>
            <w:r>
              <w:rPr>
                <w:rFonts w:ascii="宋体" w:hAnsi="宋体" w:cs="宋体" w:hint="eastAsia"/>
                <w:color w:val="000000"/>
                <w:szCs w:val="21"/>
              </w:rPr>
              <w:t>20</w:t>
            </w:r>
          </w:p>
        </w:tc>
        <w:tc>
          <w:tcPr>
            <w:tcW w:w="1226" w:type="dxa"/>
            <w:vAlign w:val="center"/>
          </w:tcPr>
          <w:p w:rsidR="00C41F91" w:rsidRDefault="004B73F7">
            <w:pPr>
              <w:jc w:val="center"/>
              <w:rPr>
                <w:rFonts w:ascii="宋体" w:hAnsi="宋体" w:cs="宋体"/>
                <w:color w:val="000000"/>
                <w:szCs w:val="21"/>
              </w:rPr>
            </w:pPr>
            <w:r>
              <w:rPr>
                <w:rFonts w:ascii="宋体" w:hAnsi="宋体" w:cs="宋体" w:hint="eastAsia"/>
                <w:color w:val="000000"/>
                <w:szCs w:val="21"/>
              </w:rPr>
              <w:t>6</w:t>
            </w:r>
          </w:p>
        </w:tc>
        <w:tc>
          <w:tcPr>
            <w:tcW w:w="1334" w:type="dxa"/>
            <w:vAlign w:val="center"/>
          </w:tcPr>
          <w:p w:rsidR="00C41F91" w:rsidRDefault="004B73F7">
            <w:pPr>
              <w:jc w:val="center"/>
              <w:rPr>
                <w:rFonts w:ascii="宋体" w:hAnsi="宋体" w:cs="宋体"/>
                <w:color w:val="000000"/>
                <w:szCs w:val="21"/>
              </w:rPr>
            </w:pPr>
            <w:r>
              <w:rPr>
                <w:rFonts w:ascii="宋体" w:hAnsi="宋体" w:cs="宋体" w:hint="eastAsia"/>
                <w:color w:val="000000"/>
                <w:szCs w:val="21"/>
              </w:rPr>
              <w:t>26</w:t>
            </w:r>
          </w:p>
        </w:tc>
      </w:tr>
      <w:tr w:rsidR="00C41F91">
        <w:trPr>
          <w:cantSplit/>
          <w:trHeight w:hRule="exact" w:val="567"/>
        </w:trPr>
        <w:tc>
          <w:tcPr>
            <w:tcW w:w="2042" w:type="dxa"/>
            <w:gridSpan w:val="2"/>
            <w:vAlign w:val="center"/>
          </w:tcPr>
          <w:p w:rsidR="00C41F91" w:rsidRDefault="004B73F7">
            <w:pPr>
              <w:jc w:val="center"/>
              <w:rPr>
                <w:rFonts w:ascii="宋体" w:hAnsi="宋体" w:cs="宋体"/>
                <w:color w:val="000000"/>
                <w:szCs w:val="21"/>
              </w:rPr>
            </w:pPr>
            <w:r>
              <w:rPr>
                <w:rFonts w:ascii="宋体" w:hAnsi="宋体" w:cs="宋体" w:hint="eastAsia"/>
                <w:color w:val="000000"/>
                <w:szCs w:val="21"/>
              </w:rPr>
              <w:lastRenderedPageBreak/>
              <w:t>合计</w:t>
            </w:r>
          </w:p>
        </w:tc>
        <w:tc>
          <w:tcPr>
            <w:tcW w:w="1312" w:type="dxa"/>
            <w:vAlign w:val="center"/>
          </w:tcPr>
          <w:p w:rsidR="00C41F91" w:rsidRDefault="004B73F7">
            <w:pPr>
              <w:jc w:val="center"/>
              <w:rPr>
                <w:rFonts w:ascii="宋体" w:hAnsi="宋体" w:cs="宋体"/>
                <w:color w:val="000000"/>
                <w:szCs w:val="21"/>
              </w:rPr>
            </w:pPr>
            <w:r>
              <w:rPr>
                <w:rFonts w:ascii="宋体" w:hAnsi="宋体" w:cs="宋体" w:hint="eastAsia"/>
                <w:color w:val="000000"/>
                <w:szCs w:val="21"/>
              </w:rPr>
              <w:t>113</w:t>
            </w:r>
          </w:p>
        </w:tc>
        <w:tc>
          <w:tcPr>
            <w:tcW w:w="1504" w:type="dxa"/>
            <w:vAlign w:val="center"/>
          </w:tcPr>
          <w:p w:rsidR="00C41F91" w:rsidRDefault="004B73F7">
            <w:pPr>
              <w:jc w:val="center"/>
              <w:rPr>
                <w:rFonts w:ascii="宋体" w:hAnsi="宋体" w:cs="宋体"/>
                <w:color w:val="000000"/>
                <w:szCs w:val="21"/>
              </w:rPr>
            </w:pPr>
            <w:r>
              <w:rPr>
                <w:rFonts w:ascii="宋体" w:hAnsi="宋体" w:cs="宋体" w:hint="eastAsia"/>
                <w:color w:val="000000"/>
                <w:szCs w:val="21"/>
              </w:rPr>
              <w:t>7</w:t>
            </w:r>
          </w:p>
        </w:tc>
        <w:tc>
          <w:tcPr>
            <w:tcW w:w="1242" w:type="dxa"/>
            <w:vAlign w:val="center"/>
          </w:tcPr>
          <w:p w:rsidR="00C41F91" w:rsidRDefault="004B73F7">
            <w:pPr>
              <w:jc w:val="center"/>
              <w:rPr>
                <w:rFonts w:ascii="宋体" w:hAnsi="宋体" w:cs="宋体"/>
                <w:color w:val="000000"/>
                <w:szCs w:val="21"/>
              </w:rPr>
            </w:pPr>
            <w:r>
              <w:rPr>
                <w:rFonts w:ascii="宋体" w:hAnsi="宋体" w:cs="宋体" w:hint="eastAsia"/>
                <w:color w:val="000000"/>
                <w:szCs w:val="21"/>
              </w:rPr>
              <w:t>120</w:t>
            </w:r>
          </w:p>
        </w:tc>
        <w:tc>
          <w:tcPr>
            <w:tcW w:w="1226" w:type="dxa"/>
            <w:vAlign w:val="center"/>
          </w:tcPr>
          <w:p w:rsidR="00C41F91" w:rsidRDefault="004B73F7">
            <w:pPr>
              <w:jc w:val="center"/>
              <w:rPr>
                <w:rFonts w:ascii="宋体" w:hAnsi="宋体" w:cs="宋体"/>
                <w:color w:val="000000"/>
                <w:szCs w:val="21"/>
              </w:rPr>
            </w:pPr>
            <w:r>
              <w:rPr>
                <w:rFonts w:ascii="宋体" w:hAnsi="宋体" w:cs="宋体" w:hint="eastAsia"/>
                <w:color w:val="000000"/>
                <w:szCs w:val="21"/>
              </w:rPr>
              <w:t>36</w:t>
            </w:r>
          </w:p>
        </w:tc>
        <w:tc>
          <w:tcPr>
            <w:tcW w:w="1334" w:type="dxa"/>
            <w:vAlign w:val="center"/>
          </w:tcPr>
          <w:p w:rsidR="00C41F91" w:rsidRDefault="004B73F7">
            <w:pPr>
              <w:jc w:val="center"/>
              <w:rPr>
                <w:rFonts w:ascii="宋体" w:hAnsi="宋体" w:cs="宋体"/>
                <w:color w:val="000000"/>
                <w:szCs w:val="21"/>
              </w:rPr>
            </w:pPr>
            <w:r>
              <w:rPr>
                <w:rFonts w:ascii="宋体" w:hAnsi="宋体" w:cs="宋体" w:hint="eastAsia"/>
                <w:color w:val="000000"/>
                <w:szCs w:val="21"/>
              </w:rPr>
              <w:t>156</w:t>
            </w:r>
          </w:p>
        </w:tc>
      </w:tr>
    </w:tbl>
    <w:p w:rsidR="00C41F91" w:rsidRDefault="004B73F7">
      <w:pPr>
        <w:spacing w:line="360" w:lineRule="auto"/>
        <w:ind w:firstLineChars="196" w:firstLine="470"/>
        <w:rPr>
          <w:rFonts w:ascii="Times New Roman" w:hAnsi="Times New Roman"/>
          <w:sz w:val="24"/>
        </w:rPr>
      </w:pPr>
      <w:r>
        <w:rPr>
          <w:rFonts w:ascii="Times New Roman" w:hAnsi="Times New Roman" w:hint="eastAsia"/>
          <w:sz w:val="24"/>
        </w:rPr>
        <w:t>4</w:t>
      </w:r>
      <w:r>
        <w:rPr>
          <w:rFonts w:ascii="Times New Roman" w:hAnsi="Times New Roman" w:hint="eastAsia"/>
          <w:sz w:val="24"/>
        </w:rPr>
        <w:t>、教学实训和生产实训说明（校内实训与顶岗实训说明）</w:t>
      </w:r>
    </w:p>
    <w:p w:rsidR="00C41F91" w:rsidRDefault="004B73F7">
      <w:pPr>
        <w:spacing w:line="360" w:lineRule="auto"/>
        <w:ind w:firstLineChars="196" w:firstLine="470"/>
        <w:rPr>
          <w:rFonts w:ascii="Times New Roman" w:hAnsi="Times New Roman"/>
          <w:sz w:val="24"/>
        </w:rPr>
      </w:pPr>
      <w:r>
        <w:rPr>
          <w:rFonts w:ascii="Times New Roman" w:hAnsi="Times New Roman" w:hint="eastAsia"/>
          <w:sz w:val="24"/>
        </w:rPr>
        <w:t>（</w:t>
      </w:r>
      <w:r>
        <w:rPr>
          <w:rFonts w:ascii="Times New Roman" w:hAnsi="Times New Roman" w:hint="eastAsia"/>
          <w:sz w:val="24"/>
        </w:rPr>
        <w:t>1</w:t>
      </w:r>
      <w:r>
        <w:rPr>
          <w:rFonts w:ascii="Times New Roman" w:hAnsi="Times New Roman" w:hint="eastAsia"/>
          <w:sz w:val="24"/>
        </w:rPr>
        <w:t>）各职业技能课的教学实训要求以模块化的内容与课堂理论教学同时进行，“教、学、做”一体化开展。</w:t>
      </w:r>
    </w:p>
    <w:p w:rsidR="00C41F91" w:rsidRDefault="004B73F7">
      <w:pPr>
        <w:spacing w:line="360" w:lineRule="auto"/>
        <w:ind w:firstLineChars="196" w:firstLine="470"/>
        <w:rPr>
          <w:rFonts w:ascii="Times New Roman" w:hAnsi="Times New Roman"/>
          <w:sz w:val="24"/>
        </w:rPr>
      </w:pPr>
      <w:r>
        <w:rPr>
          <w:rFonts w:ascii="Times New Roman" w:hAnsi="Times New Roman" w:hint="eastAsia"/>
          <w:sz w:val="24"/>
        </w:rPr>
        <w:t>（</w:t>
      </w:r>
      <w:r>
        <w:rPr>
          <w:rFonts w:ascii="Times New Roman" w:hAnsi="Times New Roman" w:hint="eastAsia"/>
          <w:sz w:val="24"/>
        </w:rPr>
        <w:t>2</w:t>
      </w:r>
      <w:r>
        <w:rPr>
          <w:rFonts w:ascii="Times New Roman" w:hAnsi="Times New Roman" w:hint="eastAsia"/>
          <w:sz w:val="24"/>
        </w:rPr>
        <w:t>）顶岗实训以企业需求为主，但学校必须为学生在职业发展中需要的知识提供方便。</w:t>
      </w:r>
    </w:p>
    <w:p w:rsidR="00C41F91" w:rsidRDefault="004B73F7">
      <w:pPr>
        <w:spacing w:line="360" w:lineRule="auto"/>
        <w:ind w:firstLineChars="196" w:firstLine="470"/>
        <w:rPr>
          <w:rFonts w:ascii="Times New Roman" w:hAnsi="Times New Roman"/>
          <w:sz w:val="24"/>
        </w:rPr>
      </w:pPr>
      <w:r>
        <w:rPr>
          <w:rFonts w:ascii="Times New Roman" w:hAnsi="Times New Roman" w:hint="eastAsia"/>
          <w:sz w:val="24"/>
        </w:rPr>
        <w:t>（</w:t>
      </w:r>
      <w:r>
        <w:rPr>
          <w:rFonts w:ascii="Times New Roman" w:hAnsi="Times New Roman" w:hint="eastAsia"/>
          <w:sz w:val="24"/>
        </w:rPr>
        <w:t>3</w:t>
      </w:r>
      <w:r>
        <w:rPr>
          <w:rFonts w:ascii="Times New Roman" w:hAnsi="Times New Roman" w:hint="eastAsia"/>
          <w:sz w:val="24"/>
        </w:rPr>
        <w:t>）学生在顶岗实训的工作岗位上，只要能适应企业和个性的发展，鼓励学生就地就业。</w:t>
      </w:r>
    </w:p>
    <w:p w:rsidR="00C41F91" w:rsidRDefault="004B73F7">
      <w:pPr>
        <w:spacing w:line="360" w:lineRule="auto"/>
        <w:ind w:firstLineChars="196" w:firstLine="470"/>
        <w:rPr>
          <w:rFonts w:ascii="Times New Roman" w:hAnsi="Times New Roman"/>
          <w:sz w:val="24"/>
        </w:rPr>
      </w:pPr>
      <w:r>
        <w:rPr>
          <w:rFonts w:ascii="Times New Roman" w:hAnsi="Times New Roman" w:hint="eastAsia"/>
          <w:sz w:val="24"/>
        </w:rPr>
        <w:t>5</w:t>
      </w:r>
      <w:r>
        <w:rPr>
          <w:rFonts w:ascii="Times New Roman" w:hAnsi="Times New Roman" w:hint="eastAsia"/>
          <w:sz w:val="24"/>
        </w:rPr>
        <w:t>、双（多）证书制度说明</w:t>
      </w:r>
    </w:p>
    <w:p w:rsidR="00C41F91" w:rsidRDefault="004B73F7">
      <w:pPr>
        <w:spacing w:line="360" w:lineRule="auto"/>
        <w:ind w:firstLineChars="196" w:firstLine="470"/>
        <w:rPr>
          <w:rFonts w:ascii="方正仿宋_GB2312" w:eastAsia="方正仿宋_GB2312" w:hAnsi="方正仿宋_GB2312" w:cs="方正仿宋_GB2312"/>
          <w:color w:val="000000"/>
          <w:kern w:val="0"/>
          <w:sz w:val="32"/>
          <w:szCs w:val="32"/>
        </w:rPr>
      </w:pPr>
      <w:r>
        <w:rPr>
          <w:rFonts w:ascii="Times New Roman" w:hAnsi="Times New Roman" w:hint="eastAsia"/>
          <w:sz w:val="24"/>
        </w:rPr>
        <w:t>学生顶岗实训时，由于没有毕业证书，因此必须要求学生持有至少</w:t>
      </w:r>
      <w:r>
        <w:rPr>
          <w:rFonts w:ascii="Times New Roman" w:hAnsi="Times New Roman" w:hint="eastAsia"/>
          <w:sz w:val="24"/>
        </w:rPr>
        <w:t>1-2</w:t>
      </w:r>
      <w:r>
        <w:rPr>
          <w:rFonts w:ascii="Times New Roman" w:hAnsi="Times New Roman" w:hint="eastAsia"/>
          <w:sz w:val="24"/>
        </w:rPr>
        <w:t>种相关专业技能证书，否则学校必须要求该学生重修学业或进行专门化的职业技能综合训练，直到拿到相关职业证书</w:t>
      </w:r>
      <w:r>
        <w:rPr>
          <w:rFonts w:ascii="方正仿宋_GB2312" w:eastAsia="方正仿宋_GB2312" w:hAnsi="方正仿宋_GB2312" w:cs="方正仿宋_GB2312" w:hint="eastAsia"/>
          <w:color w:val="000000"/>
          <w:kern w:val="0"/>
          <w:sz w:val="32"/>
          <w:szCs w:val="32"/>
        </w:rPr>
        <w:t>。</w:t>
      </w:r>
    </w:p>
    <w:sectPr w:rsidR="00C41F91" w:rsidSect="00C41F91">
      <w:pgSz w:w="11906" w:h="16838"/>
      <w:pgMar w:top="2098" w:right="1474" w:bottom="1984" w:left="1587" w:header="851" w:footer="992" w:gutter="0"/>
      <w:cols w:space="720"/>
      <w:docGrid w:type="lines" w:linePitch="312"/>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embedRegular r:id="rId1" w:fontKey="{1DADEF1D-D0B5-4F38-92B6-97799458834D}"/>
    <w:embedBold r:id="rId2" w:fontKey="{8356E619-C312-488C-8D0E-96FC29D1BA03}"/>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embedRegular r:id="rId3" w:fontKey="{F615B552-AC64-42E1-8FF7-39FA97319606}"/>
  </w:font>
  <w:font w:name="方正仿宋_GB2312">
    <w:charset w:val="86"/>
    <w:family w:val="auto"/>
    <w:pitch w:val="default"/>
    <w:sig w:usb0="A00002BF" w:usb1="184F6CFA" w:usb2="00000012" w:usb3="00000000" w:csb0="00040001" w:csb1="00000000"/>
    <w:embedRegular r:id="rId4" w:subsetted="1" w:fontKey="{2ABA57F9-9509-49EC-8219-C07AEA672EAC}"/>
    <w:embedBold r:id="rId5" w:subsetted="1" w:fontKey="{4580C8CB-9249-4058-95E3-E6229B7FF6A7}"/>
  </w:font>
  <w:font w:name="方正公文小标宋">
    <w:charset w:val="86"/>
    <w:family w:val="auto"/>
    <w:pitch w:val="default"/>
    <w:sig w:usb0="A00002BF" w:usb1="38CF7CFA" w:usb2="00000016" w:usb3="00000000" w:csb0="00040001" w:csb1="00000000"/>
    <w:embedRegular r:id="rId6" w:subsetted="1" w:fontKey="{2D293B11-36ED-4432-AE87-224180118972}"/>
  </w:font>
  <w:font w:name="方正公文黑体">
    <w:charset w:val="86"/>
    <w:family w:val="auto"/>
    <w:pitch w:val="default"/>
    <w:sig w:usb0="A00002BF" w:usb1="38CF7CFA" w:usb2="00000016" w:usb3="00000000" w:csb0="00040001" w:csb1="00000000"/>
    <w:embedRegular r:id="rId7" w:subsetted="1" w:fontKey="{DC10BD93-B502-4A4A-8CD6-F228C015A26E}"/>
  </w:font>
  <w:font w:name="Tahoma">
    <w:panose1 w:val="020B0604030504040204"/>
    <w:charset w:val="00"/>
    <w:family w:val="swiss"/>
    <w:pitch w:val="variable"/>
    <w:sig w:usb0="E1002EFF" w:usb1="C000605B" w:usb2="00000029" w:usb3="00000000" w:csb0="000101FF" w:csb1="00000000"/>
    <w:embedRegular r:id="rId8" w:fontKey="{38ECE44C-8615-472A-9553-714BE6A782AD}"/>
  </w:font>
  <w:font w:name="Cambria">
    <w:panose1 w:val="02040503050406030204"/>
    <w:charset w:val="00"/>
    <w:family w:val="roman"/>
    <w:pitch w:val="variable"/>
    <w:sig w:usb0="E00002FF" w:usb1="400004FF" w:usb2="00000000" w:usb3="00000000" w:csb0="0000019F" w:csb1="00000000"/>
    <w:embedRegular r:id="rId9" w:fontKey="{F305C624-BE61-4180-AEEC-F80BD656CEF3}"/>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bordersDoNotSurroundHeader/>
  <w:bordersDoNotSurroundFooter/>
  <w:defaultTabStop w:val="420"/>
  <w:drawingGridVerticalSpacing w:val="156"/>
  <w:displayHorizontalDrawingGridEvery w:val="0"/>
  <w:displayVerticalDrawingGridEvery w:val="2"/>
  <w:characterSpacingControl w:val="compressPunctuation"/>
  <w:doNotValidateAgainstSchema/>
  <w:doNotDemarcateInvalidXml/>
  <w:compat>
    <w:spaceForUL/>
    <w:balanceSingleByteDoubleByteWidth/>
    <w:doNotLeaveBackslashAlone/>
    <w:ulTrailSpace/>
    <w:doNotExpandShiftReturn/>
    <w:adjustLineHeightInTable/>
    <w:useFELayout/>
  </w:compat>
  <w:rsids>
    <w:rsidRoot w:val="00172A27"/>
    <w:rsid w:val="000031E4"/>
    <w:rsid w:val="000042BB"/>
    <w:rsid w:val="00005020"/>
    <w:rsid w:val="00012E89"/>
    <w:rsid w:val="00014309"/>
    <w:rsid w:val="00015A1E"/>
    <w:rsid w:val="0002145F"/>
    <w:rsid w:val="00030E87"/>
    <w:rsid w:val="00034AAA"/>
    <w:rsid w:val="00037079"/>
    <w:rsid w:val="0004053A"/>
    <w:rsid w:val="0004093C"/>
    <w:rsid w:val="000633BE"/>
    <w:rsid w:val="00064218"/>
    <w:rsid w:val="0007560E"/>
    <w:rsid w:val="00085110"/>
    <w:rsid w:val="0009226E"/>
    <w:rsid w:val="000A0454"/>
    <w:rsid w:val="000B6368"/>
    <w:rsid w:val="000C00D5"/>
    <w:rsid w:val="000C1504"/>
    <w:rsid w:val="000D4650"/>
    <w:rsid w:val="000E43F6"/>
    <w:rsid w:val="000E7260"/>
    <w:rsid w:val="000F0B2B"/>
    <w:rsid w:val="000F4991"/>
    <w:rsid w:val="00103142"/>
    <w:rsid w:val="001069B2"/>
    <w:rsid w:val="0010717D"/>
    <w:rsid w:val="001208E7"/>
    <w:rsid w:val="00126B5C"/>
    <w:rsid w:val="00127F5B"/>
    <w:rsid w:val="00132375"/>
    <w:rsid w:val="00132AB3"/>
    <w:rsid w:val="00153F68"/>
    <w:rsid w:val="00162223"/>
    <w:rsid w:val="00164CE3"/>
    <w:rsid w:val="001674A5"/>
    <w:rsid w:val="00172A27"/>
    <w:rsid w:val="0017609A"/>
    <w:rsid w:val="00180CCB"/>
    <w:rsid w:val="00183AA8"/>
    <w:rsid w:val="001927DD"/>
    <w:rsid w:val="0019378E"/>
    <w:rsid w:val="001A2CB7"/>
    <w:rsid w:val="001C39DD"/>
    <w:rsid w:val="001D7D57"/>
    <w:rsid w:val="001E0B67"/>
    <w:rsid w:val="001E6FE7"/>
    <w:rsid w:val="001F0356"/>
    <w:rsid w:val="001F3075"/>
    <w:rsid w:val="001F75C7"/>
    <w:rsid w:val="002043FD"/>
    <w:rsid w:val="00204DD7"/>
    <w:rsid w:val="00227EBE"/>
    <w:rsid w:val="00234488"/>
    <w:rsid w:val="0024076B"/>
    <w:rsid w:val="002470A9"/>
    <w:rsid w:val="00250729"/>
    <w:rsid w:val="0025165B"/>
    <w:rsid w:val="00253818"/>
    <w:rsid w:val="00272293"/>
    <w:rsid w:val="00275B19"/>
    <w:rsid w:val="00276BA8"/>
    <w:rsid w:val="00277E67"/>
    <w:rsid w:val="002917B7"/>
    <w:rsid w:val="002929BB"/>
    <w:rsid w:val="00295447"/>
    <w:rsid w:val="002C0202"/>
    <w:rsid w:val="002C1E04"/>
    <w:rsid w:val="002C4D34"/>
    <w:rsid w:val="002D2AF2"/>
    <w:rsid w:val="002D7486"/>
    <w:rsid w:val="002E51CD"/>
    <w:rsid w:val="002F284A"/>
    <w:rsid w:val="0030007B"/>
    <w:rsid w:val="003018C0"/>
    <w:rsid w:val="00303E1B"/>
    <w:rsid w:val="0031043F"/>
    <w:rsid w:val="00310854"/>
    <w:rsid w:val="003154AB"/>
    <w:rsid w:val="00320AC0"/>
    <w:rsid w:val="00323201"/>
    <w:rsid w:val="00323B62"/>
    <w:rsid w:val="00324DDE"/>
    <w:rsid w:val="0032674B"/>
    <w:rsid w:val="0033587B"/>
    <w:rsid w:val="00340303"/>
    <w:rsid w:val="00340812"/>
    <w:rsid w:val="00346227"/>
    <w:rsid w:val="0035464A"/>
    <w:rsid w:val="00356AC5"/>
    <w:rsid w:val="00366BAC"/>
    <w:rsid w:val="00370A33"/>
    <w:rsid w:val="00381A8A"/>
    <w:rsid w:val="00385275"/>
    <w:rsid w:val="00386E2D"/>
    <w:rsid w:val="00393D07"/>
    <w:rsid w:val="00394E3D"/>
    <w:rsid w:val="003A354B"/>
    <w:rsid w:val="003A4BF0"/>
    <w:rsid w:val="003B04B1"/>
    <w:rsid w:val="003B5D3C"/>
    <w:rsid w:val="003C0D18"/>
    <w:rsid w:val="003C53E9"/>
    <w:rsid w:val="003C5B89"/>
    <w:rsid w:val="003D6090"/>
    <w:rsid w:val="003E1C91"/>
    <w:rsid w:val="003E35DC"/>
    <w:rsid w:val="00405E55"/>
    <w:rsid w:val="00422DA9"/>
    <w:rsid w:val="00427E3C"/>
    <w:rsid w:val="00434FD5"/>
    <w:rsid w:val="004526CC"/>
    <w:rsid w:val="00465635"/>
    <w:rsid w:val="0048026D"/>
    <w:rsid w:val="00493164"/>
    <w:rsid w:val="004A0F55"/>
    <w:rsid w:val="004B3C86"/>
    <w:rsid w:val="004B6F4D"/>
    <w:rsid w:val="004B73F7"/>
    <w:rsid w:val="004C0359"/>
    <w:rsid w:val="004D2217"/>
    <w:rsid w:val="004E2B7F"/>
    <w:rsid w:val="004E5BE1"/>
    <w:rsid w:val="004F4908"/>
    <w:rsid w:val="004F5C7C"/>
    <w:rsid w:val="004F7D3F"/>
    <w:rsid w:val="00500EFC"/>
    <w:rsid w:val="005034BB"/>
    <w:rsid w:val="00506046"/>
    <w:rsid w:val="00516488"/>
    <w:rsid w:val="00540670"/>
    <w:rsid w:val="005509CC"/>
    <w:rsid w:val="00552086"/>
    <w:rsid w:val="00553EB6"/>
    <w:rsid w:val="00563B08"/>
    <w:rsid w:val="0057046C"/>
    <w:rsid w:val="005718CA"/>
    <w:rsid w:val="005730B0"/>
    <w:rsid w:val="00577E20"/>
    <w:rsid w:val="00581EF3"/>
    <w:rsid w:val="005835D6"/>
    <w:rsid w:val="00583D6D"/>
    <w:rsid w:val="00584AF3"/>
    <w:rsid w:val="00590E5F"/>
    <w:rsid w:val="00592096"/>
    <w:rsid w:val="005A0042"/>
    <w:rsid w:val="005B044B"/>
    <w:rsid w:val="005B2585"/>
    <w:rsid w:val="005B41CA"/>
    <w:rsid w:val="005B56A6"/>
    <w:rsid w:val="005B62D9"/>
    <w:rsid w:val="005C3639"/>
    <w:rsid w:val="005D2DBB"/>
    <w:rsid w:val="005F2584"/>
    <w:rsid w:val="00612710"/>
    <w:rsid w:val="006321CA"/>
    <w:rsid w:val="00637FBB"/>
    <w:rsid w:val="0064732D"/>
    <w:rsid w:val="00651E18"/>
    <w:rsid w:val="006650FA"/>
    <w:rsid w:val="006757D3"/>
    <w:rsid w:val="00675ADD"/>
    <w:rsid w:val="00676F13"/>
    <w:rsid w:val="00697384"/>
    <w:rsid w:val="0069740B"/>
    <w:rsid w:val="006B27FA"/>
    <w:rsid w:val="006C49EB"/>
    <w:rsid w:val="006C5502"/>
    <w:rsid w:val="006D61C2"/>
    <w:rsid w:val="006D77BF"/>
    <w:rsid w:val="006E0383"/>
    <w:rsid w:val="006E0B72"/>
    <w:rsid w:val="006E262E"/>
    <w:rsid w:val="006E6090"/>
    <w:rsid w:val="007047B1"/>
    <w:rsid w:val="007077F9"/>
    <w:rsid w:val="00715182"/>
    <w:rsid w:val="00740FC0"/>
    <w:rsid w:val="00743031"/>
    <w:rsid w:val="00747AE9"/>
    <w:rsid w:val="007502E4"/>
    <w:rsid w:val="00755630"/>
    <w:rsid w:val="00755985"/>
    <w:rsid w:val="00766805"/>
    <w:rsid w:val="00767B8D"/>
    <w:rsid w:val="00770D7D"/>
    <w:rsid w:val="00775C99"/>
    <w:rsid w:val="007760E8"/>
    <w:rsid w:val="00782F1B"/>
    <w:rsid w:val="00794F18"/>
    <w:rsid w:val="00796CFF"/>
    <w:rsid w:val="007B63A2"/>
    <w:rsid w:val="007C483C"/>
    <w:rsid w:val="007D4F1C"/>
    <w:rsid w:val="008052B4"/>
    <w:rsid w:val="00806203"/>
    <w:rsid w:val="00811F90"/>
    <w:rsid w:val="00816872"/>
    <w:rsid w:val="00825141"/>
    <w:rsid w:val="00826A4C"/>
    <w:rsid w:val="008410ED"/>
    <w:rsid w:val="00845207"/>
    <w:rsid w:val="00854D6A"/>
    <w:rsid w:val="008554DD"/>
    <w:rsid w:val="00856B2E"/>
    <w:rsid w:val="008619B1"/>
    <w:rsid w:val="00883FF6"/>
    <w:rsid w:val="008855CE"/>
    <w:rsid w:val="0088710D"/>
    <w:rsid w:val="008876B5"/>
    <w:rsid w:val="00897F76"/>
    <w:rsid w:val="008A1102"/>
    <w:rsid w:val="008A5E6C"/>
    <w:rsid w:val="008B561F"/>
    <w:rsid w:val="008B72DD"/>
    <w:rsid w:val="008C4465"/>
    <w:rsid w:val="008C56E3"/>
    <w:rsid w:val="008C668C"/>
    <w:rsid w:val="008D5173"/>
    <w:rsid w:val="008E6A2C"/>
    <w:rsid w:val="008F1410"/>
    <w:rsid w:val="008F2188"/>
    <w:rsid w:val="008F4069"/>
    <w:rsid w:val="00900050"/>
    <w:rsid w:val="00910169"/>
    <w:rsid w:val="00917FB0"/>
    <w:rsid w:val="0092062A"/>
    <w:rsid w:val="00923667"/>
    <w:rsid w:val="0093145C"/>
    <w:rsid w:val="0094262C"/>
    <w:rsid w:val="00945144"/>
    <w:rsid w:val="00954786"/>
    <w:rsid w:val="00963260"/>
    <w:rsid w:val="00971295"/>
    <w:rsid w:val="0097763D"/>
    <w:rsid w:val="00980A34"/>
    <w:rsid w:val="009967EE"/>
    <w:rsid w:val="009A26F3"/>
    <w:rsid w:val="009B50A6"/>
    <w:rsid w:val="009B61C2"/>
    <w:rsid w:val="009C219E"/>
    <w:rsid w:val="009C42AB"/>
    <w:rsid w:val="009C7516"/>
    <w:rsid w:val="009D6DF5"/>
    <w:rsid w:val="009D7AE8"/>
    <w:rsid w:val="009E203A"/>
    <w:rsid w:val="009E521F"/>
    <w:rsid w:val="009E53B7"/>
    <w:rsid w:val="009E6989"/>
    <w:rsid w:val="009F7689"/>
    <w:rsid w:val="00A11F30"/>
    <w:rsid w:val="00A27059"/>
    <w:rsid w:val="00A30B7E"/>
    <w:rsid w:val="00A3414A"/>
    <w:rsid w:val="00A355AA"/>
    <w:rsid w:val="00A37989"/>
    <w:rsid w:val="00A52644"/>
    <w:rsid w:val="00A53227"/>
    <w:rsid w:val="00A6209A"/>
    <w:rsid w:val="00A62D3D"/>
    <w:rsid w:val="00A64BD8"/>
    <w:rsid w:val="00A752AF"/>
    <w:rsid w:val="00A7602C"/>
    <w:rsid w:val="00A77546"/>
    <w:rsid w:val="00AA2620"/>
    <w:rsid w:val="00AB49E6"/>
    <w:rsid w:val="00AB5CBA"/>
    <w:rsid w:val="00AB7C56"/>
    <w:rsid w:val="00AC29BC"/>
    <w:rsid w:val="00AE00C3"/>
    <w:rsid w:val="00AE3CCD"/>
    <w:rsid w:val="00B021F2"/>
    <w:rsid w:val="00B13FCA"/>
    <w:rsid w:val="00B177E5"/>
    <w:rsid w:val="00B20F20"/>
    <w:rsid w:val="00B26D42"/>
    <w:rsid w:val="00B30C7F"/>
    <w:rsid w:val="00B3147C"/>
    <w:rsid w:val="00B42295"/>
    <w:rsid w:val="00B43805"/>
    <w:rsid w:val="00B441FC"/>
    <w:rsid w:val="00B62B34"/>
    <w:rsid w:val="00B7146D"/>
    <w:rsid w:val="00B73574"/>
    <w:rsid w:val="00B8404F"/>
    <w:rsid w:val="00B979C5"/>
    <w:rsid w:val="00BA185D"/>
    <w:rsid w:val="00BC0C3D"/>
    <w:rsid w:val="00BC4CC3"/>
    <w:rsid w:val="00BD06FF"/>
    <w:rsid w:val="00BD2760"/>
    <w:rsid w:val="00BD5BB8"/>
    <w:rsid w:val="00BE14C2"/>
    <w:rsid w:val="00BE2548"/>
    <w:rsid w:val="00BE3EE1"/>
    <w:rsid w:val="00BE53EC"/>
    <w:rsid w:val="00BF46B8"/>
    <w:rsid w:val="00C064E9"/>
    <w:rsid w:val="00C2365E"/>
    <w:rsid w:val="00C25F91"/>
    <w:rsid w:val="00C363A3"/>
    <w:rsid w:val="00C40BAE"/>
    <w:rsid w:val="00C41F91"/>
    <w:rsid w:val="00C473C3"/>
    <w:rsid w:val="00C50380"/>
    <w:rsid w:val="00C60011"/>
    <w:rsid w:val="00C62BE7"/>
    <w:rsid w:val="00C767A8"/>
    <w:rsid w:val="00C829EE"/>
    <w:rsid w:val="00C86F76"/>
    <w:rsid w:val="00C925E3"/>
    <w:rsid w:val="00C94BA5"/>
    <w:rsid w:val="00CA466B"/>
    <w:rsid w:val="00CB20AE"/>
    <w:rsid w:val="00CB21F6"/>
    <w:rsid w:val="00CB2579"/>
    <w:rsid w:val="00CB681D"/>
    <w:rsid w:val="00CC0307"/>
    <w:rsid w:val="00CC4034"/>
    <w:rsid w:val="00CC40E6"/>
    <w:rsid w:val="00CC4E8A"/>
    <w:rsid w:val="00CD721E"/>
    <w:rsid w:val="00CE2E09"/>
    <w:rsid w:val="00CF013E"/>
    <w:rsid w:val="00CF2429"/>
    <w:rsid w:val="00CF2481"/>
    <w:rsid w:val="00D05620"/>
    <w:rsid w:val="00D07803"/>
    <w:rsid w:val="00D24B0F"/>
    <w:rsid w:val="00D34CF8"/>
    <w:rsid w:val="00D374B4"/>
    <w:rsid w:val="00D52EB5"/>
    <w:rsid w:val="00D613DC"/>
    <w:rsid w:val="00D635EC"/>
    <w:rsid w:val="00D65B41"/>
    <w:rsid w:val="00D73B7F"/>
    <w:rsid w:val="00D82DA8"/>
    <w:rsid w:val="00D9013E"/>
    <w:rsid w:val="00D92345"/>
    <w:rsid w:val="00D97372"/>
    <w:rsid w:val="00DA6B0F"/>
    <w:rsid w:val="00DB2AB7"/>
    <w:rsid w:val="00DB313C"/>
    <w:rsid w:val="00DE0F87"/>
    <w:rsid w:val="00DF1A6F"/>
    <w:rsid w:val="00DF1F9D"/>
    <w:rsid w:val="00DF7FE2"/>
    <w:rsid w:val="00E110A8"/>
    <w:rsid w:val="00E17A2E"/>
    <w:rsid w:val="00E2047F"/>
    <w:rsid w:val="00E252B8"/>
    <w:rsid w:val="00E33814"/>
    <w:rsid w:val="00E3518D"/>
    <w:rsid w:val="00E40ED7"/>
    <w:rsid w:val="00E47499"/>
    <w:rsid w:val="00E55534"/>
    <w:rsid w:val="00E674B2"/>
    <w:rsid w:val="00E728DA"/>
    <w:rsid w:val="00E72F80"/>
    <w:rsid w:val="00E966C3"/>
    <w:rsid w:val="00E96AB1"/>
    <w:rsid w:val="00E96D82"/>
    <w:rsid w:val="00EB0C0A"/>
    <w:rsid w:val="00EB74F1"/>
    <w:rsid w:val="00EB7B48"/>
    <w:rsid w:val="00EC12C0"/>
    <w:rsid w:val="00EC48DB"/>
    <w:rsid w:val="00ED5480"/>
    <w:rsid w:val="00EE09CA"/>
    <w:rsid w:val="00F03741"/>
    <w:rsid w:val="00F03EBB"/>
    <w:rsid w:val="00F16464"/>
    <w:rsid w:val="00F21776"/>
    <w:rsid w:val="00F236F2"/>
    <w:rsid w:val="00F313C2"/>
    <w:rsid w:val="00F329A4"/>
    <w:rsid w:val="00F35879"/>
    <w:rsid w:val="00F35F2E"/>
    <w:rsid w:val="00F43E85"/>
    <w:rsid w:val="00F5185F"/>
    <w:rsid w:val="00F53532"/>
    <w:rsid w:val="00F56AF4"/>
    <w:rsid w:val="00F70567"/>
    <w:rsid w:val="00F72F1B"/>
    <w:rsid w:val="00F81BDF"/>
    <w:rsid w:val="00F83893"/>
    <w:rsid w:val="00F925DC"/>
    <w:rsid w:val="00F93D3C"/>
    <w:rsid w:val="00F96851"/>
    <w:rsid w:val="00F96914"/>
    <w:rsid w:val="00FA0605"/>
    <w:rsid w:val="00FB60F8"/>
    <w:rsid w:val="00FB7E67"/>
    <w:rsid w:val="00FC1524"/>
    <w:rsid w:val="00FC6316"/>
    <w:rsid w:val="00FD009D"/>
    <w:rsid w:val="00FD0843"/>
    <w:rsid w:val="00FD1FBB"/>
    <w:rsid w:val="00FE49FA"/>
    <w:rsid w:val="00FF1104"/>
    <w:rsid w:val="00FF1D95"/>
    <w:rsid w:val="00FF21BF"/>
    <w:rsid w:val="00FF34F4"/>
    <w:rsid w:val="01EF636B"/>
    <w:rsid w:val="03035147"/>
    <w:rsid w:val="06032D85"/>
    <w:rsid w:val="06C365D6"/>
    <w:rsid w:val="07AA5C89"/>
    <w:rsid w:val="1D25201C"/>
    <w:rsid w:val="214A3309"/>
    <w:rsid w:val="31B116AA"/>
    <w:rsid w:val="44360EF3"/>
    <w:rsid w:val="477631C9"/>
    <w:rsid w:val="48A67FFD"/>
    <w:rsid w:val="494764A5"/>
    <w:rsid w:val="50AB5E56"/>
    <w:rsid w:val="51E61D33"/>
    <w:rsid w:val="5F666336"/>
    <w:rsid w:val="60B31EFC"/>
    <w:rsid w:val="658106FE"/>
    <w:rsid w:val="70362256"/>
    <w:rsid w:val="737B659F"/>
    <w:rsid w:val="79FD08BC"/>
    <w:rsid w:val="7FD9002F"/>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footnote text" w:uiPriority="99" w:unhideWhenUsed="1" w:qFormat="1"/>
    <w:lsdException w:name="annotation text" w:qFormat="1"/>
    <w:lsdException w:name="header" w:qFormat="1"/>
    <w:lsdException w:name="footer" w:qFormat="1"/>
    <w:lsdException w:name="caption" w:semiHidden="1" w:uiPriority="35" w:unhideWhenUsed="1" w:qFormat="1"/>
    <w:lsdException w:name="annotation reference" w:qFormat="1"/>
    <w:lsdException w:name="Title" w:uiPriority="10" w:qFormat="1"/>
    <w:lsdException w:name="Default Paragraph Font" w:semiHidden="1" w:uiPriority="1" w:unhideWhenUsed="1" w:qFormat="1"/>
    <w:lsdException w:name="Subtitle" w:uiPriority="11" w:qFormat="1"/>
    <w:lsdException w:name="Body Text Indent 3" w:qFormat="1"/>
    <w:lsdException w:name="Strong" w:uiPriority="22" w:qFormat="1"/>
    <w:lsdException w:name="Emphasis" w:uiPriority="20" w:qFormat="1"/>
    <w:lsdException w:name="Document Map" w:qFormat="1"/>
    <w:lsdException w:name="Plain Text" w:qFormat="1"/>
    <w:lsdException w:name="HTML Top of Form" w:semiHidden="1" w:uiPriority="99" w:unhideWhenUsed="1"/>
    <w:lsdException w:name="HTML Bottom of Form" w:semiHidden="1" w:uiPriority="99" w:unhideWhenUsed="1"/>
    <w:lsdException w:name="Normal (Web)" w:uiPriority="99"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Table Grid" w:qFormat="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41F91"/>
    <w:pPr>
      <w:widowControl w:val="0"/>
      <w:jc w:val="both"/>
    </w:pPr>
    <w:rPr>
      <w:rFonts w:ascii="Calibri" w:eastAsia="宋体" w:hAnsi="Calibri" w:cs="Times New Roman"/>
      <w:kern w:val="2"/>
      <w:sz w:val="21"/>
      <w:szCs w:val="22"/>
    </w:rPr>
  </w:style>
  <w:style w:type="paragraph" w:styleId="1">
    <w:name w:val="heading 1"/>
    <w:basedOn w:val="a"/>
    <w:next w:val="a"/>
    <w:uiPriority w:val="9"/>
    <w:qFormat/>
    <w:rsid w:val="00C41F91"/>
    <w:pPr>
      <w:keepNext/>
      <w:keepLines/>
      <w:spacing w:before="340" w:after="330" w:line="578" w:lineRule="auto"/>
      <w:outlineLvl w:val="0"/>
    </w:pPr>
    <w:rPr>
      <w:b/>
      <w:bCs/>
      <w:kern w:val="44"/>
      <w:sz w:val="44"/>
      <w:szCs w:val="44"/>
    </w:rPr>
  </w:style>
  <w:style w:type="paragraph" w:styleId="3">
    <w:name w:val="heading 3"/>
    <w:basedOn w:val="a"/>
    <w:next w:val="a"/>
    <w:link w:val="3Char"/>
    <w:qFormat/>
    <w:rsid w:val="00C41F91"/>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qFormat/>
    <w:rsid w:val="00C41F91"/>
    <w:pPr>
      <w:shd w:val="clear" w:color="auto" w:fill="000080"/>
    </w:pPr>
  </w:style>
  <w:style w:type="paragraph" w:styleId="a4">
    <w:name w:val="annotation text"/>
    <w:basedOn w:val="a"/>
    <w:link w:val="Char"/>
    <w:qFormat/>
    <w:rsid w:val="00C41F91"/>
    <w:pPr>
      <w:jc w:val="left"/>
    </w:pPr>
  </w:style>
  <w:style w:type="paragraph" w:styleId="a5">
    <w:name w:val="Plain Text"/>
    <w:basedOn w:val="a"/>
    <w:qFormat/>
    <w:rsid w:val="00C41F91"/>
    <w:rPr>
      <w:rFonts w:ascii="宋体" w:hAnsi="Courier New"/>
    </w:rPr>
  </w:style>
  <w:style w:type="paragraph" w:styleId="a6">
    <w:name w:val="Balloon Text"/>
    <w:basedOn w:val="a"/>
    <w:qFormat/>
    <w:rsid w:val="00C41F91"/>
    <w:rPr>
      <w:sz w:val="18"/>
    </w:rPr>
  </w:style>
  <w:style w:type="paragraph" w:styleId="a7">
    <w:name w:val="footer"/>
    <w:basedOn w:val="a"/>
    <w:link w:val="Char0"/>
    <w:qFormat/>
    <w:rsid w:val="00C41F91"/>
    <w:pPr>
      <w:tabs>
        <w:tab w:val="center" w:pos="4153"/>
        <w:tab w:val="right" w:pos="8306"/>
      </w:tabs>
      <w:snapToGrid w:val="0"/>
      <w:jc w:val="left"/>
    </w:pPr>
    <w:rPr>
      <w:sz w:val="18"/>
      <w:szCs w:val="18"/>
    </w:rPr>
  </w:style>
  <w:style w:type="paragraph" w:styleId="a8">
    <w:name w:val="header"/>
    <w:basedOn w:val="a"/>
    <w:link w:val="Char1"/>
    <w:qFormat/>
    <w:rsid w:val="00C41F91"/>
    <w:pPr>
      <w:tabs>
        <w:tab w:val="center" w:pos="4153"/>
        <w:tab w:val="right" w:pos="8306"/>
      </w:tabs>
      <w:snapToGrid w:val="0"/>
      <w:jc w:val="center"/>
    </w:pPr>
    <w:rPr>
      <w:sz w:val="18"/>
    </w:rPr>
  </w:style>
  <w:style w:type="paragraph" w:styleId="a9">
    <w:name w:val="footnote text"/>
    <w:basedOn w:val="a"/>
    <w:link w:val="Char2"/>
    <w:uiPriority w:val="99"/>
    <w:unhideWhenUsed/>
    <w:qFormat/>
    <w:rsid w:val="00C41F91"/>
    <w:pPr>
      <w:widowControl/>
      <w:jc w:val="left"/>
    </w:pPr>
    <w:rPr>
      <w:kern w:val="0"/>
      <w:sz w:val="20"/>
      <w:szCs w:val="20"/>
    </w:rPr>
  </w:style>
  <w:style w:type="paragraph" w:styleId="30">
    <w:name w:val="Body Text Indent 3"/>
    <w:basedOn w:val="a"/>
    <w:link w:val="3Char0"/>
    <w:qFormat/>
    <w:rsid w:val="00C41F91"/>
    <w:pPr>
      <w:spacing w:after="120"/>
      <w:ind w:leftChars="200" w:left="420"/>
    </w:pPr>
    <w:rPr>
      <w:rFonts w:ascii="Times New Roman" w:hAnsi="Times New Roman"/>
      <w:sz w:val="16"/>
      <w:szCs w:val="16"/>
    </w:rPr>
  </w:style>
  <w:style w:type="paragraph" w:styleId="aa">
    <w:name w:val="Normal (Web)"/>
    <w:basedOn w:val="a"/>
    <w:uiPriority w:val="99"/>
    <w:qFormat/>
    <w:rsid w:val="00C41F91"/>
    <w:pPr>
      <w:widowControl/>
      <w:spacing w:before="100" w:beforeAutospacing="1" w:after="100" w:afterAutospacing="1"/>
      <w:jc w:val="left"/>
    </w:pPr>
    <w:rPr>
      <w:rFonts w:ascii="宋体" w:hAnsi="宋体"/>
      <w:color w:val="000000"/>
      <w:kern w:val="0"/>
      <w:sz w:val="24"/>
    </w:rPr>
  </w:style>
  <w:style w:type="paragraph" w:styleId="ab">
    <w:name w:val="annotation subject"/>
    <w:basedOn w:val="a4"/>
    <w:next w:val="a4"/>
    <w:qFormat/>
    <w:rsid w:val="00C41F91"/>
    <w:rPr>
      <w:b/>
    </w:rPr>
  </w:style>
  <w:style w:type="table" w:styleId="ac">
    <w:name w:val="Table Grid"/>
    <w:basedOn w:val="a1"/>
    <w:qFormat/>
    <w:rsid w:val="00C41F91"/>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Strong"/>
    <w:uiPriority w:val="22"/>
    <w:qFormat/>
    <w:rsid w:val="00C41F91"/>
    <w:rPr>
      <w:b/>
      <w:bCs/>
    </w:rPr>
  </w:style>
  <w:style w:type="character" w:styleId="ae">
    <w:name w:val="Emphasis"/>
    <w:uiPriority w:val="20"/>
    <w:qFormat/>
    <w:rsid w:val="00C41F91"/>
    <w:rPr>
      <w:i/>
      <w:iCs/>
    </w:rPr>
  </w:style>
  <w:style w:type="character" w:styleId="af">
    <w:name w:val="annotation reference"/>
    <w:qFormat/>
    <w:rsid w:val="00C41F91"/>
    <w:rPr>
      <w:sz w:val="21"/>
    </w:rPr>
  </w:style>
  <w:style w:type="paragraph" w:customStyle="1" w:styleId="af0">
    <w:name w:val="表内容"/>
    <w:basedOn w:val="a"/>
    <w:qFormat/>
    <w:rsid w:val="00C41F91"/>
    <w:pPr>
      <w:adjustRightInd w:val="0"/>
      <w:snapToGrid w:val="0"/>
      <w:spacing w:line="310" w:lineRule="atLeast"/>
      <w:jc w:val="center"/>
    </w:pPr>
    <w:rPr>
      <w:sz w:val="18"/>
    </w:rPr>
  </w:style>
  <w:style w:type="paragraph" w:customStyle="1" w:styleId="CharCharCharChar">
    <w:name w:val="Char Char Char Char"/>
    <w:basedOn w:val="a"/>
    <w:semiHidden/>
    <w:qFormat/>
    <w:rsid w:val="00C41F91"/>
    <w:pPr>
      <w:widowControl/>
      <w:spacing w:after="160" w:line="240" w:lineRule="exact"/>
      <w:jc w:val="left"/>
    </w:pPr>
    <w:rPr>
      <w:rFonts w:ascii="Verdana" w:hAnsi="Verdana"/>
      <w:kern w:val="0"/>
      <w:sz w:val="20"/>
      <w:lang w:eastAsia="en-US"/>
    </w:rPr>
  </w:style>
  <w:style w:type="paragraph" w:styleId="af1">
    <w:name w:val="List Paragraph"/>
    <w:basedOn w:val="a"/>
    <w:uiPriority w:val="99"/>
    <w:qFormat/>
    <w:rsid w:val="00C41F91"/>
    <w:pPr>
      <w:ind w:firstLineChars="200" w:firstLine="420"/>
    </w:pPr>
  </w:style>
  <w:style w:type="paragraph" w:customStyle="1" w:styleId="af2">
    <w:name w:val="本文正文"/>
    <w:basedOn w:val="a"/>
    <w:qFormat/>
    <w:rsid w:val="00C41F91"/>
    <w:pPr>
      <w:widowControl/>
      <w:spacing w:line="480" w:lineRule="exact"/>
      <w:ind w:firstLineChars="200" w:firstLine="200"/>
      <w:jc w:val="left"/>
    </w:pPr>
    <w:rPr>
      <w:rFonts w:ascii="宋体" w:hAnsi="宋体" w:cs="宋体"/>
      <w:kern w:val="0"/>
      <w:sz w:val="24"/>
      <w:szCs w:val="24"/>
    </w:rPr>
  </w:style>
  <w:style w:type="character" w:customStyle="1" w:styleId="h">
    <w:name w:val="h"/>
    <w:basedOn w:val="a0"/>
    <w:qFormat/>
    <w:rsid w:val="00C41F91"/>
  </w:style>
  <w:style w:type="character" w:customStyle="1" w:styleId="tcnt3">
    <w:name w:val="tcnt3"/>
    <w:basedOn w:val="a0"/>
    <w:qFormat/>
    <w:rsid w:val="00C41F91"/>
  </w:style>
  <w:style w:type="character" w:customStyle="1" w:styleId="Char0">
    <w:name w:val="页脚 Char"/>
    <w:link w:val="a7"/>
    <w:qFormat/>
    <w:rsid w:val="00C41F91"/>
    <w:rPr>
      <w:kern w:val="2"/>
      <w:sz w:val="18"/>
      <w:szCs w:val="18"/>
    </w:rPr>
  </w:style>
  <w:style w:type="paragraph" w:customStyle="1" w:styleId="DecimalAligned">
    <w:name w:val="Decimal Aligned"/>
    <w:basedOn w:val="a"/>
    <w:uiPriority w:val="40"/>
    <w:qFormat/>
    <w:rsid w:val="00C41F91"/>
    <w:pPr>
      <w:widowControl/>
      <w:tabs>
        <w:tab w:val="decimal" w:pos="360"/>
      </w:tabs>
      <w:spacing w:after="200" w:line="276" w:lineRule="auto"/>
      <w:jc w:val="left"/>
    </w:pPr>
    <w:rPr>
      <w:kern w:val="0"/>
      <w:sz w:val="22"/>
    </w:rPr>
  </w:style>
  <w:style w:type="character" w:customStyle="1" w:styleId="Char2">
    <w:name w:val="脚注文本 Char"/>
    <w:link w:val="a9"/>
    <w:uiPriority w:val="99"/>
    <w:qFormat/>
    <w:rsid w:val="00C41F91"/>
    <w:rPr>
      <w:kern w:val="0"/>
      <w:sz w:val="20"/>
      <w:szCs w:val="20"/>
    </w:rPr>
  </w:style>
  <w:style w:type="character" w:customStyle="1" w:styleId="10">
    <w:name w:val="不明显强调1"/>
    <w:uiPriority w:val="19"/>
    <w:qFormat/>
    <w:rsid w:val="00C41F91"/>
    <w:rPr>
      <w:rFonts w:eastAsia="宋体" w:cs="Times New Roman"/>
      <w:i/>
      <w:iCs/>
      <w:color w:val="808080"/>
      <w:szCs w:val="22"/>
      <w:lang w:eastAsia="zh-CN"/>
    </w:rPr>
  </w:style>
  <w:style w:type="table" w:customStyle="1" w:styleId="-11">
    <w:name w:val="浅色底纹 - 强调文字颜色 11"/>
    <w:basedOn w:val="a1"/>
    <w:uiPriority w:val="60"/>
    <w:qFormat/>
    <w:rsid w:val="00C41F91"/>
    <w:rPr>
      <w:color w:val="365F91"/>
      <w:sz w:val="22"/>
    </w:rPr>
    <w:tblPr>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11">
    <w:name w:val="修订1"/>
    <w:hidden/>
    <w:uiPriority w:val="99"/>
    <w:semiHidden/>
    <w:qFormat/>
    <w:rsid w:val="00C41F91"/>
    <w:rPr>
      <w:rFonts w:ascii="Calibri" w:eastAsia="宋体" w:hAnsi="Calibri" w:cs="Times New Roman"/>
      <w:kern w:val="2"/>
      <w:sz w:val="21"/>
      <w:szCs w:val="22"/>
    </w:rPr>
  </w:style>
  <w:style w:type="character" w:customStyle="1" w:styleId="Char1">
    <w:name w:val="页眉 Char"/>
    <w:link w:val="a8"/>
    <w:qFormat/>
    <w:rsid w:val="00C41F91"/>
    <w:rPr>
      <w:kern w:val="2"/>
      <w:sz w:val="18"/>
      <w:szCs w:val="22"/>
    </w:rPr>
  </w:style>
  <w:style w:type="paragraph" w:customStyle="1" w:styleId="CharCharCharChar1">
    <w:name w:val="Char Char Char Char1"/>
    <w:basedOn w:val="a"/>
    <w:qFormat/>
    <w:rsid w:val="00C41F91"/>
    <w:pPr>
      <w:widowControl/>
      <w:spacing w:after="160" w:line="240" w:lineRule="exact"/>
      <w:jc w:val="left"/>
    </w:pPr>
    <w:rPr>
      <w:rFonts w:ascii="Times New Roman" w:hAnsi="Times New Roman"/>
      <w:szCs w:val="20"/>
    </w:rPr>
  </w:style>
  <w:style w:type="character" w:customStyle="1" w:styleId="3Char0">
    <w:name w:val="正文文本缩进 3 Char"/>
    <w:link w:val="30"/>
    <w:qFormat/>
    <w:rsid w:val="00C41F91"/>
    <w:rPr>
      <w:rFonts w:ascii="Times New Roman" w:hAnsi="Times New Roman"/>
      <w:kern w:val="2"/>
      <w:sz w:val="16"/>
      <w:szCs w:val="16"/>
    </w:rPr>
  </w:style>
  <w:style w:type="character" w:customStyle="1" w:styleId="3Char">
    <w:name w:val="标题 3 Char"/>
    <w:link w:val="3"/>
    <w:qFormat/>
    <w:rsid w:val="00C41F91"/>
    <w:rPr>
      <w:rFonts w:eastAsia="宋体"/>
      <w:b/>
      <w:bCs/>
      <w:kern w:val="2"/>
      <w:sz w:val="32"/>
      <w:szCs w:val="32"/>
      <w:lang w:val="en-US" w:eastAsia="zh-CN" w:bidi="ar-SA"/>
    </w:rPr>
  </w:style>
  <w:style w:type="character" w:customStyle="1" w:styleId="Char">
    <w:name w:val="批注文字 Char"/>
    <w:link w:val="a4"/>
    <w:qFormat/>
    <w:rsid w:val="00C41F91"/>
    <w:rPr>
      <w:kern w:val="2"/>
      <w:sz w:val="21"/>
      <w:szCs w:val="22"/>
    </w:rPr>
  </w:style>
  <w:style w:type="paragraph" w:styleId="af3">
    <w:name w:val="No Spacing"/>
    <w:uiPriority w:val="1"/>
    <w:qFormat/>
    <w:rsid w:val="00C41F91"/>
    <w:pPr>
      <w:widowControl w:val="0"/>
      <w:jc w:val="both"/>
    </w:pPr>
    <w:rPr>
      <w:rFonts w:ascii="Times New Roman" w:eastAsia="宋体" w:hAnsi="Times New Roman" w:cs="Times New Roman"/>
      <w:kern w:val="2"/>
      <w:sz w:val="21"/>
      <w:szCs w:val="24"/>
    </w:rPr>
  </w:style>
  <w:style w:type="paragraph" w:customStyle="1" w:styleId="af4">
    <w:name w:val="表格小边距"/>
    <w:basedOn w:val="a"/>
    <w:qFormat/>
    <w:rsid w:val="00C41F91"/>
    <w:pPr>
      <w:adjustRightInd w:val="0"/>
      <w:snapToGrid w:val="0"/>
      <w:jc w:val="left"/>
    </w:pPr>
    <w:rPr>
      <w:rFonts w:ascii="宋体" w:hAnsi="宋体"/>
      <w:color w:val="000000"/>
      <w:kern w:val="0"/>
      <w:sz w:val="18"/>
      <w:szCs w:val="21"/>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1995</Words>
  <Characters>11377</Characters>
  <Application>Microsoft Office Word</Application>
  <DocSecurity>0</DocSecurity>
  <Lines>94</Lines>
  <Paragraphs>26</Paragraphs>
  <ScaleCrop>false</ScaleCrop>
  <Company>MC SYSTEM</Company>
  <LinksUpToDate>false</LinksUpToDate>
  <CharactersWithSpaces>13346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一 、专业名称</dc:title>
  <dc:creator>MC SYSTEM</dc:creator>
  <cp:lastModifiedBy>Administrator</cp:lastModifiedBy>
  <cp:revision>2</cp:revision>
  <cp:lastPrinted>2013-08-14T07:17:00Z</cp:lastPrinted>
  <dcterms:created xsi:type="dcterms:W3CDTF">2021-10-25T01:12:00Z</dcterms:created>
  <dcterms:modified xsi:type="dcterms:W3CDTF">2021-10-25T01:12:00Z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KSOSaveFontToCloudKey">
    <vt:lpwstr>237978311_embed</vt:lpwstr>
  </property>
  <property fmtid="{D5CDD505-2E9C-101B-9397-08002B2CF9AE}" pid="4" name="ICV">
    <vt:lpwstr>D388BFC12C5F47C6B4C26A1111EA94DF</vt:lpwstr>
  </property>
</Properties>
</file>